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6DB17" w14:textId="77777777" w:rsidR="00D62FD3" w:rsidRDefault="00D62FD3" w:rsidP="00D62FD3">
      <w:pPr>
        <w:ind w:left="708" w:firstLine="708"/>
        <w:rPr>
          <w:b/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22C0AC" wp14:editId="69467FA4">
            <wp:simplePos x="0" y="0"/>
            <wp:positionH relativeFrom="column">
              <wp:posOffset>61595</wp:posOffset>
            </wp:positionH>
            <wp:positionV relativeFrom="paragraph">
              <wp:posOffset>22860</wp:posOffset>
            </wp:positionV>
            <wp:extent cx="725170" cy="895350"/>
            <wp:effectExtent l="0" t="0" r="0" b="0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FD486" w14:textId="77777777" w:rsidR="00D62FD3" w:rsidRDefault="00D62FD3" w:rsidP="00D62FD3">
      <w:r>
        <w:rPr>
          <w:b/>
          <w:sz w:val="22"/>
          <w:szCs w:val="22"/>
          <w:lang w:val="pl-PL"/>
        </w:rPr>
        <w:t xml:space="preserve"> Poliklinika za rehabilitaciju slušanja i govora SUVAG Karlovac</w:t>
      </w:r>
      <w:r>
        <w:t xml:space="preserve"> </w:t>
      </w:r>
      <w:r>
        <w:tab/>
      </w:r>
    </w:p>
    <w:p w14:paraId="38C90A59" w14:textId="77777777" w:rsidR="00D62FD3" w:rsidRDefault="00D62FD3" w:rsidP="00D62FD3">
      <w:r>
        <w:t xml:space="preserve"> Alfreda Krupe 2, 47000 Karlovac, tel.047/ 613 455,fax:047/613-113</w:t>
      </w:r>
    </w:p>
    <w:p w14:paraId="139EC0F1" w14:textId="77777777" w:rsidR="00D62FD3" w:rsidRPr="008F6075" w:rsidRDefault="00D62FD3" w:rsidP="00D62FD3">
      <w:pPr>
        <w:rPr>
          <w:b/>
          <w:sz w:val="22"/>
          <w:szCs w:val="22"/>
          <w:lang w:val="pl-PL"/>
        </w:rPr>
      </w:pPr>
      <w:r w:rsidRPr="007B387D">
        <w:t xml:space="preserve"> </w:t>
      </w:r>
      <w:r>
        <w:t>oib: 42168832714</w:t>
      </w:r>
    </w:p>
    <w:p w14:paraId="4C5C9167" w14:textId="77777777" w:rsidR="00D62FD3" w:rsidRPr="00EA7DB6" w:rsidRDefault="00D62FD3" w:rsidP="00D62FD3">
      <w:pPr>
        <w:pBdr>
          <w:bottom w:val="single" w:sz="4" w:space="1" w:color="000000"/>
        </w:pBdr>
      </w:pPr>
      <w:r>
        <w:rPr>
          <w:b/>
        </w:rPr>
        <w:t xml:space="preserve"> </w:t>
      </w:r>
      <w:r w:rsidRPr="00EA7DB6">
        <w:t>IBAN:HR33 2340 0091 1100 26895</w:t>
      </w:r>
    </w:p>
    <w:p w14:paraId="1642EA92" w14:textId="77777777" w:rsidR="00D62FD3" w:rsidRPr="00FB0E71" w:rsidRDefault="00D62FD3" w:rsidP="00D62FD3">
      <w:pPr>
        <w:pStyle w:val="Bezproreda"/>
        <w:rPr>
          <w:rFonts w:ascii="Times New Roman" w:eastAsia="Calibri" w:hAnsi="Times New Roman"/>
          <w:b/>
          <w:sz w:val="24"/>
          <w:szCs w:val="24"/>
        </w:rPr>
      </w:pPr>
    </w:p>
    <w:p w14:paraId="202DA7D3" w14:textId="77777777" w:rsidR="00D62FD3" w:rsidRPr="00D21CE0" w:rsidRDefault="00D62FD3" w:rsidP="00D62FD3">
      <w:pPr>
        <w:spacing w:before="120"/>
        <w:jc w:val="both"/>
      </w:pPr>
      <w:r w:rsidRPr="00D21CE0">
        <w:t>URBROJ: 2133-32-</w:t>
      </w:r>
      <w:r w:rsidRPr="00BB74D4">
        <w:t>486</w:t>
      </w:r>
      <w:r>
        <w:t>-21</w:t>
      </w:r>
    </w:p>
    <w:p w14:paraId="128C19C1" w14:textId="1FBCA8F7" w:rsidR="00D62FD3" w:rsidRPr="00D21CE0" w:rsidRDefault="00D62FD3" w:rsidP="00D62FD3">
      <w:pPr>
        <w:spacing w:before="120"/>
        <w:jc w:val="both"/>
      </w:pPr>
      <w:r w:rsidRPr="00D21CE0">
        <w:t>Karlovac</w:t>
      </w:r>
      <w:r w:rsidRPr="00BB74D4">
        <w:t>, 1</w:t>
      </w:r>
      <w:r w:rsidR="00BB74D4">
        <w:t>3</w:t>
      </w:r>
      <w:r w:rsidRPr="00BB74D4">
        <w:t>.</w:t>
      </w:r>
      <w:r>
        <w:t>07.2021.</w:t>
      </w:r>
    </w:p>
    <w:p w14:paraId="23C4BB42" w14:textId="77777777" w:rsidR="00D62FD3" w:rsidRPr="00D21CE0" w:rsidRDefault="00D62FD3" w:rsidP="00D62FD3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14:paraId="4D50AB04" w14:textId="77777777" w:rsidR="00D62FD3" w:rsidRPr="00AE01EF" w:rsidRDefault="00D62FD3" w:rsidP="00D62FD3">
      <w:pPr>
        <w:rPr>
          <w:b/>
          <w:iCs/>
        </w:rPr>
      </w:pPr>
      <w:r w:rsidRPr="00AD0A61">
        <w:rPr>
          <w:rFonts w:eastAsia="Calibri"/>
          <w:b/>
          <w:bCs/>
          <w:color w:val="000000"/>
        </w:rPr>
        <w:t>Predmet: Poziv za dosta</w:t>
      </w:r>
      <w:r>
        <w:rPr>
          <w:rFonts w:eastAsia="Calibri"/>
          <w:b/>
          <w:bCs/>
          <w:color w:val="000000"/>
        </w:rPr>
        <w:t xml:space="preserve">vu ponude – </w:t>
      </w:r>
      <w:bookmarkStart w:id="0" w:name="_Hlk5272384"/>
      <w:r w:rsidRPr="00AE01EF">
        <w:rPr>
          <w:b/>
          <w:iCs/>
        </w:rPr>
        <w:t>usluge stručnog građevinskog nadzora za</w:t>
      </w:r>
    </w:p>
    <w:p w14:paraId="2ABDA2B4" w14:textId="77777777" w:rsidR="00D62FD3" w:rsidRPr="00AE01EF" w:rsidRDefault="00D62FD3" w:rsidP="00D62FD3">
      <w:pPr>
        <w:rPr>
          <w:b/>
          <w:iCs/>
        </w:rPr>
      </w:pPr>
      <w:r w:rsidRPr="00AE01EF">
        <w:rPr>
          <w:b/>
          <w:iCs/>
        </w:rPr>
        <w:t>izvođenje radova na rekonstrukciji Poliklinike za rehabilitaciju slušanja i govora SUVAG Karlovac</w:t>
      </w:r>
    </w:p>
    <w:p w14:paraId="48179C98" w14:textId="77777777" w:rsidR="00D62FD3" w:rsidRPr="00AE01EF" w:rsidRDefault="00D62FD3" w:rsidP="00D62FD3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</w:rPr>
      </w:pPr>
    </w:p>
    <w:bookmarkEnd w:id="0"/>
    <w:p w14:paraId="4CDF5ED1" w14:textId="77777777" w:rsidR="00D62FD3" w:rsidRPr="00BE79D7" w:rsidRDefault="00D62FD3" w:rsidP="00D62FD3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ab/>
        <w:t xml:space="preserve">  </w:t>
      </w:r>
    </w:p>
    <w:p w14:paraId="30454B79" w14:textId="7CC6DE8C" w:rsidR="00D62FD3" w:rsidRPr="00C167AE" w:rsidRDefault="00D62FD3" w:rsidP="00D62FD3">
      <w:pPr>
        <w:rPr>
          <w:bCs/>
          <w:iCs/>
        </w:rPr>
      </w:pPr>
      <w:r w:rsidRPr="00664DF8">
        <w:rPr>
          <w:rFonts w:eastAsia="Calibri"/>
          <w:color w:val="000000"/>
        </w:rPr>
        <w:t>Naručitelj Poliklinika za rehabilitaciju slušanja i govora SUVAG Karlovac pokrenuo je postup</w:t>
      </w:r>
      <w:r>
        <w:rPr>
          <w:rFonts w:eastAsia="Calibri"/>
          <w:color w:val="000000"/>
        </w:rPr>
        <w:t xml:space="preserve">ak </w:t>
      </w:r>
      <w:r w:rsidRPr="00664DF8">
        <w:rPr>
          <w:rFonts w:eastAsia="Calibri"/>
          <w:color w:val="000000"/>
        </w:rPr>
        <w:t>nabave</w:t>
      </w:r>
      <w:r>
        <w:rPr>
          <w:rFonts w:eastAsia="Calibri"/>
          <w:color w:val="000000"/>
        </w:rPr>
        <w:t xml:space="preserve"> </w:t>
      </w:r>
      <w:r w:rsidRPr="00BE79D7">
        <w:rPr>
          <w:bCs/>
          <w:iCs/>
        </w:rPr>
        <w:t>uslug</w:t>
      </w:r>
      <w:r>
        <w:rPr>
          <w:bCs/>
          <w:iCs/>
        </w:rPr>
        <w:t>a</w:t>
      </w:r>
      <w:r w:rsidRPr="00BE79D7">
        <w:rPr>
          <w:bCs/>
          <w:iCs/>
        </w:rPr>
        <w:t xml:space="preserve"> stručnog građevinskog nadzora za</w:t>
      </w:r>
      <w:r>
        <w:rPr>
          <w:bCs/>
          <w:iCs/>
        </w:rPr>
        <w:t xml:space="preserve"> </w:t>
      </w:r>
      <w:r w:rsidRPr="00BE79D7">
        <w:rPr>
          <w:bCs/>
          <w:iCs/>
        </w:rPr>
        <w:t>izvođenje radova na rekonstrukcij</w:t>
      </w:r>
      <w:r>
        <w:rPr>
          <w:bCs/>
          <w:iCs/>
        </w:rPr>
        <w:t xml:space="preserve">u </w:t>
      </w:r>
      <w:r w:rsidRPr="00BE79D7">
        <w:rPr>
          <w:bCs/>
          <w:iCs/>
        </w:rPr>
        <w:t>Poliklinik</w:t>
      </w:r>
      <w:r>
        <w:rPr>
          <w:bCs/>
          <w:iCs/>
        </w:rPr>
        <w:t xml:space="preserve">e za </w:t>
      </w:r>
      <w:r w:rsidRPr="00BE79D7">
        <w:rPr>
          <w:bCs/>
          <w:iCs/>
        </w:rPr>
        <w:t>rehabilitaciju slušanja i govora SUVAG Karlovac</w:t>
      </w:r>
      <w:r>
        <w:rPr>
          <w:bCs/>
          <w:iCs/>
        </w:rPr>
        <w:t>,</w:t>
      </w:r>
      <w:r w:rsidR="00AB18A7">
        <w:rPr>
          <w:bCs/>
          <w:iCs/>
        </w:rPr>
        <w:t xml:space="preserve"> </w:t>
      </w:r>
      <w:r>
        <w:rPr>
          <w:rFonts w:eastAsia="Calibri"/>
          <w:bCs/>
          <w:color w:val="000000"/>
        </w:rPr>
        <w:t>evidencijski broj nabave 08.-2021</w:t>
      </w:r>
      <w:r w:rsidRPr="00626885">
        <w:rPr>
          <w:rFonts w:eastAsia="Calibri"/>
          <w:bCs/>
          <w:color w:val="000000"/>
        </w:rPr>
        <w:t>, a za istu, sukladno Zakonu o javnoj nabavi</w:t>
      </w:r>
      <w:r>
        <w:rPr>
          <w:rFonts w:eastAsia="Calibri"/>
          <w:bCs/>
          <w:color w:val="000000"/>
        </w:rPr>
        <w:t xml:space="preserve"> (NN 120/16)</w:t>
      </w:r>
      <w:r w:rsidRPr="00626885">
        <w:rPr>
          <w:rFonts w:eastAsia="Calibri"/>
          <w:bCs/>
          <w:color w:val="000000"/>
        </w:rPr>
        <w:t xml:space="preserve"> Naručitelj nije obvezan provoditi postupke javne nabave propisane Zakonom o javnoj nabavi, s obzirom na to da je procijenjena vrijednost nabave manja od 200.000,00 kuna bez PDV-a</w:t>
      </w:r>
      <w:r>
        <w:rPr>
          <w:rFonts w:eastAsia="Calibri"/>
          <w:bCs/>
          <w:color w:val="000000"/>
        </w:rPr>
        <w:t>.</w:t>
      </w:r>
    </w:p>
    <w:p w14:paraId="6D6D28BC" w14:textId="77777777" w:rsidR="00D62FD3" w:rsidRPr="00AD0A61" w:rsidRDefault="00D62FD3" w:rsidP="00D62FD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0FC0B4F4" w14:textId="77777777" w:rsidR="00D62FD3" w:rsidRPr="007C67CF" w:rsidRDefault="00D62FD3" w:rsidP="00D62FD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7C67CF">
        <w:rPr>
          <w:rFonts w:eastAsia="Calibri"/>
          <w:b/>
          <w:bCs/>
          <w:color w:val="000000"/>
        </w:rPr>
        <w:t xml:space="preserve">Ovim putem Vas pozivamo za dostavu ponude prema slijedećim uvjetima i zahtjevima iz ovog Poziva. </w:t>
      </w:r>
    </w:p>
    <w:p w14:paraId="6EEAA378" w14:textId="77777777" w:rsidR="00D62FD3" w:rsidRPr="00AD0A61" w:rsidRDefault="00D62FD3" w:rsidP="00D62FD3">
      <w:pPr>
        <w:autoSpaceDE w:val="0"/>
        <w:autoSpaceDN w:val="0"/>
        <w:adjustRightInd w:val="0"/>
        <w:jc w:val="both"/>
        <w:rPr>
          <w:rFonts w:eastAsia="Calibri"/>
        </w:rPr>
      </w:pPr>
    </w:p>
    <w:p w14:paraId="3A8E2097" w14:textId="77777777" w:rsidR="00D62FD3" w:rsidRPr="00AD0A61" w:rsidRDefault="00D62FD3" w:rsidP="00D62FD3">
      <w:pPr>
        <w:suppressAutoHyphens/>
        <w:spacing w:after="200" w:line="276" w:lineRule="auto"/>
        <w:jc w:val="both"/>
        <w:rPr>
          <w:b/>
          <w:lang w:eastAsia="ar-SA"/>
        </w:rPr>
      </w:pPr>
      <w:r w:rsidRPr="00AD0A61">
        <w:rPr>
          <w:b/>
          <w:lang w:eastAsia="ar-SA"/>
        </w:rPr>
        <w:t>1. OPIS PREDMETA NABAVE</w:t>
      </w:r>
    </w:p>
    <w:p w14:paraId="0058879E" w14:textId="65A3788C" w:rsidR="00D62FD3" w:rsidRPr="00E90C48" w:rsidRDefault="00D62FD3" w:rsidP="00D62FD3">
      <w:pPr>
        <w:jc w:val="both"/>
      </w:pPr>
      <w:bookmarkStart w:id="1" w:name="_Hlk59200724"/>
      <w:r>
        <w:t>U</w:t>
      </w:r>
      <w:r w:rsidRPr="0050752C">
        <w:t xml:space="preserve">sluge stručnog građevinskog nadzora s kontrolom kvalitete ugradnje materijala </w:t>
      </w:r>
      <w:r>
        <w:t xml:space="preserve">na rekonstrukciji </w:t>
      </w:r>
      <w:bookmarkEnd w:id="1"/>
      <w:r w:rsidRPr="00BE79D7">
        <w:rPr>
          <w:bCs/>
          <w:iCs/>
        </w:rPr>
        <w:t>Poliklinik</w:t>
      </w:r>
      <w:r>
        <w:rPr>
          <w:bCs/>
          <w:iCs/>
        </w:rPr>
        <w:t xml:space="preserve">e za </w:t>
      </w:r>
      <w:r w:rsidRPr="00BE79D7">
        <w:rPr>
          <w:bCs/>
          <w:iCs/>
        </w:rPr>
        <w:t>rehabilitaciju slušanja i govora SUVAG Karlovac</w:t>
      </w:r>
      <w:r>
        <w:rPr>
          <w:bCs/>
          <w:iCs/>
        </w:rPr>
        <w:t>.</w:t>
      </w:r>
    </w:p>
    <w:p w14:paraId="5F577876" w14:textId="77777777" w:rsidR="00D62FD3" w:rsidRPr="0035480A" w:rsidRDefault="00D62FD3" w:rsidP="00D62FD3">
      <w:pPr>
        <w:jc w:val="both"/>
      </w:pPr>
      <w:r w:rsidRPr="000B5F9A">
        <w:t xml:space="preserve"> Stručni nadzor na </w:t>
      </w:r>
      <w:r>
        <w:t xml:space="preserve"> rekonstrukciji </w:t>
      </w:r>
      <w:r w:rsidRPr="00BE79D7">
        <w:rPr>
          <w:bCs/>
          <w:iCs/>
        </w:rPr>
        <w:t>Poliklinik</w:t>
      </w:r>
      <w:r>
        <w:rPr>
          <w:bCs/>
          <w:iCs/>
        </w:rPr>
        <w:t xml:space="preserve">e za </w:t>
      </w:r>
      <w:r w:rsidRPr="00BE79D7">
        <w:rPr>
          <w:bCs/>
          <w:iCs/>
        </w:rPr>
        <w:t>rehabilitaciju slušanja i govora SUVAG Karlovac</w:t>
      </w:r>
      <w:r w:rsidRPr="000B5F9A">
        <w:t xml:space="preserve"> obuhvaća stručni nadzor svih potrebnih struka sukladno dostavljenim projektima u prilogu poziva.</w:t>
      </w:r>
    </w:p>
    <w:p w14:paraId="39B52C53" w14:textId="77777777" w:rsidR="00D62FD3" w:rsidRDefault="00D62FD3" w:rsidP="00D62FD3">
      <w:pPr>
        <w:jc w:val="both"/>
      </w:pPr>
      <w:r>
        <w:t>CPV: 71247000-1</w:t>
      </w:r>
    </w:p>
    <w:p w14:paraId="76722BC3" w14:textId="77777777" w:rsidR="00D62FD3" w:rsidRDefault="00D62FD3" w:rsidP="00D62FD3">
      <w:pPr>
        <w:autoSpaceDE w:val="0"/>
        <w:autoSpaceDN w:val="0"/>
        <w:adjustRightInd w:val="0"/>
        <w:rPr>
          <w:b/>
          <w:bCs/>
          <w:lang w:eastAsia="ar-SA"/>
        </w:rPr>
      </w:pPr>
    </w:p>
    <w:p w14:paraId="1505E036" w14:textId="77777777" w:rsidR="00D62FD3" w:rsidRDefault="00D62FD3" w:rsidP="00D62FD3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8E06A5">
        <w:rPr>
          <w:b/>
          <w:bCs/>
          <w:lang w:eastAsia="ar-SA"/>
        </w:rPr>
        <w:t>Evidencijski broj nabave</w:t>
      </w:r>
      <w:r>
        <w:rPr>
          <w:lang w:eastAsia="ar-SA"/>
        </w:rPr>
        <w:t>:</w:t>
      </w:r>
      <w:r w:rsidRPr="008B2AE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08.-2021</w:t>
      </w:r>
    </w:p>
    <w:p w14:paraId="1D774193" w14:textId="77777777" w:rsidR="00D62FD3" w:rsidRPr="00685AC0" w:rsidRDefault="00D62FD3" w:rsidP="00D62FD3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031B6299" w14:textId="77777777" w:rsidR="00D62FD3" w:rsidRDefault="00D62FD3" w:rsidP="00D62FD3">
      <w:pPr>
        <w:suppressAutoHyphens/>
        <w:spacing w:after="200" w:line="276" w:lineRule="auto"/>
        <w:jc w:val="both"/>
        <w:rPr>
          <w:lang w:eastAsia="ar-SA"/>
        </w:rPr>
      </w:pPr>
      <w:r w:rsidRPr="008E06A5">
        <w:rPr>
          <w:b/>
          <w:bCs/>
          <w:lang w:eastAsia="ar-SA"/>
        </w:rPr>
        <w:t>Procijenjena vrijednost nabave</w:t>
      </w:r>
      <w:r>
        <w:rPr>
          <w:lang w:eastAsia="ar-SA"/>
        </w:rPr>
        <w:t xml:space="preserve"> : 100.000,00 </w:t>
      </w:r>
      <w:r w:rsidRPr="00846F6D">
        <w:rPr>
          <w:lang w:eastAsia="ar-SA"/>
        </w:rPr>
        <w:t>kn</w:t>
      </w:r>
      <w:r w:rsidRPr="00AD0A61">
        <w:rPr>
          <w:lang w:eastAsia="ar-SA"/>
        </w:rPr>
        <w:t xml:space="preserve"> (bez PDV-a)</w:t>
      </w:r>
    </w:p>
    <w:p w14:paraId="4CA231EB" w14:textId="77777777" w:rsidR="00D62FD3" w:rsidRDefault="00D62FD3" w:rsidP="00D62FD3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TEHNIČKA SPECIFIKACIJA PREDMETA NABAVE:</w:t>
      </w:r>
    </w:p>
    <w:p w14:paraId="0561CFE8" w14:textId="77777777" w:rsidR="00D62FD3" w:rsidRDefault="00D62FD3" w:rsidP="00D62FD3">
      <w:pPr>
        <w:pStyle w:val="ListParagraph1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14:paraId="14719EFF" w14:textId="77777777" w:rsidR="00D62FD3" w:rsidRPr="0055526E" w:rsidRDefault="00D62FD3" w:rsidP="00D62FD3">
      <w:pPr>
        <w:jc w:val="both"/>
        <w:rPr>
          <w:bCs/>
          <w:iCs/>
        </w:rPr>
      </w:pPr>
      <w:r w:rsidRPr="0050752C">
        <w:t xml:space="preserve">Izvršitelj će provoditi kontrolu izvršavanja ugovornih obveza </w:t>
      </w:r>
      <w:r>
        <w:t>i</w:t>
      </w:r>
      <w:r w:rsidRPr="0050752C">
        <w:t>zvođača</w:t>
      </w:r>
      <w:r>
        <w:t xml:space="preserve"> građevinskih radova, obrtničkih radova, postavljanja elektrotehničke instalacije, postavljanja instalacije vodovoda i kanalizacije, strojarskih radova na</w:t>
      </w:r>
      <w:r w:rsidRPr="007F7EF7">
        <w:t xml:space="preserve"> </w:t>
      </w:r>
      <w:r>
        <w:t xml:space="preserve">rekonstrukciji </w:t>
      </w:r>
      <w:r w:rsidRPr="00BE79D7">
        <w:rPr>
          <w:bCs/>
          <w:iCs/>
        </w:rPr>
        <w:t>Poliklinik</w:t>
      </w:r>
      <w:r>
        <w:rPr>
          <w:bCs/>
          <w:iCs/>
        </w:rPr>
        <w:t xml:space="preserve">e za </w:t>
      </w:r>
      <w:r w:rsidRPr="00BE79D7">
        <w:rPr>
          <w:bCs/>
          <w:iCs/>
        </w:rPr>
        <w:t>rehabilitaciju slušanja i govora SUVAG Karlovac</w:t>
      </w:r>
      <w:r>
        <w:rPr>
          <w:bCs/>
          <w:iCs/>
        </w:rPr>
        <w:t xml:space="preserve"> (</w:t>
      </w:r>
      <w:r w:rsidRPr="007F7EF7">
        <w:t>sukladno troškovnik</w:t>
      </w:r>
      <w:r>
        <w:t>u u prilogu</w:t>
      </w:r>
      <w:r w:rsidRPr="007F7EF7">
        <w:t>)</w:t>
      </w:r>
      <w:r w:rsidRPr="0050752C">
        <w:t xml:space="preserve"> te poduzimati odgovarajuće mjere za realizaciju tih obveza u suradnji s Naručiteljem. U okviru usluga koje su predmet ove nabave, Izvršitelj će biti obvezan izvršavati sl</w:t>
      </w:r>
      <w:r>
        <w:t>i</w:t>
      </w:r>
      <w:r w:rsidRPr="0050752C">
        <w:t>jedeće aktivnosti i obveze:</w:t>
      </w:r>
    </w:p>
    <w:p w14:paraId="65ED5A73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nadzor građenja tako da bude u skladu s građevinskom dozvolom, projektima, Zakonom o gradnji  i posebnim propisima,  </w:t>
      </w:r>
    </w:p>
    <w:p w14:paraId="5DB3E85C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nadzor  obuhvaća  i  fotografiranje  lokacije  ulaganja  –  fotografiranje  izvođenja  radova  </w:t>
      </w:r>
    </w:p>
    <w:p w14:paraId="59E5F18E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prisutnost ovlaštenih nadzornih inženjera sastanku prilikom uvođenja u posao izvođača,  </w:t>
      </w:r>
    </w:p>
    <w:p w14:paraId="6570B025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lastRenderedPageBreak/>
        <w:t xml:space="preserve">izrada plana izvođenja radova  </w:t>
      </w:r>
    </w:p>
    <w:p w14:paraId="2F227A4C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stalna  prisutnost  ovlaštenih  nadzornih  inženjera tijekom  izvođenja  svih faza  radova,  uključujući  funkcionalna ispitivanja i puštanje u rad,  </w:t>
      </w:r>
    </w:p>
    <w:p w14:paraId="58BA7CF1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svakodnevna komunikacija s izvođačem radova i upoznavanje Naručitelja sa situacijom na terenu,  </w:t>
      </w:r>
    </w:p>
    <w:p w14:paraId="05580066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izrada mjesečnih izvješća o stanju radova na gradilištu,  </w:t>
      </w:r>
    </w:p>
    <w:p w14:paraId="1C13EA2D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sudjelovanje u radu koordinacija svih sudionika u građenju,  </w:t>
      </w:r>
    </w:p>
    <w:p w14:paraId="430B7EC3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pravodobno upoznavanje Naručitelja sa svim manjkavostima, odnosno nepravilnostima koje uoči  tijekom građenja,   </w:t>
      </w:r>
    </w:p>
    <w:p w14:paraId="2B0AE472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pravovremeno pregledavanje dospjelih materijala i izvedenih radova,  </w:t>
      </w:r>
    </w:p>
    <w:p w14:paraId="5BEAA894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ovjeravanje izvršenih radova (obračunskih situacija i okončane situacije) najkasnije u roku od pet dana od dana primitka situacije od strane Izvoditelja radova,  </w:t>
      </w:r>
    </w:p>
    <w:p w14:paraId="54521453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kvalitativno i kvantitativno preuzimanje izvedenih radova,  </w:t>
      </w:r>
    </w:p>
    <w:p w14:paraId="6BE296D5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kontroliranje izvršenja drugih ugovornih obveza izvođača,  </w:t>
      </w:r>
    </w:p>
    <w:p w14:paraId="6EC14BAF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kontroliranje kvalitete i količine radova u odnosu na projektnu dokumentaciju, norme i ugovorne  postavke, uključujući kontrolu količina prema stavkama iz specifikacije za izvođenje radova u svrhu  financijske primopredaje radova između Naručitelja i izvođača radova,  </w:t>
      </w:r>
    </w:p>
    <w:p w14:paraId="08815E68" w14:textId="77777777" w:rsidR="00D62FD3" w:rsidRPr="00E2397C" w:rsidRDefault="00D62FD3" w:rsidP="00D62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2397C">
        <w:rPr>
          <w:bCs/>
          <w:color w:val="000000"/>
        </w:rPr>
        <w:t xml:space="preserve">kontroliranje kompletnosti dokumentacije za tehnički pregled,  </w:t>
      </w:r>
    </w:p>
    <w:p w14:paraId="660F698F" w14:textId="77777777" w:rsidR="00D62FD3" w:rsidRDefault="00D62FD3" w:rsidP="00D62FD3">
      <w:pPr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</w:rPr>
      </w:pPr>
      <w:r w:rsidRPr="00E2397C">
        <w:rPr>
          <w:bCs/>
          <w:color w:val="000000"/>
        </w:rPr>
        <w:t>izrada završnog izvješća ovlaštenih nadzornih inženjera,</w:t>
      </w:r>
      <w:r>
        <w:rPr>
          <w:bCs/>
          <w:color w:val="000000"/>
        </w:rPr>
        <w:t xml:space="preserve"> </w:t>
      </w:r>
      <w:r w:rsidRPr="00437755">
        <w:rPr>
          <w:bCs/>
        </w:rPr>
        <w:t xml:space="preserve">obavljanje ostalih poslova stručnog nadzora definiranih Zakonom o gradnji („Narodne novine, broj  153/13,20/17, 39/19), Pravilnikom o načinu provedbe stručnog nadzora </w:t>
      </w:r>
      <w:r w:rsidRPr="00437755">
        <w:rPr>
          <w:bCs/>
        </w:rPr>
        <w:tab/>
        <w:t xml:space="preserve">građenja, obrascu, uvjetima i načinu vođenja građevinskog dnevnika te o sadržaju </w:t>
      </w:r>
      <w:r w:rsidRPr="00437755">
        <w:rPr>
          <w:bCs/>
        </w:rPr>
        <w:tab/>
        <w:t xml:space="preserve">završnog izvješća nadzornog inženjera („Narodne novine“ broj 111/14, 107/15 i </w:t>
      </w:r>
      <w:r w:rsidRPr="00437755">
        <w:rPr>
          <w:bCs/>
        </w:rPr>
        <w:tab/>
        <w:t>20/17) i ostalih primjenjivih zakonskih i podzakonskih akata, sve ostale usluge provođenja nadzora i kontrole kvalitete sukladno obvezama definiranim ovim Opsegom usluge i relevantnom zakonodavstvu RH i EU. Stručnjaci koji obavljaju poslove nadzornih inženjera, sukladno Zakonu o gradnji („Narodne novine“ broj 153/13, 20/17, 39/19), dužni su u provedbi stručnog nadzora građenja</w:t>
      </w:r>
      <w:r>
        <w:rPr>
          <w:bCs/>
        </w:rPr>
        <w:t>.</w:t>
      </w:r>
    </w:p>
    <w:p w14:paraId="78519279" w14:textId="77777777" w:rsidR="00D62FD3" w:rsidRPr="00E0175F" w:rsidRDefault="00D62FD3" w:rsidP="00157531">
      <w:pPr>
        <w:autoSpaceDE w:val="0"/>
        <w:autoSpaceDN w:val="0"/>
        <w:adjustRightInd w:val="0"/>
        <w:ind w:left="720"/>
        <w:rPr>
          <w:bCs/>
          <w:color w:val="000000"/>
        </w:rPr>
      </w:pPr>
    </w:p>
    <w:p w14:paraId="6C6D3200" w14:textId="710C5AF6" w:rsidR="00D62FD3" w:rsidRPr="00240835" w:rsidRDefault="00D62FD3" w:rsidP="00D62FD3">
      <w:pPr>
        <w:jc w:val="both"/>
      </w:pPr>
      <w:r>
        <w:rPr>
          <w:b/>
        </w:rPr>
        <w:t>3.</w:t>
      </w:r>
      <w:r w:rsidRPr="0016550C">
        <w:rPr>
          <w:b/>
        </w:rPr>
        <w:t>R</w:t>
      </w:r>
      <w:r>
        <w:rPr>
          <w:b/>
        </w:rPr>
        <w:t xml:space="preserve">ok izvršenja : </w:t>
      </w:r>
      <w:r w:rsidRPr="0016550C">
        <w:t xml:space="preserve">Početak izvršenja je </w:t>
      </w:r>
      <w:r w:rsidRPr="00240835">
        <w:t>od 0</w:t>
      </w:r>
      <w:r w:rsidR="000D5749">
        <w:t>2.</w:t>
      </w:r>
      <w:r w:rsidRPr="00240835">
        <w:t xml:space="preserve"> kolovoz</w:t>
      </w:r>
      <w:r w:rsidR="000D5749">
        <w:t>a</w:t>
      </w:r>
      <w:r w:rsidRPr="00240835">
        <w:t xml:space="preserve"> 2021. do 15.</w:t>
      </w:r>
      <w:r w:rsidR="00240835" w:rsidRPr="00240835">
        <w:t>prosinca</w:t>
      </w:r>
      <w:r w:rsidRPr="00240835">
        <w:t xml:space="preserve"> 2021.</w:t>
      </w:r>
      <w:r w:rsidR="00240835" w:rsidRPr="00240835">
        <w:t>odnosno do</w:t>
      </w:r>
    </w:p>
    <w:p w14:paraId="3CED5B16" w14:textId="5325A45F" w:rsidR="00240835" w:rsidRPr="00240835" w:rsidRDefault="00240835" w:rsidP="00D62FD3">
      <w:pPr>
        <w:jc w:val="both"/>
      </w:pPr>
      <w:r w:rsidRPr="00240835">
        <w:t xml:space="preserve">                              završetka I faze radova</w:t>
      </w:r>
    </w:p>
    <w:p w14:paraId="3424288E" w14:textId="77777777" w:rsidR="00D62FD3" w:rsidRPr="00240835" w:rsidRDefault="00D62FD3" w:rsidP="00D62FD3">
      <w:pPr>
        <w:jc w:val="both"/>
        <w:rPr>
          <w:b/>
        </w:rPr>
      </w:pPr>
    </w:p>
    <w:p w14:paraId="0023D9FB" w14:textId="45B0F2E9" w:rsidR="00D62FD3" w:rsidRDefault="00D62FD3" w:rsidP="00D62FD3">
      <w:pPr>
        <w:jc w:val="both"/>
        <w:rPr>
          <w:b/>
        </w:rPr>
      </w:pPr>
      <w:r>
        <w:rPr>
          <w:b/>
        </w:rPr>
        <w:t>4.</w:t>
      </w:r>
      <w:r w:rsidRPr="0016550C">
        <w:rPr>
          <w:b/>
        </w:rPr>
        <w:t xml:space="preserve"> S</w:t>
      </w:r>
      <w:r>
        <w:rPr>
          <w:b/>
        </w:rPr>
        <w:t>posobnosti ponuditelja</w:t>
      </w:r>
      <w:r w:rsidRPr="0016550C">
        <w:rPr>
          <w:b/>
        </w:rPr>
        <w:t xml:space="preserve">  </w:t>
      </w:r>
    </w:p>
    <w:p w14:paraId="7A6E340B" w14:textId="3063A0FF" w:rsidR="00D62FD3" w:rsidRDefault="00D62FD3" w:rsidP="00D62FD3">
      <w:pPr>
        <w:pStyle w:val="Odlomakpopisa"/>
        <w:numPr>
          <w:ilvl w:val="1"/>
          <w:numId w:val="2"/>
        </w:numPr>
        <w:jc w:val="both"/>
        <w:rPr>
          <w:b/>
        </w:rPr>
      </w:pPr>
      <w:r w:rsidRPr="00284F40">
        <w:rPr>
          <w:b/>
        </w:rPr>
        <w:t xml:space="preserve">Dokazi pravne i poslovne sposobnosti  </w:t>
      </w:r>
    </w:p>
    <w:p w14:paraId="792433FF" w14:textId="77777777" w:rsidR="000973B5" w:rsidRPr="000973B5" w:rsidRDefault="000973B5" w:rsidP="000973B5">
      <w:pPr>
        <w:ind w:left="425"/>
        <w:jc w:val="both"/>
        <w:rPr>
          <w:b/>
        </w:rPr>
      </w:pPr>
    </w:p>
    <w:p w14:paraId="70CF7D3C" w14:textId="77777777" w:rsidR="00D62FD3" w:rsidRDefault="00D62FD3" w:rsidP="00D62FD3">
      <w:pPr>
        <w:ind w:left="1080"/>
        <w:jc w:val="both"/>
        <w:rPr>
          <w:b/>
        </w:rPr>
      </w:pPr>
      <w:r>
        <w:rPr>
          <w:b/>
        </w:rPr>
        <w:t>4.1.1.Upis u registar</w:t>
      </w:r>
    </w:p>
    <w:p w14:paraId="63045CF5" w14:textId="77777777" w:rsidR="00D62FD3" w:rsidRDefault="00D62FD3" w:rsidP="000973B5">
      <w:pPr>
        <w:jc w:val="both"/>
        <w:rPr>
          <w:b/>
        </w:rPr>
      </w:pPr>
      <w:r w:rsidRPr="00D10287">
        <w:t>Dokaz o upisu gospodarskog subjekta u sudski, obrtni, strukovni ili drugi odgovarajući registar u državi njegova poslovnog nastana.</w:t>
      </w:r>
    </w:p>
    <w:p w14:paraId="396F0E14" w14:textId="77777777" w:rsidR="00D62FD3" w:rsidRPr="00D10287" w:rsidRDefault="00D62FD3" w:rsidP="000973B5">
      <w:pPr>
        <w:jc w:val="both"/>
        <w:rPr>
          <w:b/>
        </w:rPr>
      </w:pPr>
      <w:r w:rsidRPr="007F7EF7">
        <w:t xml:space="preserve">Sposobnost za obavljanje profesionalne djelatnosti iz točke </w:t>
      </w:r>
      <w:r>
        <w:t>7</w:t>
      </w:r>
      <w:r w:rsidRPr="007F7EF7">
        <w:t>.1.1. Ponuditelj</w:t>
      </w:r>
      <w:r>
        <w:t xml:space="preserve"> </w:t>
      </w:r>
      <w:r w:rsidRPr="007F7EF7">
        <w:t>dokazuje:</w:t>
      </w:r>
      <w:r>
        <w:t xml:space="preserve"> </w:t>
      </w:r>
      <w:r w:rsidRPr="007F7EF7">
        <w:t>izvatkom iz sudskog, obrtnog, strukovnog ili drugog odgovarajućeg registra koji se vodi u državi članici njegova poslovnog nastana. Izvod ili izjava ne smiju biti stariji od 3 mjeseca računajući od dana objave ovog Poziva.</w:t>
      </w:r>
    </w:p>
    <w:p w14:paraId="747BDE65" w14:textId="77777777" w:rsidR="00D62FD3" w:rsidRPr="0016550C" w:rsidRDefault="00D62FD3" w:rsidP="00D62FD3">
      <w:pPr>
        <w:jc w:val="both"/>
        <w:rPr>
          <w:b/>
        </w:rPr>
      </w:pPr>
      <w:r w:rsidRPr="0016550C">
        <w:rPr>
          <w:b/>
        </w:rPr>
        <w:t xml:space="preserve"> </w:t>
      </w:r>
    </w:p>
    <w:p w14:paraId="4F0FAD52" w14:textId="77777777" w:rsidR="00D62FD3" w:rsidRDefault="00D62FD3" w:rsidP="00D62FD3">
      <w:pPr>
        <w:pStyle w:val="Odlomakpopisa"/>
        <w:numPr>
          <w:ilvl w:val="1"/>
          <w:numId w:val="2"/>
        </w:numPr>
        <w:jc w:val="both"/>
        <w:rPr>
          <w:b/>
        </w:rPr>
      </w:pPr>
      <w:r w:rsidRPr="00284F40">
        <w:rPr>
          <w:b/>
        </w:rPr>
        <w:t xml:space="preserve">Dokazi financijske sposobnosti </w:t>
      </w:r>
    </w:p>
    <w:p w14:paraId="2778FA88" w14:textId="7AD7FA5C" w:rsidR="00D62FD3" w:rsidRPr="00E0175F" w:rsidRDefault="00D62FD3" w:rsidP="00D62FD3">
      <w:pPr>
        <w:pStyle w:val="Odlomakpopisa"/>
        <w:numPr>
          <w:ilvl w:val="2"/>
          <w:numId w:val="3"/>
        </w:numPr>
        <w:jc w:val="both"/>
        <w:rPr>
          <w:b/>
        </w:rPr>
      </w:pPr>
      <w:r w:rsidRPr="00E0175F">
        <w:rPr>
          <w:b/>
          <w:bCs/>
        </w:rPr>
        <w:t>Potvrd</w:t>
      </w:r>
      <w:r>
        <w:rPr>
          <w:b/>
          <w:bCs/>
        </w:rPr>
        <w:t>a</w:t>
      </w:r>
      <w:r w:rsidRPr="00E0175F">
        <w:rPr>
          <w:b/>
          <w:bCs/>
        </w:rPr>
        <w:t xml:space="preserve"> porezne uprave</w:t>
      </w:r>
    </w:p>
    <w:p w14:paraId="37C12F59" w14:textId="765937F8" w:rsidR="00D62FD3" w:rsidRPr="00D62FD3" w:rsidRDefault="00D62FD3" w:rsidP="00D62FD3">
      <w:pPr>
        <w:jc w:val="both"/>
        <w:rPr>
          <w:b/>
        </w:rPr>
      </w:pPr>
      <w:r>
        <w:t xml:space="preserve">  </w:t>
      </w:r>
      <w:r w:rsidRPr="007F7EF7">
        <w:t xml:space="preserve">Potvrda porezne uprave o stanju duga ili jednakovrijedni dokument nadležnog </w:t>
      </w:r>
      <w:r>
        <w:t xml:space="preserve"> </w:t>
      </w:r>
      <w:r w:rsidRPr="007F7EF7">
        <w:t xml:space="preserve">tijela države sjedišta gospodarskog subjekta, koji ne smiju biti stariji od 30 dana </w:t>
      </w:r>
      <w:r>
        <w:t>od dana objave ovog Poziva.</w:t>
      </w:r>
    </w:p>
    <w:p w14:paraId="09422D12" w14:textId="77777777" w:rsidR="00D62FD3" w:rsidRDefault="00D62FD3" w:rsidP="00D62FD3">
      <w:pPr>
        <w:numPr>
          <w:ilvl w:val="1"/>
          <w:numId w:val="2"/>
        </w:numPr>
        <w:jc w:val="both"/>
        <w:rPr>
          <w:b/>
        </w:rPr>
      </w:pPr>
      <w:r w:rsidRPr="0016550C">
        <w:rPr>
          <w:b/>
        </w:rPr>
        <w:t xml:space="preserve"> Dokazi tehničke i stručne sposobnosti  </w:t>
      </w:r>
    </w:p>
    <w:p w14:paraId="4AC7C6CF" w14:textId="77777777" w:rsidR="00D62FD3" w:rsidRPr="007F7EF7" w:rsidRDefault="00D62FD3" w:rsidP="00D62FD3">
      <w:pPr>
        <w:ind w:left="708"/>
        <w:jc w:val="both"/>
        <w:rPr>
          <w:b/>
          <w:bCs/>
        </w:rPr>
      </w:pPr>
      <w:r w:rsidRPr="0016550C">
        <w:lastRenderedPageBreak/>
        <w:t xml:space="preserve">Ne primjenjuje se.  </w:t>
      </w:r>
    </w:p>
    <w:p w14:paraId="1FEE8E3A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16550C">
        <w:rPr>
          <w:b/>
        </w:rPr>
        <w:t>R</w:t>
      </w:r>
      <w:r>
        <w:rPr>
          <w:b/>
        </w:rPr>
        <w:t>azlozi isključenja</w:t>
      </w:r>
      <w:r w:rsidRPr="0016550C">
        <w:rPr>
          <w:b/>
        </w:rPr>
        <w:t xml:space="preserve"> </w:t>
      </w:r>
    </w:p>
    <w:p w14:paraId="1DD304AA" w14:textId="77777777" w:rsidR="00AB18A7" w:rsidRDefault="00AB18A7" w:rsidP="00AB18A7">
      <w:pPr>
        <w:ind w:left="708"/>
        <w:jc w:val="both"/>
      </w:pPr>
      <w:r>
        <w:t xml:space="preserve">  Ne primjenjuje se</w:t>
      </w:r>
    </w:p>
    <w:p w14:paraId="4366AD13" w14:textId="77777777" w:rsidR="00AB18A7" w:rsidRDefault="00AB18A7" w:rsidP="00AB18A7">
      <w:pPr>
        <w:jc w:val="both"/>
      </w:pPr>
    </w:p>
    <w:p w14:paraId="550A7809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DC0F83">
        <w:rPr>
          <w:b/>
        </w:rPr>
        <w:t>Sadržaj ponude</w:t>
      </w:r>
    </w:p>
    <w:p w14:paraId="0DABCBB6" w14:textId="77777777" w:rsidR="00AB18A7" w:rsidRPr="00DC0F83" w:rsidRDefault="00AB18A7" w:rsidP="00AB18A7">
      <w:pPr>
        <w:ind w:left="708"/>
        <w:jc w:val="both"/>
      </w:pPr>
      <w:r w:rsidRPr="00DC0F83">
        <w:t xml:space="preserve">Dokumente tražene u Pozivu ponuditelj može dostaviti u neovjerenim preslikama. Naručitelj može od najpovoljnijeg ponuditelja s kojim namjerava sklopiti ugovor zatražiti dostavu izvornika ili ovjerenih preslika.  </w:t>
      </w:r>
    </w:p>
    <w:p w14:paraId="12B2C1D0" w14:textId="77777777" w:rsidR="00AB18A7" w:rsidRPr="00DC0F83" w:rsidRDefault="00AB18A7" w:rsidP="00AB18A7">
      <w:pPr>
        <w:jc w:val="both"/>
      </w:pPr>
      <w:r w:rsidRPr="00DC0F83">
        <w:t xml:space="preserve"> </w:t>
      </w:r>
    </w:p>
    <w:p w14:paraId="6EC200FB" w14:textId="77777777" w:rsidR="00AB18A7" w:rsidRPr="00DC0F83" w:rsidRDefault="00AB18A7" w:rsidP="00AB18A7">
      <w:pPr>
        <w:numPr>
          <w:ilvl w:val="1"/>
          <w:numId w:val="2"/>
        </w:numPr>
        <w:jc w:val="both"/>
        <w:rPr>
          <w:b/>
        </w:rPr>
      </w:pPr>
      <w:r w:rsidRPr="00DC0F83">
        <w:rPr>
          <w:b/>
        </w:rPr>
        <w:t xml:space="preserve">Ponuda predana od strane ponuditelja obuhvaća sljedeće:  </w:t>
      </w:r>
    </w:p>
    <w:p w14:paraId="23AC94C5" w14:textId="77777777" w:rsidR="00AB18A7" w:rsidRDefault="00AB18A7" w:rsidP="00AB18A7">
      <w:pPr>
        <w:numPr>
          <w:ilvl w:val="0"/>
          <w:numId w:val="4"/>
        </w:numPr>
        <w:jc w:val="both"/>
      </w:pPr>
      <w:r w:rsidRPr="00DC0F83">
        <w:t>Ponu</w:t>
      </w:r>
      <w:r>
        <w:t>dbeni list</w:t>
      </w:r>
    </w:p>
    <w:p w14:paraId="2ED41F83" w14:textId="77777777" w:rsidR="00AB18A7" w:rsidRDefault="00AB18A7" w:rsidP="00AB18A7">
      <w:pPr>
        <w:numPr>
          <w:ilvl w:val="0"/>
          <w:numId w:val="4"/>
        </w:numPr>
        <w:jc w:val="both"/>
      </w:pPr>
      <w:r>
        <w:t>Traženi uvjeti sposobnosti iz točke 4.1.1.</w:t>
      </w:r>
    </w:p>
    <w:p w14:paraId="1AC9A52E" w14:textId="77777777" w:rsidR="00AB18A7" w:rsidRPr="00715846" w:rsidRDefault="00AB18A7" w:rsidP="00AB18A7">
      <w:pPr>
        <w:numPr>
          <w:ilvl w:val="0"/>
          <w:numId w:val="4"/>
        </w:numPr>
        <w:jc w:val="both"/>
      </w:pPr>
      <w:r>
        <w:t>Traženi uvjeti sposobnosti iz točke 4.2.1.</w:t>
      </w:r>
    </w:p>
    <w:p w14:paraId="5F32E216" w14:textId="77777777" w:rsidR="00AB18A7" w:rsidRPr="00DC0F83" w:rsidRDefault="00AB18A7" w:rsidP="000973B5">
      <w:pPr>
        <w:jc w:val="both"/>
      </w:pPr>
    </w:p>
    <w:p w14:paraId="3E184F6B" w14:textId="77777777" w:rsidR="00AB18A7" w:rsidRPr="004B6D36" w:rsidRDefault="00AB18A7" w:rsidP="00AB18A7">
      <w:pPr>
        <w:numPr>
          <w:ilvl w:val="1"/>
          <w:numId w:val="2"/>
        </w:numPr>
        <w:jc w:val="both"/>
      </w:pPr>
      <w:r w:rsidRPr="00DC0F83">
        <w:rPr>
          <w:b/>
        </w:rPr>
        <w:t xml:space="preserve"> Način izrade ponude  </w:t>
      </w:r>
    </w:p>
    <w:p w14:paraId="45AB8527" w14:textId="77777777" w:rsidR="00AB18A7" w:rsidRDefault="00AB18A7" w:rsidP="00AB18A7">
      <w:pPr>
        <w:ind w:left="708"/>
        <w:jc w:val="both"/>
      </w:pPr>
      <w:r w:rsidRPr="00DC0F83">
        <w:t>Ponuditelj će ponudu dostavit</w:t>
      </w:r>
      <w:r>
        <w:t>i u</w:t>
      </w:r>
      <w:r w:rsidRPr="00DC0F83">
        <w:t xml:space="preserve"> </w:t>
      </w:r>
      <w:r>
        <w:t>printanom</w:t>
      </w:r>
      <w:r w:rsidRPr="00DC0F83">
        <w:t xml:space="preserve"> obliku</w:t>
      </w:r>
      <w:r>
        <w:t>.</w:t>
      </w:r>
    </w:p>
    <w:p w14:paraId="601FF55E" w14:textId="77777777" w:rsidR="00AB18A7" w:rsidRPr="00DC0F83" w:rsidRDefault="00AB18A7" w:rsidP="00AB18A7">
      <w:pPr>
        <w:ind w:left="708"/>
        <w:jc w:val="both"/>
      </w:pPr>
    </w:p>
    <w:p w14:paraId="45150CF0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DC0F83">
        <w:rPr>
          <w:b/>
        </w:rPr>
        <w:t xml:space="preserve">Cijena i valuta ponude </w:t>
      </w:r>
    </w:p>
    <w:p w14:paraId="539E1B58" w14:textId="77777777" w:rsidR="00AB18A7" w:rsidRPr="00DC0F83" w:rsidRDefault="00AB18A7" w:rsidP="00AB18A7">
      <w:pPr>
        <w:ind w:left="708"/>
        <w:jc w:val="both"/>
      </w:pPr>
      <w:r w:rsidRPr="00DC0F83">
        <w:t>Cijena ponude piše se brojkama, izražava se za cjelokupan predmet nabave i nepromjenjiva je tijekom trajanja ugovora. Cijena ponude je u kunama, a treba u cijelosti obuhvatiti sve zahtjeve iz ovog Poziva. U cijenu ponude su uračunati svi troškovi, porezi, pristojbe, takse, davanja i popusti. Obračun i naplata se vrše prema specifikaciji plaćanja</w:t>
      </w:r>
      <w:r>
        <w:t xml:space="preserve"> mjesečno</w:t>
      </w:r>
      <w:r w:rsidRPr="00DC0F83">
        <w:t xml:space="preserve">, po izdanom računu za obavljene usluge.  </w:t>
      </w:r>
    </w:p>
    <w:p w14:paraId="738BD5BC" w14:textId="77777777" w:rsidR="00AB18A7" w:rsidRPr="00DC0F83" w:rsidRDefault="00AB18A7" w:rsidP="00AB18A7">
      <w:pPr>
        <w:jc w:val="both"/>
      </w:pPr>
      <w:r w:rsidRPr="00DC0F83">
        <w:t xml:space="preserve"> </w:t>
      </w:r>
    </w:p>
    <w:p w14:paraId="5693742C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4B6D36">
        <w:rPr>
          <w:b/>
        </w:rPr>
        <w:t>Izvori sredstava, uvjeti i način plaćanja</w:t>
      </w:r>
    </w:p>
    <w:p w14:paraId="71DCA4F5" w14:textId="1E34779E" w:rsidR="00AB18A7" w:rsidRPr="00793CC5" w:rsidRDefault="00AB18A7" w:rsidP="00AB18A7">
      <w:pPr>
        <w:pStyle w:val="t-9-8"/>
        <w:spacing w:before="0" w:beforeAutospacing="0" w:after="0" w:afterAutospacing="0"/>
        <w:jc w:val="both"/>
        <w:rPr>
          <w:bCs/>
          <w:color w:val="000000"/>
        </w:rPr>
      </w:pPr>
      <w:r w:rsidRPr="00DC0F83">
        <w:t xml:space="preserve">Obračun i naplata usluga obavit će se nakon što se izabere vanjski stručnjak. Naručitelj se obvezuje ovjereni neosporni dio troška platiti ponuditelju u roku </w:t>
      </w:r>
      <w:r>
        <w:t>30</w:t>
      </w:r>
      <w:r w:rsidRPr="00DC0F83">
        <w:t xml:space="preserve"> (</w:t>
      </w:r>
      <w:r>
        <w:t>trideset</w:t>
      </w:r>
      <w:r w:rsidRPr="00DC0F83">
        <w:t>) dana od dana izdavanja računa</w:t>
      </w:r>
      <w:r>
        <w:t>.</w:t>
      </w:r>
      <w:r w:rsidRPr="00EC1DDF">
        <w:rPr>
          <w:bCs/>
          <w:color w:val="000000"/>
        </w:rPr>
        <w:t xml:space="preserve"> </w:t>
      </w:r>
      <w:r>
        <w:rPr>
          <w:bCs/>
          <w:color w:val="000000"/>
        </w:rPr>
        <w:t>Predujam je isključen, kao i traženje sredstava osiguranja plaćanja.</w:t>
      </w:r>
    </w:p>
    <w:p w14:paraId="38B13733" w14:textId="77777777" w:rsidR="00AB18A7" w:rsidRDefault="00AB18A7" w:rsidP="00AB18A7">
      <w:pPr>
        <w:ind w:left="786"/>
        <w:jc w:val="both"/>
      </w:pPr>
    </w:p>
    <w:p w14:paraId="019F8476" w14:textId="77777777" w:rsidR="00AB18A7" w:rsidRPr="00DC0F83" w:rsidRDefault="00AB18A7" w:rsidP="00AB18A7">
      <w:pPr>
        <w:jc w:val="both"/>
      </w:pPr>
    </w:p>
    <w:p w14:paraId="5FA949AE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4B6D36">
        <w:rPr>
          <w:b/>
        </w:rPr>
        <w:t>Vrsta, sredstvo jamstva i uvjeti jamstva</w:t>
      </w:r>
    </w:p>
    <w:p w14:paraId="7C7C757F" w14:textId="77777777" w:rsidR="00AB18A7" w:rsidRDefault="00AB18A7" w:rsidP="00AB18A7">
      <w:pPr>
        <w:jc w:val="both"/>
      </w:pPr>
    </w:p>
    <w:p w14:paraId="4DB473E9" w14:textId="77777777" w:rsidR="00AB18A7" w:rsidRPr="004B6D36" w:rsidRDefault="00AB18A7" w:rsidP="00AB18A7">
      <w:pPr>
        <w:numPr>
          <w:ilvl w:val="1"/>
          <w:numId w:val="2"/>
        </w:numPr>
        <w:jc w:val="both"/>
      </w:pPr>
      <w:r w:rsidRPr="004B6D36">
        <w:rPr>
          <w:b/>
        </w:rPr>
        <w:t>Jamstvo za ozbiljnost ponude</w:t>
      </w:r>
      <w:r w:rsidRPr="00DC0F83">
        <w:t xml:space="preserve">  </w:t>
      </w:r>
    </w:p>
    <w:p w14:paraId="1ECF8557" w14:textId="77777777" w:rsidR="00AB18A7" w:rsidRPr="00DC0F83" w:rsidRDefault="00AB18A7" w:rsidP="00AB18A7">
      <w:pPr>
        <w:ind w:left="720"/>
        <w:jc w:val="both"/>
      </w:pPr>
      <w:r w:rsidRPr="00DC0F83">
        <w:t xml:space="preserve">Ne primjenjuje se.  </w:t>
      </w:r>
    </w:p>
    <w:p w14:paraId="1A3B3053" w14:textId="77777777" w:rsidR="00AB18A7" w:rsidRPr="00DC0F83" w:rsidRDefault="00AB18A7" w:rsidP="00AB18A7">
      <w:pPr>
        <w:jc w:val="both"/>
      </w:pPr>
      <w:r w:rsidRPr="00DC0F83">
        <w:t xml:space="preserve"> </w:t>
      </w:r>
    </w:p>
    <w:p w14:paraId="6BB9B232" w14:textId="2146AE60" w:rsidR="00AB18A7" w:rsidRPr="004B6D36" w:rsidRDefault="000973B5" w:rsidP="000973B5">
      <w:pPr>
        <w:jc w:val="both"/>
        <w:rPr>
          <w:b/>
        </w:rPr>
      </w:pPr>
      <w:r>
        <w:rPr>
          <w:b/>
        </w:rPr>
        <w:t xml:space="preserve">       9.2.</w:t>
      </w:r>
      <w:r w:rsidR="00AB18A7" w:rsidRPr="004B6D36">
        <w:rPr>
          <w:b/>
        </w:rPr>
        <w:t xml:space="preserve">Jamstvo za uredno ispunjenje ugovora za slučaj povrede ugovornih obveza  </w:t>
      </w:r>
    </w:p>
    <w:p w14:paraId="4DF62465" w14:textId="77777777" w:rsidR="00AB18A7" w:rsidRPr="00DC0F83" w:rsidRDefault="00AB18A7" w:rsidP="00AB18A7">
      <w:pPr>
        <w:ind w:left="720"/>
        <w:jc w:val="both"/>
      </w:pPr>
      <w:r w:rsidRPr="00DC0F83">
        <w:t xml:space="preserve">Ne primjenjuje se.  </w:t>
      </w:r>
    </w:p>
    <w:p w14:paraId="76DF16D2" w14:textId="77777777" w:rsidR="00AB18A7" w:rsidRPr="00DC0F83" w:rsidRDefault="00AB18A7" w:rsidP="00AB18A7">
      <w:pPr>
        <w:jc w:val="both"/>
      </w:pPr>
      <w:r w:rsidRPr="00DC0F83">
        <w:t xml:space="preserve"> </w:t>
      </w:r>
    </w:p>
    <w:p w14:paraId="677B7836" w14:textId="77777777" w:rsidR="00AB18A7" w:rsidRPr="004B6D36" w:rsidRDefault="00AB18A7" w:rsidP="00AB18A7">
      <w:pPr>
        <w:numPr>
          <w:ilvl w:val="1"/>
          <w:numId w:val="2"/>
        </w:numPr>
        <w:jc w:val="both"/>
        <w:rPr>
          <w:b/>
        </w:rPr>
      </w:pPr>
      <w:r w:rsidRPr="004B6D36">
        <w:rPr>
          <w:b/>
        </w:rPr>
        <w:t xml:space="preserve">Jamstvo za otklanjanje nedostataka u jamstvenom roku  </w:t>
      </w:r>
    </w:p>
    <w:p w14:paraId="06BFAEA0" w14:textId="77777777" w:rsidR="00AB18A7" w:rsidRPr="00DC0F83" w:rsidRDefault="00AB18A7" w:rsidP="00AB18A7">
      <w:pPr>
        <w:ind w:left="720"/>
        <w:jc w:val="both"/>
      </w:pPr>
      <w:r w:rsidRPr="00DC0F83">
        <w:t xml:space="preserve">Ne primjenjuje se.  </w:t>
      </w:r>
    </w:p>
    <w:p w14:paraId="029ADF09" w14:textId="77777777" w:rsidR="00AB18A7" w:rsidRPr="00DC0F83" w:rsidRDefault="00AB18A7" w:rsidP="00AB18A7">
      <w:pPr>
        <w:jc w:val="both"/>
      </w:pPr>
      <w:r w:rsidRPr="00DC0F83">
        <w:t xml:space="preserve"> </w:t>
      </w:r>
    </w:p>
    <w:p w14:paraId="0A6B0482" w14:textId="77777777" w:rsidR="00AB18A7" w:rsidRPr="004B6D36" w:rsidRDefault="00AB18A7" w:rsidP="00AB18A7">
      <w:pPr>
        <w:numPr>
          <w:ilvl w:val="1"/>
          <w:numId w:val="2"/>
        </w:numPr>
        <w:jc w:val="both"/>
        <w:rPr>
          <w:b/>
        </w:rPr>
      </w:pPr>
      <w:r w:rsidRPr="004B6D36">
        <w:rPr>
          <w:b/>
        </w:rPr>
        <w:t xml:space="preserve">Jamstvo o osiguranju za pokriće  </w:t>
      </w:r>
    </w:p>
    <w:p w14:paraId="4698B776" w14:textId="77777777" w:rsidR="00AB18A7" w:rsidRPr="00DC0F83" w:rsidRDefault="00AB18A7" w:rsidP="00AB18A7">
      <w:pPr>
        <w:ind w:left="720"/>
        <w:jc w:val="both"/>
      </w:pPr>
      <w:r w:rsidRPr="00DC0F83">
        <w:t xml:space="preserve">Ne primjenjuje se  </w:t>
      </w:r>
    </w:p>
    <w:p w14:paraId="6BC2F83B" w14:textId="77777777" w:rsidR="00AB18A7" w:rsidRPr="00DC0F83" w:rsidRDefault="00AB18A7" w:rsidP="00AB18A7">
      <w:pPr>
        <w:jc w:val="both"/>
      </w:pPr>
      <w:r w:rsidRPr="00DC0F83">
        <w:t xml:space="preserve"> </w:t>
      </w:r>
    </w:p>
    <w:p w14:paraId="31B9E034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4B6D36">
        <w:rPr>
          <w:b/>
        </w:rPr>
        <w:t xml:space="preserve">Rok valjanosti ponude  </w:t>
      </w:r>
    </w:p>
    <w:p w14:paraId="42DAEC9A" w14:textId="77777777" w:rsidR="00AB18A7" w:rsidRPr="00DC0F83" w:rsidRDefault="00AB18A7" w:rsidP="00CF231D">
      <w:pPr>
        <w:jc w:val="both"/>
      </w:pPr>
      <w:r w:rsidRPr="00DC0F83">
        <w:t xml:space="preserve">Ponuda će ostati važeća za period od minimalno trideset dana (30) od dana otvaranja iste.  </w:t>
      </w:r>
    </w:p>
    <w:p w14:paraId="63B3B53F" w14:textId="77777777" w:rsidR="00AB18A7" w:rsidRPr="00DC0F83" w:rsidRDefault="00AB18A7" w:rsidP="00AB18A7">
      <w:pPr>
        <w:jc w:val="both"/>
      </w:pPr>
      <w:r w:rsidRPr="00DC0F83">
        <w:t xml:space="preserve"> </w:t>
      </w:r>
    </w:p>
    <w:p w14:paraId="003D21E9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4B6D36">
        <w:rPr>
          <w:b/>
        </w:rPr>
        <w:t xml:space="preserve">Jezik ponude </w:t>
      </w:r>
    </w:p>
    <w:p w14:paraId="444A89F6" w14:textId="77777777" w:rsidR="00AB18A7" w:rsidRDefault="00AB18A7" w:rsidP="00CF231D">
      <w:pPr>
        <w:jc w:val="both"/>
      </w:pPr>
      <w:r w:rsidRPr="00DC0F83">
        <w:t xml:space="preserve">Ponuda podnesena od strane ponuditelja izrađuje se na hrvatskom jeziku i latiničnom pismu.   </w:t>
      </w:r>
    </w:p>
    <w:p w14:paraId="7A9B838C" w14:textId="77777777" w:rsidR="00AB18A7" w:rsidRDefault="00AB18A7" w:rsidP="00AB18A7">
      <w:pPr>
        <w:jc w:val="both"/>
      </w:pPr>
    </w:p>
    <w:p w14:paraId="3B1290A3" w14:textId="77777777" w:rsidR="00AB18A7" w:rsidRDefault="00AB18A7" w:rsidP="00AB18A7">
      <w:pPr>
        <w:jc w:val="both"/>
      </w:pPr>
    </w:p>
    <w:p w14:paraId="5243A3F1" w14:textId="77777777" w:rsidR="00AB18A7" w:rsidRDefault="00AB18A7" w:rsidP="00AB18A7">
      <w:pPr>
        <w:jc w:val="both"/>
      </w:pPr>
    </w:p>
    <w:p w14:paraId="07F52F84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4B6D36">
        <w:rPr>
          <w:b/>
        </w:rPr>
        <w:t xml:space="preserve">Kriterij za odabir ponude </w:t>
      </w:r>
    </w:p>
    <w:p w14:paraId="642CA20F" w14:textId="430D9D1B" w:rsidR="00AB18A7" w:rsidRDefault="00AB18A7" w:rsidP="00AB18A7">
      <w:pPr>
        <w:jc w:val="both"/>
        <w:rPr>
          <w:bCs/>
        </w:rPr>
      </w:pPr>
      <w:r>
        <w:t xml:space="preserve">   </w:t>
      </w:r>
      <w:r w:rsidRPr="00DC0F83">
        <w:t>Kriterij za odabir ponude je najniža cijena</w:t>
      </w:r>
      <w:r>
        <w:t xml:space="preserve"> </w:t>
      </w:r>
      <w:r w:rsidRPr="008E06A5">
        <w:rPr>
          <w:bCs/>
        </w:rPr>
        <w:t>uz obvezu</w:t>
      </w:r>
      <w:r>
        <w:rPr>
          <w:bCs/>
        </w:rPr>
        <w:t xml:space="preserve"> ispunjenja svih navedenih uvjeta i </w:t>
      </w:r>
      <w:r w:rsidR="00CF231D">
        <w:rPr>
          <w:bCs/>
        </w:rPr>
        <w:t xml:space="preserve"> </w:t>
      </w:r>
      <w:r>
        <w:rPr>
          <w:bCs/>
        </w:rPr>
        <w:t>zahtjeva iz Poziva.</w:t>
      </w:r>
    </w:p>
    <w:p w14:paraId="2819F699" w14:textId="77777777" w:rsidR="00AB18A7" w:rsidRPr="00DC0F83" w:rsidRDefault="00AB18A7" w:rsidP="00AB18A7">
      <w:pPr>
        <w:jc w:val="both"/>
      </w:pPr>
      <w:r w:rsidRPr="00DC0F83">
        <w:t xml:space="preserve"> </w:t>
      </w:r>
    </w:p>
    <w:p w14:paraId="071608E1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4B6D36">
        <w:rPr>
          <w:b/>
        </w:rPr>
        <w:t xml:space="preserve">Označavanje i dostavljanje ponuda  </w:t>
      </w:r>
    </w:p>
    <w:p w14:paraId="735F432D" w14:textId="77777777" w:rsidR="00AB18A7" w:rsidRDefault="00AB18A7" w:rsidP="00AB18A7">
      <w:pPr>
        <w:jc w:val="both"/>
      </w:pPr>
      <w:r>
        <w:t xml:space="preserve">    </w:t>
      </w:r>
      <w:r w:rsidRPr="00DC0F83">
        <w:t xml:space="preserve">Ponuda se dostavlja naručitelju putem </w:t>
      </w:r>
      <w:r>
        <w:t>pošte</w:t>
      </w:r>
      <w:r w:rsidRPr="004F7486">
        <w:t xml:space="preserve"> </w:t>
      </w:r>
      <w:r>
        <w:t xml:space="preserve"> ili odgovarajuće kurirske službe.</w:t>
      </w:r>
    </w:p>
    <w:p w14:paraId="28A11254" w14:textId="77777777" w:rsidR="00AB18A7" w:rsidRDefault="00AB18A7" w:rsidP="00AB18A7">
      <w:pPr>
        <w:jc w:val="both"/>
        <w:rPr>
          <w:bCs/>
        </w:rPr>
      </w:pPr>
      <w:r>
        <w:t xml:space="preserve">   </w:t>
      </w:r>
      <w:r w:rsidRPr="00C75EC1">
        <w:rPr>
          <w:bCs/>
        </w:rPr>
        <w:t xml:space="preserve"> </w:t>
      </w:r>
      <w:r>
        <w:rPr>
          <w:bCs/>
        </w:rPr>
        <w:t xml:space="preserve">Ponudu molimo dostavite s obaveznom naznakom </w:t>
      </w:r>
    </w:p>
    <w:p w14:paraId="4648F975" w14:textId="77777777" w:rsidR="00AB18A7" w:rsidRDefault="00AB18A7" w:rsidP="00AB18A7">
      <w:pPr>
        <w:jc w:val="both"/>
        <w:rPr>
          <w:bCs/>
        </w:rPr>
      </w:pPr>
    </w:p>
    <w:p w14:paraId="7896C847" w14:textId="77777777" w:rsidR="00AB18A7" w:rsidRPr="00C75EC1" w:rsidRDefault="00AB18A7" w:rsidP="00AB18A7">
      <w:pPr>
        <w:jc w:val="both"/>
        <w:rPr>
          <w:b/>
        </w:rPr>
      </w:pPr>
      <w:r>
        <w:rPr>
          <w:b/>
        </w:rPr>
        <w:t xml:space="preserve">Ponuda za </w:t>
      </w:r>
      <w:r>
        <w:rPr>
          <w:rFonts w:eastAsia="Calibri"/>
          <w:b/>
          <w:bCs/>
          <w:color w:val="000000"/>
        </w:rPr>
        <w:t>nabavu</w:t>
      </w:r>
      <w:r w:rsidRPr="00C75EC1">
        <w:rPr>
          <w:rFonts w:eastAsia="Calibri"/>
          <w:color w:val="000000"/>
        </w:rPr>
        <w:t xml:space="preserve"> </w:t>
      </w:r>
      <w:r w:rsidRPr="00C75EC1">
        <w:rPr>
          <w:b/>
          <w:iCs/>
        </w:rPr>
        <w:t>usluge stručnog građevinskog nadzora za izvođenje radova na rekonstrukciju Poliklinike za rehabilitaciju slušanja i govora SUVAG Karlovac</w:t>
      </w:r>
    </w:p>
    <w:p w14:paraId="4B8E56A2" w14:textId="77777777" w:rsidR="00AB18A7" w:rsidRPr="00C75EC1" w:rsidRDefault="00AB18A7" w:rsidP="00AB18A7">
      <w:pPr>
        <w:pStyle w:val="Standard"/>
        <w:jc w:val="center"/>
        <w:rPr>
          <w:b/>
        </w:rPr>
      </w:pPr>
      <w:r w:rsidRPr="00C75EC1">
        <w:rPr>
          <w:rFonts w:eastAsia="Calibri"/>
          <w:b/>
          <w:color w:val="000000"/>
        </w:rPr>
        <w:t>evidencijski broj nabave 0</w:t>
      </w:r>
      <w:r>
        <w:rPr>
          <w:rFonts w:eastAsia="Calibri"/>
          <w:b/>
          <w:color w:val="000000"/>
        </w:rPr>
        <w:t>8.</w:t>
      </w:r>
      <w:r w:rsidRPr="00C75EC1">
        <w:rPr>
          <w:rFonts w:eastAsia="Calibri"/>
          <w:b/>
          <w:color w:val="000000"/>
        </w:rPr>
        <w:t>-202</w:t>
      </w:r>
      <w:r>
        <w:rPr>
          <w:rFonts w:eastAsia="Calibri"/>
          <w:b/>
          <w:color w:val="000000"/>
        </w:rPr>
        <w:t>1</w:t>
      </w:r>
    </w:p>
    <w:p w14:paraId="2E9E7505" w14:textId="77777777" w:rsidR="00AB18A7" w:rsidRPr="00C75EC1" w:rsidRDefault="00AB18A7" w:rsidP="00AB18A7">
      <w:pPr>
        <w:pStyle w:val="Standard"/>
        <w:jc w:val="center"/>
        <w:rPr>
          <w:b/>
        </w:rPr>
      </w:pPr>
      <w:r w:rsidRPr="00C75EC1">
        <w:rPr>
          <w:b/>
        </w:rPr>
        <w:t>››NE OTVARAJ‹‹</w:t>
      </w:r>
    </w:p>
    <w:p w14:paraId="0FFC1770" w14:textId="77777777" w:rsidR="00AB18A7" w:rsidRDefault="00AB18A7" w:rsidP="00AB18A7">
      <w:pPr>
        <w:pStyle w:val="Standard"/>
        <w:tabs>
          <w:tab w:val="left" w:pos="480"/>
        </w:tabs>
        <w:jc w:val="both"/>
        <w:rPr>
          <w:color w:val="000000"/>
        </w:rPr>
      </w:pPr>
      <w:r w:rsidRPr="00AC5B96">
        <w:rPr>
          <w:color w:val="000000"/>
        </w:rPr>
        <w:t xml:space="preserve"> </w:t>
      </w:r>
    </w:p>
    <w:p w14:paraId="551BD643" w14:textId="77777777" w:rsidR="00AB18A7" w:rsidRPr="00DC0F83" w:rsidRDefault="00AB18A7" w:rsidP="00AB18A7">
      <w:pPr>
        <w:jc w:val="both"/>
      </w:pPr>
    </w:p>
    <w:p w14:paraId="27F7B97C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4B6D36">
        <w:rPr>
          <w:b/>
        </w:rPr>
        <w:t xml:space="preserve">Krajnji rok za podnošenje ponuda </w:t>
      </w:r>
    </w:p>
    <w:p w14:paraId="65938829" w14:textId="250847C5" w:rsidR="00AB18A7" w:rsidRPr="00284D45" w:rsidRDefault="00AB18A7" w:rsidP="00AB18A7">
      <w:pPr>
        <w:ind w:left="708"/>
        <w:jc w:val="both"/>
      </w:pPr>
      <w:r w:rsidRPr="00284D45">
        <w:t>Naručitelj mora primiti ponude  najkasnije do 2</w:t>
      </w:r>
      <w:r w:rsidR="00AB6502">
        <w:t>3</w:t>
      </w:r>
      <w:r w:rsidRPr="00284D45">
        <w:t xml:space="preserve">.srpnja 2021. godine, do </w:t>
      </w:r>
      <w:r w:rsidR="00AB6502">
        <w:t>09</w:t>
      </w:r>
      <w:r w:rsidRPr="00284D45">
        <w:t xml:space="preserve">:00 sati.  </w:t>
      </w:r>
    </w:p>
    <w:p w14:paraId="67DB7CFC" w14:textId="77777777" w:rsidR="00AB18A7" w:rsidRPr="00284D45" w:rsidRDefault="00AB18A7" w:rsidP="00AB18A7">
      <w:pPr>
        <w:jc w:val="both"/>
      </w:pPr>
      <w:r w:rsidRPr="00284D45">
        <w:t xml:space="preserve"> </w:t>
      </w:r>
    </w:p>
    <w:p w14:paraId="6A56C58F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4B6D36">
        <w:rPr>
          <w:b/>
        </w:rPr>
        <w:t>Pregled, ocjena i odabir ponuda</w:t>
      </w:r>
    </w:p>
    <w:p w14:paraId="1DE5DC03" w14:textId="77777777" w:rsidR="00AB18A7" w:rsidRDefault="00AB18A7" w:rsidP="00AB18A7">
      <w:pPr>
        <w:ind w:left="786"/>
        <w:jc w:val="both"/>
      </w:pPr>
      <w:r w:rsidRPr="00DC0F83">
        <w:t xml:space="preserve">Naručitelj pregledava i ocjenjuje ponude sukladno propisanim zahtjevima iz ovog Poziva na dostavu ponuda. Naručitelj neće prihvatiti ponudu koja ne ispunjava uvjete i zahtjeve iz ovog Poziva na dostavu ponuda </w:t>
      </w:r>
      <w:r>
        <w:t>.</w:t>
      </w:r>
      <w:r w:rsidRPr="00DC0F83">
        <w:t>Obavijest o rezultatima nabave kojom će svaki ponuditelj biti obav</w:t>
      </w:r>
      <w:r>
        <w:t>iješten je</w:t>
      </w:r>
      <w:r w:rsidRPr="00DC0F83">
        <w:t xml:space="preserve"> rok</w:t>
      </w:r>
      <w:r>
        <w:t xml:space="preserve"> </w:t>
      </w:r>
      <w:r w:rsidRPr="00DC0F83">
        <w:t xml:space="preserve">od </w:t>
      </w:r>
      <w:r>
        <w:t>trideset</w:t>
      </w:r>
      <w:r w:rsidRPr="00DC0F83">
        <w:t xml:space="preserve"> (</w:t>
      </w:r>
      <w:r>
        <w:t>30</w:t>
      </w:r>
      <w:r w:rsidRPr="00DC0F83">
        <w:t xml:space="preserve">) dana od dana donošenja interne odluke.  </w:t>
      </w:r>
    </w:p>
    <w:p w14:paraId="1636297F" w14:textId="77777777" w:rsidR="00AB18A7" w:rsidRPr="00DC0F83" w:rsidRDefault="00AB18A7" w:rsidP="00AB18A7">
      <w:pPr>
        <w:jc w:val="both"/>
      </w:pPr>
    </w:p>
    <w:p w14:paraId="36E2AEC6" w14:textId="77777777" w:rsidR="00AB18A7" w:rsidRPr="004B6D36" w:rsidRDefault="00AB18A7" w:rsidP="00AB18A7">
      <w:pPr>
        <w:numPr>
          <w:ilvl w:val="0"/>
          <w:numId w:val="2"/>
        </w:numPr>
        <w:jc w:val="both"/>
        <w:rPr>
          <w:b/>
        </w:rPr>
      </w:pPr>
      <w:r w:rsidRPr="004B6D36">
        <w:rPr>
          <w:b/>
        </w:rPr>
        <w:t xml:space="preserve">Potpisivanje ugovora </w:t>
      </w:r>
    </w:p>
    <w:p w14:paraId="3157C044" w14:textId="77777777" w:rsidR="00AB18A7" w:rsidRDefault="00AB18A7" w:rsidP="00AB18A7">
      <w:pPr>
        <w:ind w:left="786"/>
        <w:jc w:val="both"/>
      </w:pPr>
      <w:r w:rsidRPr="00DC0F83">
        <w:t xml:space="preserve">Naručitelj će s odabranim ponuditeljem u skladu s odabranom ponudom i pod uvjetima određenim u pozivu sklopiti Sporazum o poslovnoj suradnji.      </w:t>
      </w:r>
    </w:p>
    <w:p w14:paraId="0E77BE7B" w14:textId="77777777" w:rsidR="00AB18A7" w:rsidRPr="00DC0F83" w:rsidRDefault="00AB18A7" w:rsidP="00AB18A7">
      <w:pPr>
        <w:jc w:val="both"/>
      </w:pPr>
    </w:p>
    <w:p w14:paraId="22D33CFE" w14:textId="77777777" w:rsidR="00AB18A7" w:rsidRPr="00AD0A61" w:rsidRDefault="00AB18A7" w:rsidP="00AB18A7">
      <w:pPr>
        <w:autoSpaceDE w:val="0"/>
        <w:autoSpaceDN w:val="0"/>
        <w:adjustRightInd w:val="0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>Informacije vezano za predmetnu nabavu Ponuditelji mogu dobiti na adresi Naručitelja:</w:t>
      </w:r>
    </w:p>
    <w:p w14:paraId="1CD79A9E" w14:textId="77777777" w:rsidR="00AB18A7" w:rsidRPr="00FB7BCD" w:rsidRDefault="00AB18A7" w:rsidP="00AB18A7">
      <w:pPr>
        <w:autoSpaceDE w:val="0"/>
        <w:autoSpaceDN w:val="0"/>
        <w:adjustRightInd w:val="0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 xml:space="preserve">Broj telefona: </w:t>
      </w:r>
      <w:r w:rsidRPr="00FB7BCD">
        <w:rPr>
          <w:rFonts w:eastAsia="Calibri"/>
          <w:color w:val="000000"/>
        </w:rPr>
        <w:t xml:space="preserve"> </w:t>
      </w:r>
      <w:r w:rsidRPr="00FB7BCD">
        <w:rPr>
          <w:rFonts w:eastAsia="Calibri"/>
          <w:bCs/>
          <w:color w:val="000000"/>
        </w:rPr>
        <w:t>(047) 613 455</w:t>
      </w:r>
    </w:p>
    <w:p w14:paraId="282A77C1" w14:textId="5D992F81" w:rsidR="00AB18A7" w:rsidRPr="00AB18A7" w:rsidRDefault="00AB18A7" w:rsidP="00AB18A7">
      <w:pPr>
        <w:autoSpaceDE w:val="0"/>
        <w:autoSpaceDN w:val="0"/>
        <w:adjustRightInd w:val="0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>E-mail</w:t>
      </w:r>
      <w:r>
        <w:rPr>
          <w:rFonts w:eastAsia="Calibri"/>
          <w:color w:val="000000"/>
        </w:rPr>
        <w:t>:suvag@suvagkarlovac.hr</w:t>
      </w:r>
    </w:p>
    <w:p w14:paraId="0040E6F5" w14:textId="77777777" w:rsidR="00AB18A7" w:rsidRDefault="00AB18A7" w:rsidP="00AB18A7">
      <w:pPr>
        <w:pStyle w:val="Standard"/>
        <w:tabs>
          <w:tab w:val="left" w:pos="480"/>
        </w:tabs>
        <w:jc w:val="both"/>
      </w:pPr>
    </w:p>
    <w:p w14:paraId="54E8EF30" w14:textId="77777777" w:rsidR="00AB18A7" w:rsidRDefault="00AB18A7" w:rsidP="00AB18A7">
      <w:pPr>
        <w:pStyle w:val="Standard"/>
        <w:tabs>
          <w:tab w:val="left" w:pos="480"/>
        </w:tabs>
        <w:jc w:val="both"/>
      </w:pPr>
    </w:p>
    <w:p w14:paraId="072CE866" w14:textId="77777777" w:rsidR="00AB18A7" w:rsidRDefault="00AB18A7" w:rsidP="00AB18A7">
      <w:pPr>
        <w:pStyle w:val="Standard"/>
        <w:tabs>
          <w:tab w:val="left" w:pos="480"/>
        </w:tabs>
        <w:jc w:val="both"/>
      </w:pPr>
      <w:r>
        <w:t xml:space="preserve">                                                                                                      RAVNATELJICA:</w:t>
      </w:r>
    </w:p>
    <w:p w14:paraId="60DC3864" w14:textId="77777777" w:rsidR="00AB18A7" w:rsidRDefault="00AB18A7" w:rsidP="00AB18A7">
      <w:pPr>
        <w:pStyle w:val="Standard"/>
        <w:tabs>
          <w:tab w:val="left" w:pos="480"/>
        </w:tabs>
        <w:jc w:val="both"/>
      </w:pPr>
      <w:r>
        <w:t xml:space="preserve">                                                                                          Vesna Pavlačić, mag.logopedije</w:t>
      </w:r>
    </w:p>
    <w:p w14:paraId="7B6C3C07" w14:textId="77777777" w:rsidR="00AB18A7" w:rsidRDefault="00AB18A7" w:rsidP="00AB18A7">
      <w:pPr>
        <w:jc w:val="center"/>
        <w:rPr>
          <w:b/>
          <w:color w:val="000000"/>
        </w:rPr>
      </w:pP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color w:val="000000"/>
        </w:rPr>
        <w:tab/>
      </w:r>
    </w:p>
    <w:p w14:paraId="0247C15F" w14:textId="77777777" w:rsidR="00AB18A7" w:rsidRDefault="00AB18A7" w:rsidP="00AB18A7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14:paraId="36F58FD3" w14:textId="77777777" w:rsidR="00AB18A7" w:rsidRPr="00AC5B96" w:rsidRDefault="00AB18A7" w:rsidP="00AB18A7">
      <w:pPr>
        <w:pStyle w:val="Standard"/>
        <w:tabs>
          <w:tab w:val="left" w:pos="480"/>
        </w:tabs>
        <w:jc w:val="both"/>
      </w:pPr>
    </w:p>
    <w:p w14:paraId="059B70F7" w14:textId="77777777" w:rsidR="00AB18A7" w:rsidRDefault="00AB18A7" w:rsidP="00AB18A7">
      <w:pPr>
        <w:rPr>
          <w:kern w:val="3"/>
        </w:rPr>
      </w:pPr>
      <w:r>
        <w:rPr>
          <w:kern w:val="3"/>
        </w:rPr>
        <w:t>Prilozi:</w:t>
      </w:r>
    </w:p>
    <w:p w14:paraId="37496901" w14:textId="77777777" w:rsidR="00AB18A7" w:rsidRDefault="00AB18A7" w:rsidP="00AB18A7">
      <w:pPr>
        <w:rPr>
          <w:kern w:val="3"/>
        </w:rPr>
      </w:pPr>
    </w:p>
    <w:p w14:paraId="677E5551" w14:textId="7C50E521" w:rsidR="0090441C" w:rsidRDefault="00AB18A7" w:rsidP="00AB18A7">
      <w:pPr>
        <w:rPr>
          <w:kern w:val="3"/>
        </w:rPr>
      </w:pPr>
      <w:r>
        <w:rPr>
          <w:kern w:val="3"/>
        </w:rPr>
        <w:t>1.</w:t>
      </w:r>
      <w:r w:rsidRPr="0070535A">
        <w:rPr>
          <w:kern w:val="3"/>
        </w:rPr>
        <w:t>Ponudbeni list</w:t>
      </w:r>
    </w:p>
    <w:p w14:paraId="46731867" w14:textId="487BF32C" w:rsidR="00CF231D" w:rsidRDefault="00CF231D" w:rsidP="00AB18A7">
      <w:pPr>
        <w:rPr>
          <w:kern w:val="3"/>
        </w:rPr>
      </w:pPr>
    </w:p>
    <w:p w14:paraId="562CAAF6" w14:textId="4D34BA35" w:rsidR="00CF231D" w:rsidRDefault="00CF231D" w:rsidP="00AB18A7">
      <w:pPr>
        <w:rPr>
          <w:kern w:val="3"/>
        </w:rPr>
      </w:pPr>
    </w:p>
    <w:p w14:paraId="33690C30" w14:textId="053DA78E" w:rsidR="0090441C" w:rsidRDefault="0090441C" w:rsidP="0090441C">
      <w:pPr>
        <w:pStyle w:val="Naslov3"/>
        <w:tabs>
          <w:tab w:val="left" w:pos="3882"/>
        </w:tabs>
        <w:jc w:val="left"/>
        <w:rPr>
          <w:rFonts w:ascii="Times New Roman" w:hAnsi="Times New Roman"/>
          <w:bCs w:val="0"/>
          <w:color w:val="000000"/>
          <w:sz w:val="22"/>
          <w:szCs w:val="22"/>
        </w:rPr>
      </w:pPr>
      <w:bookmarkStart w:id="2" w:name="_Toc343774172"/>
    </w:p>
    <w:p w14:paraId="2951991A" w14:textId="77777777" w:rsidR="00D646C4" w:rsidRPr="00D646C4" w:rsidRDefault="00D646C4" w:rsidP="00D646C4"/>
    <w:p w14:paraId="60054C27" w14:textId="77777777" w:rsidR="0090441C" w:rsidRDefault="0090441C" w:rsidP="0090441C">
      <w:pPr>
        <w:pStyle w:val="Naslov3"/>
        <w:tabs>
          <w:tab w:val="left" w:pos="3882"/>
        </w:tabs>
        <w:jc w:val="left"/>
        <w:rPr>
          <w:rFonts w:ascii="Times New Roman" w:hAnsi="Times New Roman"/>
          <w:bCs w:val="0"/>
          <w:color w:val="000000"/>
          <w:sz w:val="22"/>
          <w:szCs w:val="22"/>
        </w:rPr>
      </w:pPr>
    </w:p>
    <w:p w14:paraId="46474F48" w14:textId="77777777" w:rsidR="0090441C" w:rsidRPr="00311F9D" w:rsidRDefault="0090441C" w:rsidP="0090441C">
      <w:pPr>
        <w:pStyle w:val="Naslov3"/>
        <w:tabs>
          <w:tab w:val="left" w:pos="3882"/>
        </w:tabs>
        <w:jc w:val="left"/>
        <w:rPr>
          <w:rFonts w:ascii="Tahoma" w:hAnsi="Tahoma" w:cs="Tahoma"/>
        </w:rPr>
      </w:pPr>
      <w:r w:rsidRPr="006953C1">
        <w:rPr>
          <w:rFonts w:ascii="Times New Roman" w:hAnsi="Times New Roman"/>
          <w:bCs w:val="0"/>
          <w:color w:val="000000"/>
          <w:sz w:val="22"/>
          <w:szCs w:val="22"/>
        </w:rPr>
        <w:t>PRILOG I</w:t>
      </w:r>
      <w:bookmarkEnd w:id="2"/>
    </w:p>
    <w:p w14:paraId="38B95233" w14:textId="77777777" w:rsidR="0090441C" w:rsidRPr="006953C1" w:rsidRDefault="0090441C" w:rsidP="0090441C">
      <w:pPr>
        <w:jc w:val="both"/>
        <w:rPr>
          <w:b/>
          <w:color w:val="000000"/>
          <w:sz w:val="22"/>
          <w:szCs w:val="22"/>
        </w:rPr>
      </w:pPr>
    </w:p>
    <w:p w14:paraId="38934E96" w14:textId="77777777" w:rsidR="0090441C" w:rsidRPr="006953C1" w:rsidRDefault="0090441C" w:rsidP="0090441C">
      <w:pPr>
        <w:jc w:val="center"/>
        <w:rPr>
          <w:b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>PONUDBENI LIST</w:t>
      </w:r>
    </w:p>
    <w:p w14:paraId="063AA517" w14:textId="77777777" w:rsidR="0090441C" w:rsidRPr="006953C1" w:rsidRDefault="0090441C" w:rsidP="0090441C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9"/>
        <w:gridCol w:w="4241"/>
        <w:gridCol w:w="4907"/>
      </w:tblGrid>
      <w:tr w:rsidR="0090441C" w:rsidRPr="006953C1" w14:paraId="43960911" w14:textId="77777777" w:rsidTr="00D30E3C">
        <w:trPr>
          <w:trHeight w:val="444"/>
        </w:trPr>
        <w:tc>
          <w:tcPr>
            <w:tcW w:w="829" w:type="dxa"/>
            <w:shd w:val="clear" w:color="auto" w:fill="C0C0C0"/>
            <w:vAlign w:val="center"/>
          </w:tcPr>
          <w:p w14:paraId="12DC199B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14:paraId="20CF1645" w14:textId="77777777" w:rsidR="0090441C" w:rsidRPr="006953C1" w:rsidRDefault="0090441C" w:rsidP="00D30E3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i sjedište naručitelja:</w:t>
            </w:r>
          </w:p>
        </w:tc>
      </w:tr>
      <w:tr w:rsidR="0090441C" w:rsidRPr="006953C1" w14:paraId="388718C3" w14:textId="77777777" w:rsidTr="00D30E3C">
        <w:trPr>
          <w:trHeight w:val="354"/>
        </w:trPr>
        <w:tc>
          <w:tcPr>
            <w:tcW w:w="829" w:type="dxa"/>
            <w:shd w:val="clear" w:color="auto" w:fill="auto"/>
            <w:vAlign w:val="center"/>
          </w:tcPr>
          <w:p w14:paraId="6DE6AD43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shd w:val="clear" w:color="auto" w:fill="auto"/>
            <w:vAlign w:val="center"/>
          </w:tcPr>
          <w:p w14:paraId="4591C63F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naručitelja</w:t>
            </w:r>
          </w:p>
        </w:tc>
        <w:tc>
          <w:tcPr>
            <w:tcW w:w="4907" w:type="dxa"/>
            <w:vAlign w:val="center"/>
          </w:tcPr>
          <w:p w14:paraId="046F2FBD" w14:textId="77777777" w:rsidR="0090441C" w:rsidRPr="006953C1" w:rsidRDefault="0090441C" w:rsidP="00D30E3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Poliklinika za rehabilitaciju slušanja i govora SUVAG Karlovac</w:t>
            </w:r>
          </w:p>
        </w:tc>
      </w:tr>
      <w:tr w:rsidR="0090441C" w:rsidRPr="006953C1" w14:paraId="7E78B46C" w14:textId="77777777" w:rsidTr="00D30E3C">
        <w:trPr>
          <w:trHeight w:val="234"/>
        </w:trPr>
        <w:tc>
          <w:tcPr>
            <w:tcW w:w="829" w:type="dxa"/>
            <w:vAlign w:val="center"/>
          </w:tcPr>
          <w:p w14:paraId="31CDC609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E330EE7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Sjedište naručitelja</w:t>
            </w:r>
          </w:p>
        </w:tc>
        <w:tc>
          <w:tcPr>
            <w:tcW w:w="4907" w:type="dxa"/>
            <w:vAlign w:val="center"/>
          </w:tcPr>
          <w:p w14:paraId="47CF8045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Alfreda Krupe 2, 47000 Karlovac</w:t>
            </w:r>
          </w:p>
        </w:tc>
      </w:tr>
      <w:tr w:rsidR="0090441C" w:rsidRPr="006953C1" w14:paraId="66DAE835" w14:textId="77777777" w:rsidTr="00D30E3C">
        <w:trPr>
          <w:trHeight w:val="633"/>
        </w:trPr>
        <w:tc>
          <w:tcPr>
            <w:tcW w:w="829" w:type="dxa"/>
            <w:vAlign w:val="center"/>
          </w:tcPr>
          <w:p w14:paraId="77AE9FDF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01382BF8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OIB naručitelja</w:t>
            </w:r>
          </w:p>
        </w:tc>
        <w:tc>
          <w:tcPr>
            <w:tcW w:w="4907" w:type="dxa"/>
            <w:vAlign w:val="center"/>
          </w:tcPr>
          <w:p w14:paraId="62FB899B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42168832714</w:t>
            </w:r>
          </w:p>
        </w:tc>
      </w:tr>
      <w:tr w:rsidR="0090441C" w:rsidRPr="006953C1" w14:paraId="136B6B73" w14:textId="77777777" w:rsidTr="00D30E3C">
        <w:trPr>
          <w:trHeight w:val="356"/>
        </w:trPr>
        <w:tc>
          <w:tcPr>
            <w:tcW w:w="829" w:type="dxa"/>
            <w:shd w:val="clear" w:color="auto" w:fill="C0C0C0"/>
            <w:vAlign w:val="center"/>
          </w:tcPr>
          <w:p w14:paraId="770B29F1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14:paraId="025509F3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Podaci o ponuditelju:</w:t>
            </w:r>
          </w:p>
        </w:tc>
      </w:tr>
      <w:tr w:rsidR="0090441C" w:rsidRPr="006953C1" w14:paraId="3FAE2880" w14:textId="77777777" w:rsidTr="00D30E3C">
        <w:trPr>
          <w:trHeight w:val="553"/>
        </w:trPr>
        <w:tc>
          <w:tcPr>
            <w:tcW w:w="829" w:type="dxa"/>
            <w:vAlign w:val="center"/>
          </w:tcPr>
          <w:p w14:paraId="1B05C8CA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47F4A5BB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Naziv ponuditelja </w:t>
            </w:r>
          </w:p>
        </w:tc>
        <w:tc>
          <w:tcPr>
            <w:tcW w:w="4907" w:type="dxa"/>
            <w:vAlign w:val="center"/>
          </w:tcPr>
          <w:p w14:paraId="0F86C131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17FA47C6" w14:textId="77777777" w:rsidTr="00D30E3C">
        <w:trPr>
          <w:trHeight w:val="673"/>
        </w:trPr>
        <w:tc>
          <w:tcPr>
            <w:tcW w:w="829" w:type="dxa"/>
            <w:vAlign w:val="center"/>
          </w:tcPr>
          <w:p w14:paraId="17549D14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241AD54B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Sjedište ponuditelja </w:t>
            </w:r>
          </w:p>
        </w:tc>
        <w:tc>
          <w:tcPr>
            <w:tcW w:w="4907" w:type="dxa"/>
            <w:vAlign w:val="center"/>
          </w:tcPr>
          <w:p w14:paraId="34756D99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4F53B278" w14:textId="77777777" w:rsidTr="00D30E3C">
        <w:trPr>
          <w:trHeight w:val="683"/>
        </w:trPr>
        <w:tc>
          <w:tcPr>
            <w:tcW w:w="829" w:type="dxa"/>
            <w:vAlign w:val="center"/>
          </w:tcPr>
          <w:p w14:paraId="77A02B74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6AFE7A4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Adresa ponuditelja </w:t>
            </w:r>
          </w:p>
        </w:tc>
        <w:tc>
          <w:tcPr>
            <w:tcW w:w="4907" w:type="dxa"/>
            <w:vAlign w:val="center"/>
          </w:tcPr>
          <w:p w14:paraId="35566B00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78CCA0DE" w14:textId="77777777" w:rsidTr="00D30E3C">
        <w:trPr>
          <w:trHeight w:val="448"/>
        </w:trPr>
        <w:tc>
          <w:tcPr>
            <w:tcW w:w="829" w:type="dxa"/>
            <w:vAlign w:val="center"/>
          </w:tcPr>
          <w:p w14:paraId="58F28CC5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6C0F3FF9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OIB </w:t>
            </w:r>
          </w:p>
          <w:p w14:paraId="20162E91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(ili nacionalni identifikacijski broj prema zemlji sjedišta gospodarskog subjekta, ako je primjenjivo)</w:t>
            </w:r>
          </w:p>
        </w:tc>
        <w:tc>
          <w:tcPr>
            <w:tcW w:w="4907" w:type="dxa"/>
            <w:vAlign w:val="center"/>
          </w:tcPr>
          <w:p w14:paraId="0E0534F0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5FEE060B" w14:textId="77777777" w:rsidTr="00D30E3C">
        <w:trPr>
          <w:trHeight w:val="507"/>
        </w:trPr>
        <w:tc>
          <w:tcPr>
            <w:tcW w:w="829" w:type="dxa"/>
            <w:vAlign w:val="center"/>
          </w:tcPr>
          <w:p w14:paraId="5D446201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237095DC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4907" w:type="dxa"/>
            <w:vAlign w:val="center"/>
          </w:tcPr>
          <w:p w14:paraId="3131D611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496CCE5D" w14:textId="77777777" w:rsidTr="00D30E3C">
        <w:trPr>
          <w:trHeight w:val="655"/>
        </w:trPr>
        <w:tc>
          <w:tcPr>
            <w:tcW w:w="829" w:type="dxa"/>
            <w:vAlign w:val="center"/>
          </w:tcPr>
          <w:p w14:paraId="496AB2DB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1D5C53C0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14:paraId="7A05BE92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24C1CBC1" w14:textId="77777777" w:rsidTr="00D30E3C">
        <w:trPr>
          <w:trHeight w:val="551"/>
        </w:trPr>
        <w:tc>
          <w:tcPr>
            <w:tcW w:w="829" w:type="dxa"/>
            <w:vAlign w:val="center"/>
          </w:tcPr>
          <w:p w14:paraId="6E35B234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1D026EBA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e-pošte</w:t>
            </w:r>
          </w:p>
        </w:tc>
        <w:tc>
          <w:tcPr>
            <w:tcW w:w="4907" w:type="dxa"/>
            <w:vAlign w:val="center"/>
          </w:tcPr>
          <w:p w14:paraId="015E968A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47CBBE8E" w14:textId="77777777" w:rsidTr="00D30E3C">
        <w:trPr>
          <w:trHeight w:val="499"/>
        </w:trPr>
        <w:tc>
          <w:tcPr>
            <w:tcW w:w="829" w:type="dxa"/>
            <w:vAlign w:val="center"/>
          </w:tcPr>
          <w:p w14:paraId="39B2779E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0EA3B8D6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14:paraId="39F6B007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32771B3D" w14:textId="77777777" w:rsidTr="00D30E3C">
        <w:trPr>
          <w:trHeight w:val="479"/>
        </w:trPr>
        <w:tc>
          <w:tcPr>
            <w:tcW w:w="829" w:type="dxa"/>
            <w:vAlign w:val="center"/>
          </w:tcPr>
          <w:p w14:paraId="6E5A2866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13CCB097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telefona</w:t>
            </w:r>
          </w:p>
        </w:tc>
        <w:tc>
          <w:tcPr>
            <w:tcW w:w="4907" w:type="dxa"/>
            <w:vAlign w:val="center"/>
          </w:tcPr>
          <w:p w14:paraId="2E9F5B1C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7D321740" w14:textId="77777777" w:rsidTr="00D30E3C">
        <w:trPr>
          <w:trHeight w:val="557"/>
        </w:trPr>
        <w:tc>
          <w:tcPr>
            <w:tcW w:w="829" w:type="dxa"/>
            <w:vAlign w:val="center"/>
          </w:tcPr>
          <w:p w14:paraId="1E5CB360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655A36E6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telefaksa</w:t>
            </w:r>
          </w:p>
        </w:tc>
        <w:tc>
          <w:tcPr>
            <w:tcW w:w="4907" w:type="dxa"/>
            <w:vAlign w:val="center"/>
          </w:tcPr>
          <w:p w14:paraId="50F90B44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22256499" w14:textId="77777777" w:rsidTr="00D30E3C">
        <w:trPr>
          <w:trHeight w:val="557"/>
        </w:trPr>
        <w:tc>
          <w:tcPr>
            <w:tcW w:w="829" w:type="dxa"/>
            <w:vAlign w:val="center"/>
          </w:tcPr>
          <w:p w14:paraId="05B2F381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D345C14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Ponuditelj u sustavu PDV-a (zaokružiti)</w:t>
            </w:r>
          </w:p>
        </w:tc>
        <w:tc>
          <w:tcPr>
            <w:tcW w:w="4907" w:type="dxa"/>
            <w:vAlign w:val="center"/>
          </w:tcPr>
          <w:p w14:paraId="1CBD384B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DA                           NE</w:t>
            </w:r>
          </w:p>
        </w:tc>
      </w:tr>
      <w:tr w:rsidR="0090441C" w:rsidRPr="006953C1" w14:paraId="5AD1ABEB" w14:textId="77777777" w:rsidTr="00D30E3C">
        <w:trPr>
          <w:trHeight w:val="448"/>
        </w:trPr>
        <w:tc>
          <w:tcPr>
            <w:tcW w:w="829" w:type="dxa"/>
            <w:shd w:val="clear" w:color="auto" w:fill="C0C0C0"/>
            <w:vAlign w:val="center"/>
          </w:tcPr>
          <w:p w14:paraId="0F9102C6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41" w:type="dxa"/>
            <w:shd w:val="clear" w:color="auto" w:fill="C0C0C0"/>
            <w:vAlign w:val="center"/>
          </w:tcPr>
          <w:p w14:paraId="49241A74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Predmet nabave</w:t>
            </w:r>
          </w:p>
        </w:tc>
        <w:tc>
          <w:tcPr>
            <w:tcW w:w="4907" w:type="dxa"/>
            <w:vAlign w:val="center"/>
          </w:tcPr>
          <w:p w14:paraId="0917BAA5" w14:textId="77777777" w:rsidR="0090441C" w:rsidRPr="009E6CC6" w:rsidRDefault="0090441C" w:rsidP="00D30E3C">
            <w:pPr>
              <w:jc w:val="both"/>
              <w:rPr>
                <w:b/>
                <w:bCs/>
              </w:rPr>
            </w:pPr>
            <w:r w:rsidRPr="009E6CC6">
              <w:rPr>
                <w:rFonts w:eastAsia="Calibri"/>
                <w:b/>
                <w:bCs/>
                <w:color w:val="000000"/>
              </w:rPr>
              <w:t xml:space="preserve">Nabava </w:t>
            </w:r>
            <w:r w:rsidRPr="009E6CC6">
              <w:rPr>
                <w:b/>
                <w:bCs/>
                <w:iCs/>
              </w:rPr>
              <w:t>usluge stručnog građevinskog nadzora za izvođenje radova na rekonstrukciju Poliklinike za rehabilitaciju slušanja i govora SUVAG Karlovac</w:t>
            </w:r>
          </w:p>
          <w:p w14:paraId="6E6011FF" w14:textId="77777777" w:rsidR="0090441C" w:rsidRPr="00E222A6" w:rsidRDefault="0090441C" w:rsidP="00D30E3C">
            <w:pPr>
              <w:pStyle w:val="Standard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(</w:t>
            </w:r>
            <w:r w:rsidRPr="0045465A">
              <w:rPr>
                <w:rFonts w:eastAsia="Calibri"/>
                <w:b/>
                <w:bCs/>
                <w:color w:val="000000"/>
              </w:rPr>
              <w:t xml:space="preserve">evidencijski broj </w:t>
            </w:r>
            <w:r w:rsidRPr="00E222A6">
              <w:rPr>
                <w:rFonts w:eastAsia="Calibri"/>
                <w:b/>
                <w:bCs/>
                <w:color w:val="000000"/>
              </w:rPr>
              <w:t>nabave 0</w:t>
            </w:r>
            <w:r>
              <w:rPr>
                <w:rFonts w:eastAsia="Calibri"/>
                <w:b/>
                <w:bCs/>
                <w:color w:val="000000"/>
              </w:rPr>
              <w:t>8</w:t>
            </w:r>
            <w:r w:rsidRPr="00E222A6">
              <w:rPr>
                <w:rFonts w:eastAsia="Calibri"/>
                <w:b/>
                <w:bCs/>
                <w:color w:val="000000"/>
              </w:rPr>
              <w:t>.-202</w:t>
            </w:r>
            <w:r>
              <w:rPr>
                <w:rFonts w:eastAsia="Calibri"/>
                <w:b/>
                <w:bCs/>
                <w:color w:val="000000"/>
              </w:rPr>
              <w:t>1)</w:t>
            </w:r>
          </w:p>
          <w:p w14:paraId="769F5D78" w14:textId="77777777" w:rsidR="0090441C" w:rsidRPr="00846F6D" w:rsidRDefault="0090441C" w:rsidP="00D30E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441C" w:rsidRPr="006953C1" w14:paraId="35F90EF1" w14:textId="77777777" w:rsidTr="00D30E3C">
        <w:trPr>
          <w:trHeight w:val="205"/>
        </w:trPr>
        <w:tc>
          <w:tcPr>
            <w:tcW w:w="829" w:type="dxa"/>
            <w:vAlign w:val="center"/>
          </w:tcPr>
          <w:p w14:paraId="38BD42CB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4FB83937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vAlign w:val="center"/>
          </w:tcPr>
          <w:p w14:paraId="6977DA28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EBF084C" w14:textId="77777777" w:rsidR="0090441C" w:rsidRPr="006953C1" w:rsidRDefault="0090441C" w:rsidP="0090441C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65"/>
        <w:gridCol w:w="4221"/>
        <w:gridCol w:w="5091"/>
      </w:tblGrid>
      <w:tr w:rsidR="0090441C" w:rsidRPr="006953C1" w14:paraId="247B241F" w14:textId="77777777" w:rsidTr="00D30E3C">
        <w:trPr>
          <w:trHeight w:val="576"/>
        </w:trPr>
        <w:tc>
          <w:tcPr>
            <w:tcW w:w="665" w:type="dxa"/>
            <w:shd w:val="clear" w:color="auto" w:fill="C0C0C0"/>
            <w:vAlign w:val="center"/>
          </w:tcPr>
          <w:p w14:paraId="71AE0FCB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3DA0C3D3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Cijena ponude bez poreza na dodanu vrijednost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6953C1">
              <w:rPr>
                <w:b/>
                <w:color w:val="000000"/>
                <w:sz w:val="22"/>
                <w:szCs w:val="22"/>
              </w:rPr>
              <w:t xml:space="preserve"> brojkama</w:t>
            </w:r>
          </w:p>
        </w:tc>
        <w:tc>
          <w:tcPr>
            <w:tcW w:w="5091" w:type="dxa"/>
            <w:vAlign w:val="center"/>
          </w:tcPr>
          <w:p w14:paraId="5B8550D7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1AFBC90C" w14:textId="77777777" w:rsidTr="00D30E3C">
        <w:trPr>
          <w:trHeight w:val="216"/>
        </w:trPr>
        <w:tc>
          <w:tcPr>
            <w:tcW w:w="665" w:type="dxa"/>
            <w:vAlign w:val="center"/>
          </w:tcPr>
          <w:p w14:paraId="23256ED6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6E19DCB5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71350B34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2BB47D54" w14:textId="77777777" w:rsidTr="00D30E3C">
        <w:trPr>
          <w:trHeight w:val="601"/>
        </w:trPr>
        <w:tc>
          <w:tcPr>
            <w:tcW w:w="665" w:type="dxa"/>
            <w:shd w:val="clear" w:color="auto" w:fill="C0C0C0"/>
            <w:vAlign w:val="center"/>
          </w:tcPr>
          <w:p w14:paraId="485C8E47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21CB071F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Iznos poreza na dodanu vrijednost – brojkama</w:t>
            </w:r>
          </w:p>
        </w:tc>
        <w:tc>
          <w:tcPr>
            <w:tcW w:w="5091" w:type="dxa"/>
            <w:vAlign w:val="center"/>
          </w:tcPr>
          <w:p w14:paraId="04DCF520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793C3945" w14:textId="77777777" w:rsidTr="00D30E3C">
        <w:trPr>
          <w:trHeight w:val="221"/>
        </w:trPr>
        <w:tc>
          <w:tcPr>
            <w:tcW w:w="665" w:type="dxa"/>
            <w:vAlign w:val="center"/>
          </w:tcPr>
          <w:p w14:paraId="4638DBE7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0E590556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082E749C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4E887825" w14:textId="77777777" w:rsidTr="00D30E3C">
        <w:trPr>
          <w:trHeight w:val="714"/>
        </w:trPr>
        <w:tc>
          <w:tcPr>
            <w:tcW w:w="665" w:type="dxa"/>
            <w:shd w:val="clear" w:color="auto" w:fill="C0C0C0"/>
            <w:vAlign w:val="center"/>
          </w:tcPr>
          <w:p w14:paraId="166DF98A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140AE526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Cijena ponude s porezom na dodanu vrijednost -  brojkama</w:t>
            </w:r>
          </w:p>
        </w:tc>
        <w:tc>
          <w:tcPr>
            <w:tcW w:w="5091" w:type="dxa"/>
            <w:vAlign w:val="center"/>
          </w:tcPr>
          <w:p w14:paraId="01059742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6C1BA4B7" w14:textId="77777777" w:rsidTr="00D30E3C">
        <w:trPr>
          <w:trHeight w:val="213"/>
        </w:trPr>
        <w:tc>
          <w:tcPr>
            <w:tcW w:w="665" w:type="dxa"/>
            <w:vAlign w:val="center"/>
          </w:tcPr>
          <w:p w14:paraId="647613FC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20E9891C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3A3DB37D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34CF4386" w14:textId="77777777" w:rsidTr="00D30E3C">
        <w:trPr>
          <w:trHeight w:val="457"/>
        </w:trPr>
        <w:tc>
          <w:tcPr>
            <w:tcW w:w="665" w:type="dxa"/>
            <w:shd w:val="clear" w:color="auto" w:fill="C0C0C0"/>
            <w:vAlign w:val="center"/>
          </w:tcPr>
          <w:p w14:paraId="7B8AE64E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1AB238D9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Rok valjanosti ponude</w:t>
            </w:r>
          </w:p>
        </w:tc>
        <w:tc>
          <w:tcPr>
            <w:tcW w:w="5091" w:type="dxa"/>
            <w:vAlign w:val="center"/>
          </w:tcPr>
          <w:p w14:paraId="423B8FB5" w14:textId="77777777" w:rsidR="0090441C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6953C1">
              <w:rPr>
                <w:b/>
                <w:color w:val="000000"/>
                <w:sz w:val="22"/>
                <w:szCs w:val="22"/>
              </w:rPr>
              <w:t xml:space="preserve"> dana od dana otvaranja ponuda</w:t>
            </w:r>
          </w:p>
          <w:p w14:paraId="0204F969" w14:textId="77777777" w:rsidR="0090441C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13E0DEC7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14E22BC1" w14:textId="77777777" w:rsidTr="00D30E3C">
        <w:trPr>
          <w:trHeight w:val="247"/>
        </w:trPr>
        <w:tc>
          <w:tcPr>
            <w:tcW w:w="665" w:type="dxa"/>
            <w:vAlign w:val="center"/>
          </w:tcPr>
          <w:p w14:paraId="0E5E4440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516CF330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5BBA4B28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0441C" w:rsidRPr="006953C1" w14:paraId="329570A0" w14:textId="77777777" w:rsidTr="00D30E3C">
        <w:trPr>
          <w:trHeight w:val="440"/>
        </w:trPr>
        <w:tc>
          <w:tcPr>
            <w:tcW w:w="665" w:type="dxa"/>
            <w:shd w:val="clear" w:color="auto" w:fill="C0C0C0"/>
            <w:vAlign w:val="center"/>
          </w:tcPr>
          <w:p w14:paraId="43B54602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1C4B8BBA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i datum ponude</w:t>
            </w:r>
          </w:p>
        </w:tc>
        <w:tc>
          <w:tcPr>
            <w:tcW w:w="5091" w:type="dxa"/>
            <w:vAlign w:val="center"/>
          </w:tcPr>
          <w:p w14:paraId="193C1F9C" w14:textId="77777777" w:rsidR="0090441C" w:rsidRPr="006953C1" w:rsidRDefault="0090441C" w:rsidP="00D30E3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A0E7282" w14:textId="77777777" w:rsidR="0090441C" w:rsidRPr="006953C1" w:rsidRDefault="0090441C" w:rsidP="0090441C">
      <w:pPr>
        <w:jc w:val="both"/>
        <w:rPr>
          <w:b/>
          <w:color w:val="000000"/>
          <w:sz w:val="22"/>
          <w:szCs w:val="22"/>
        </w:rPr>
      </w:pPr>
    </w:p>
    <w:p w14:paraId="074BAA8A" w14:textId="77777777" w:rsidR="0090441C" w:rsidRPr="008B75B3" w:rsidRDefault="0090441C" w:rsidP="0090441C">
      <w:pPr>
        <w:ind w:left="3540" w:hanging="3540"/>
        <w:jc w:val="both"/>
        <w:rPr>
          <w:b/>
          <w:bCs/>
          <w:color w:val="000000"/>
          <w:sz w:val="22"/>
          <w:szCs w:val="22"/>
        </w:rPr>
      </w:pPr>
    </w:p>
    <w:p w14:paraId="7CDA2448" w14:textId="77777777" w:rsidR="0090441C" w:rsidRDefault="0090441C" w:rsidP="0090441C">
      <w:pPr>
        <w:pStyle w:val="t-9-8"/>
        <w:spacing w:before="0" w:beforeAutospacing="0" w:after="0" w:afterAutospacing="0"/>
        <w:ind w:left="2832" w:hanging="2832"/>
        <w:jc w:val="both"/>
        <w:rPr>
          <w:bCs/>
          <w:color w:val="000000"/>
        </w:rPr>
      </w:pPr>
      <w:r w:rsidRPr="008B75B3">
        <w:rPr>
          <w:b/>
          <w:bCs/>
          <w:color w:val="000000"/>
          <w:sz w:val="22"/>
          <w:szCs w:val="22"/>
        </w:rPr>
        <w:t xml:space="preserve">Rok, način i uvjeti plaćanja: </w:t>
      </w:r>
      <w:r w:rsidRPr="008B75B3">
        <w:rPr>
          <w:b/>
          <w:bCs/>
          <w:color w:val="000000"/>
          <w:sz w:val="22"/>
          <w:szCs w:val="22"/>
        </w:rPr>
        <w:tab/>
      </w:r>
      <w:r w:rsidRPr="008B75B3">
        <w:rPr>
          <w:bCs/>
          <w:color w:val="000000"/>
          <w:sz w:val="22"/>
          <w:szCs w:val="22"/>
        </w:rPr>
        <w:t>u roku od 30 dana od dana zaprimanja</w:t>
      </w:r>
      <w:r>
        <w:rPr>
          <w:bCs/>
          <w:color w:val="000000"/>
          <w:sz w:val="22"/>
          <w:szCs w:val="22"/>
        </w:rPr>
        <w:t xml:space="preserve"> e-</w:t>
      </w:r>
      <w:r w:rsidRPr="008B75B3">
        <w:rPr>
          <w:bCs/>
          <w:color w:val="000000"/>
          <w:sz w:val="22"/>
          <w:szCs w:val="22"/>
        </w:rPr>
        <w:t xml:space="preserve"> računa za i</w:t>
      </w:r>
      <w:r>
        <w:rPr>
          <w:bCs/>
          <w:color w:val="000000"/>
          <w:sz w:val="22"/>
          <w:szCs w:val="22"/>
        </w:rPr>
        <w:t>sporučenu uslugu doznakom na IBAN ponuditelja.</w:t>
      </w:r>
      <w:r w:rsidRPr="00FA2512">
        <w:rPr>
          <w:bCs/>
          <w:color w:val="000000"/>
        </w:rPr>
        <w:t xml:space="preserve"> </w:t>
      </w:r>
    </w:p>
    <w:p w14:paraId="57AEC82E" w14:textId="77777777" w:rsidR="0090441C" w:rsidRPr="00793CC5" w:rsidRDefault="0090441C" w:rsidP="0090441C">
      <w:pPr>
        <w:pStyle w:val="t-9-8"/>
        <w:spacing w:before="0" w:beforeAutospacing="0" w:after="0" w:afterAutospacing="0"/>
        <w:ind w:left="2124" w:firstLine="708"/>
        <w:jc w:val="both"/>
        <w:rPr>
          <w:bCs/>
          <w:color w:val="000000"/>
        </w:rPr>
      </w:pPr>
      <w:r>
        <w:rPr>
          <w:bCs/>
          <w:color w:val="000000"/>
        </w:rPr>
        <w:t>Predujam je isključen, kao i traženje sredstava osiguranja plaćanja.</w:t>
      </w:r>
    </w:p>
    <w:p w14:paraId="67426772" w14:textId="77777777" w:rsidR="0090441C" w:rsidRPr="00AC2901" w:rsidRDefault="0090441C" w:rsidP="0090441C">
      <w:pPr>
        <w:pStyle w:val="t-9-8"/>
        <w:spacing w:before="0" w:beforeAutospacing="0" w:after="0" w:afterAutospacing="0"/>
        <w:ind w:left="360"/>
        <w:jc w:val="both"/>
        <w:rPr>
          <w:color w:val="000000"/>
        </w:rPr>
      </w:pPr>
    </w:p>
    <w:p w14:paraId="79877F57" w14:textId="77777777" w:rsidR="0090441C" w:rsidRPr="008B75B3" w:rsidRDefault="0090441C" w:rsidP="0090441C">
      <w:pPr>
        <w:ind w:left="3540" w:hanging="3540"/>
        <w:jc w:val="both"/>
        <w:rPr>
          <w:bCs/>
          <w:color w:val="000000"/>
          <w:sz w:val="22"/>
          <w:szCs w:val="22"/>
        </w:rPr>
      </w:pPr>
    </w:p>
    <w:p w14:paraId="5E2D2144" w14:textId="77777777" w:rsidR="0090441C" w:rsidRPr="00BE7F8A" w:rsidRDefault="0090441C" w:rsidP="0090441C">
      <w:pPr>
        <w:ind w:left="3540" w:hanging="3540"/>
        <w:rPr>
          <w:bCs/>
          <w:color w:val="000000"/>
          <w:sz w:val="22"/>
          <w:szCs w:val="22"/>
        </w:rPr>
      </w:pPr>
    </w:p>
    <w:p w14:paraId="046226DE" w14:textId="77777777" w:rsidR="0090441C" w:rsidRPr="00C8581D" w:rsidRDefault="0090441C" w:rsidP="0090441C">
      <w:pPr>
        <w:ind w:left="3540" w:hanging="3540"/>
        <w:jc w:val="both"/>
        <w:rPr>
          <w:bCs/>
          <w:color w:val="000000"/>
          <w:sz w:val="22"/>
          <w:szCs w:val="22"/>
        </w:rPr>
      </w:pPr>
    </w:p>
    <w:p w14:paraId="4479BB1C" w14:textId="77777777" w:rsidR="0090441C" w:rsidRPr="006953C1" w:rsidRDefault="0090441C" w:rsidP="0090441C">
      <w:pPr>
        <w:jc w:val="both"/>
        <w:rPr>
          <w:b/>
          <w:bCs/>
          <w:color w:val="000000"/>
          <w:sz w:val="22"/>
          <w:szCs w:val="22"/>
        </w:rPr>
      </w:pPr>
    </w:p>
    <w:p w14:paraId="0D0BFE50" w14:textId="77777777" w:rsidR="0090441C" w:rsidRPr="006953C1" w:rsidRDefault="0090441C" w:rsidP="0090441C">
      <w:pPr>
        <w:jc w:val="both"/>
        <w:rPr>
          <w:b/>
          <w:bCs/>
          <w:color w:val="000000"/>
          <w:sz w:val="22"/>
          <w:szCs w:val="22"/>
        </w:rPr>
      </w:pPr>
    </w:p>
    <w:p w14:paraId="2027EE13" w14:textId="77777777" w:rsidR="0090441C" w:rsidRPr="006953C1" w:rsidRDefault="0090441C" w:rsidP="0090441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 xml:space="preserve">  Za Ponuditelja:</w:t>
      </w:r>
      <w:r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498183" wp14:editId="3BFA4A9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AD745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"/>
            </w:pict>
          </mc:Fallback>
        </mc:AlternateContent>
      </w:r>
    </w:p>
    <w:p w14:paraId="36E50C6B" w14:textId="77777777" w:rsidR="0090441C" w:rsidRPr="006953C1" w:rsidRDefault="0090441C" w:rsidP="0090441C">
      <w:pPr>
        <w:jc w:val="both"/>
        <w:rPr>
          <w:b/>
          <w:color w:val="000000"/>
          <w:sz w:val="22"/>
          <w:szCs w:val="22"/>
        </w:rPr>
      </w:pPr>
    </w:p>
    <w:p w14:paraId="0C1A4395" w14:textId="77777777" w:rsidR="0090441C" w:rsidRPr="006953C1" w:rsidRDefault="0090441C" w:rsidP="0090441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 xml:space="preserve">                                (tiskano upisati ime, prezime i funkcija ovlaštene osobe ponuditelja)</w:t>
      </w:r>
    </w:p>
    <w:p w14:paraId="669F7561" w14:textId="77777777" w:rsidR="0090441C" w:rsidRPr="006953C1" w:rsidRDefault="0090441C" w:rsidP="0090441C">
      <w:pPr>
        <w:jc w:val="both"/>
        <w:rPr>
          <w:b/>
          <w:color w:val="000000"/>
          <w:sz w:val="22"/>
          <w:szCs w:val="22"/>
        </w:rPr>
      </w:pPr>
    </w:p>
    <w:p w14:paraId="0E670AAB" w14:textId="77777777" w:rsidR="0090441C" w:rsidRPr="006953C1" w:rsidRDefault="0090441C" w:rsidP="0090441C">
      <w:pPr>
        <w:jc w:val="both"/>
        <w:rPr>
          <w:b/>
          <w:color w:val="000000"/>
          <w:sz w:val="22"/>
          <w:szCs w:val="22"/>
        </w:rPr>
      </w:pPr>
    </w:p>
    <w:p w14:paraId="22110256" w14:textId="77777777" w:rsidR="0090441C" w:rsidRPr="006953C1" w:rsidRDefault="0090441C" w:rsidP="0090441C">
      <w:pPr>
        <w:jc w:val="both"/>
        <w:rPr>
          <w:b/>
          <w:color w:val="000000"/>
          <w:sz w:val="22"/>
          <w:szCs w:val="22"/>
        </w:rPr>
      </w:pPr>
    </w:p>
    <w:p w14:paraId="01936A46" w14:textId="77777777" w:rsidR="0090441C" w:rsidRPr="006953C1" w:rsidRDefault="0090441C" w:rsidP="0090441C">
      <w:pPr>
        <w:jc w:val="both"/>
        <w:rPr>
          <w:b/>
          <w:color w:val="000000"/>
          <w:sz w:val="22"/>
          <w:szCs w:val="22"/>
        </w:rPr>
      </w:pPr>
    </w:p>
    <w:p w14:paraId="0F60A86B" w14:textId="77777777" w:rsidR="0090441C" w:rsidRPr="006953C1" w:rsidRDefault="0090441C" w:rsidP="0090441C">
      <w:pPr>
        <w:jc w:val="both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C0B7D90" wp14:editId="2FDCAB78">
                <wp:simplePos x="0" y="0"/>
                <wp:positionH relativeFrom="column">
                  <wp:posOffset>2562860</wp:posOffset>
                </wp:positionH>
                <wp:positionV relativeFrom="paragraph">
                  <wp:posOffset>101599</wp:posOffset>
                </wp:positionV>
                <wp:extent cx="33731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EC9B5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8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"/>
            </w:pict>
          </mc:Fallback>
        </mc:AlternateContent>
      </w:r>
      <w:r w:rsidRPr="006953C1">
        <w:rPr>
          <w:b/>
          <w:color w:val="000000"/>
          <w:sz w:val="22"/>
          <w:szCs w:val="22"/>
        </w:rPr>
        <w:t xml:space="preserve">                              M.P.</w:t>
      </w:r>
    </w:p>
    <w:p w14:paraId="0A29D210" w14:textId="77777777" w:rsidR="0090441C" w:rsidRPr="006953C1" w:rsidRDefault="0090441C" w:rsidP="0090441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 xml:space="preserve">Potpis ovlaštene osobe ponuditelja </w:t>
      </w:r>
    </w:p>
    <w:p w14:paraId="016C6FD8" w14:textId="77777777" w:rsidR="0090441C" w:rsidRDefault="0090441C" w:rsidP="0090441C">
      <w:pPr>
        <w:jc w:val="both"/>
        <w:rPr>
          <w:b/>
          <w:bCs/>
          <w:color w:val="000000"/>
          <w:sz w:val="22"/>
          <w:szCs w:val="22"/>
        </w:rPr>
      </w:pPr>
    </w:p>
    <w:p w14:paraId="380B59E5" w14:textId="77777777" w:rsidR="0090441C" w:rsidRDefault="0090441C" w:rsidP="0090441C">
      <w:pPr>
        <w:jc w:val="both"/>
        <w:rPr>
          <w:b/>
          <w:bCs/>
          <w:color w:val="000000"/>
          <w:sz w:val="22"/>
          <w:szCs w:val="22"/>
        </w:rPr>
      </w:pPr>
    </w:p>
    <w:p w14:paraId="26846CAA" w14:textId="77777777" w:rsidR="0090441C" w:rsidRDefault="0090441C" w:rsidP="0090441C">
      <w:pPr>
        <w:jc w:val="both"/>
        <w:rPr>
          <w:b/>
          <w:bCs/>
          <w:color w:val="000000"/>
          <w:sz w:val="22"/>
          <w:szCs w:val="22"/>
        </w:rPr>
      </w:pPr>
    </w:p>
    <w:p w14:paraId="78A9DC40" w14:textId="77777777" w:rsidR="0090441C" w:rsidRDefault="0090441C" w:rsidP="00AB18A7">
      <w:pPr>
        <w:rPr>
          <w:kern w:val="3"/>
        </w:rPr>
      </w:pPr>
    </w:p>
    <w:p w14:paraId="12C3AAB4" w14:textId="77777777" w:rsidR="0090441C" w:rsidRDefault="0090441C" w:rsidP="00AB18A7">
      <w:pPr>
        <w:rPr>
          <w:kern w:val="3"/>
        </w:rPr>
      </w:pPr>
    </w:p>
    <w:p w14:paraId="65AEC4E0" w14:textId="77777777" w:rsidR="0090441C" w:rsidRDefault="0090441C" w:rsidP="00AB18A7">
      <w:pPr>
        <w:rPr>
          <w:kern w:val="3"/>
        </w:rPr>
      </w:pPr>
    </w:p>
    <w:p w14:paraId="790D43A6" w14:textId="77777777" w:rsidR="0090441C" w:rsidRDefault="0090441C" w:rsidP="00AB18A7">
      <w:pPr>
        <w:rPr>
          <w:kern w:val="3"/>
        </w:rPr>
      </w:pPr>
    </w:p>
    <w:p w14:paraId="67516702" w14:textId="77777777" w:rsidR="0090441C" w:rsidRDefault="0090441C" w:rsidP="00AB18A7">
      <w:pPr>
        <w:rPr>
          <w:kern w:val="3"/>
        </w:rPr>
      </w:pPr>
    </w:p>
    <w:p w14:paraId="78FA1A5D" w14:textId="77777777" w:rsidR="0090441C" w:rsidRDefault="0090441C" w:rsidP="00AB18A7">
      <w:pPr>
        <w:rPr>
          <w:kern w:val="3"/>
        </w:rPr>
      </w:pPr>
    </w:p>
    <w:p w14:paraId="7925EE2D" w14:textId="77777777" w:rsidR="0090441C" w:rsidRDefault="0090441C" w:rsidP="00AB18A7">
      <w:pPr>
        <w:rPr>
          <w:kern w:val="3"/>
        </w:rPr>
      </w:pPr>
    </w:p>
    <w:p w14:paraId="10957BD5" w14:textId="77777777" w:rsidR="0090441C" w:rsidRDefault="0090441C" w:rsidP="00AB18A7">
      <w:pPr>
        <w:rPr>
          <w:kern w:val="3"/>
        </w:rPr>
      </w:pPr>
    </w:p>
    <w:p w14:paraId="41E3A6A2" w14:textId="77777777" w:rsidR="0090441C" w:rsidRDefault="0090441C" w:rsidP="00AB18A7">
      <w:pPr>
        <w:rPr>
          <w:kern w:val="3"/>
        </w:rPr>
      </w:pPr>
    </w:p>
    <w:p w14:paraId="21F72ABE" w14:textId="77777777" w:rsidR="0090441C" w:rsidRDefault="0090441C" w:rsidP="00AB18A7">
      <w:pPr>
        <w:rPr>
          <w:kern w:val="3"/>
        </w:rPr>
      </w:pPr>
    </w:p>
    <w:p w14:paraId="126C8221" w14:textId="77777777" w:rsidR="0090441C" w:rsidRDefault="0090441C" w:rsidP="00AB18A7">
      <w:pPr>
        <w:rPr>
          <w:kern w:val="3"/>
        </w:rPr>
      </w:pPr>
    </w:p>
    <w:p w14:paraId="2222F388" w14:textId="77777777" w:rsidR="0090441C" w:rsidRDefault="0090441C" w:rsidP="00AB18A7">
      <w:pPr>
        <w:rPr>
          <w:kern w:val="3"/>
        </w:rPr>
      </w:pPr>
    </w:p>
    <w:p w14:paraId="4955C401" w14:textId="77777777" w:rsidR="0090441C" w:rsidRDefault="0090441C" w:rsidP="00AB18A7">
      <w:pPr>
        <w:rPr>
          <w:kern w:val="3"/>
        </w:rPr>
      </w:pPr>
    </w:p>
    <w:p w14:paraId="7D6B70FC" w14:textId="77777777" w:rsidR="0090441C" w:rsidRDefault="0090441C" w:rsidP="00AB18A7">
      <w:pPr>
        <w:rPr>
          <w:kern w:val="3"/>
        </w:rPr>
      </w:pPr>
    </w:p>
    <w:p w14:paraId="5E7AF6CF" w14:textId="77777777" w:rsidR="0090441C" w:rsidRDefault="0090441C" w:rsidP="00AB18A7">
      <w:pPr>
        <w:rPr>
          <w:kern w:val="3"/>
        </w:rPr>
      </w:pPr>
    </w:p>
    <w:p w14:paraId="7F5B021E" w14:textId="77777777" w:rsidR="0090441C" w:rsidRDefault="0090441C" w:rsidP="00AB18A7">
      <w:pPr>
        <w:rPr>
          <w:kern w:val="3"/>
        </w:rPr>
      </w:pPr>
    </w:p>
    <w:p w14:paraId="093C90EC" w14:textId="2E5B4B0D" w:rsidR="00F94CC2" w:rsidRDefault="00AB18A7" w:rsidP="00AB18A7">
      <w:r w:rsidRPr="0070535A">
        <w:rPr>
          <w:kern w:val="3"/>
        </w:rPr>
        <w:tab/>
      </w:r>
    </w:p>
    <w:sectPr w:rsidR="00F9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41A3"/>
    <w:multiLevelType w:val="multilevel"/>
    <w:tmpl w:val="4C0CDF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8CE44E9"/>
    <w:multiLevelType w:val="hybridMultilevel"/>
    <w:tmpl w:val="81481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A0F27"/>
    <w:multiLevelType w:val="hybridMultilevel"/>
    <w:tmpl w:val="A062360C"/>
    <w:lvl w:ilvl="0" w:tplc="40D6A954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631BE4"/>
    <w:multiLevelType w:val="multilevel"/>
    <w:tmpl w:val="62D8865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D3"/>
    <w:rsid w:val="000973B5"/>
    <w:rsid w:val="000D5749"/>
    <w:rsid w:val="00157531"/>
    <w:rsid w:val="001D3225"/>
    <w:rsid w:val="001F051B"/>
    <w:rsid w:val="00240835"/>
    <w:rsid w:val="00284D45"/>
    <w:rsid w:val="00812212"/>
    <w:rsid w:val="0090441C"/>
    <w:rsid w:val="00AB18A7"/>
    <w:rsid w:val="00AB6502"/>
    <w:rsid w:val="00BB74D4"/>
    <w:rsid w:val="00CF231D"/>
    <w:rsid w:val="00D62FD3"/>
    <w:rsid w:val="00D646C4"/>
    <w:rsid w:val="00E90C48"/>
    <w:rsid w:val="00F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6FDD"/>
  <w15:chartTrackingRefBased/>
  <w15:docId w15:val="{B36D9678-D168-4255-A5FB-37267B31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aliases w:val="H3,Proposa"/>
    <w:basedOn w:val="Normal"/>
    <w:next w:val="Normal"/>
    <w:link w:val="Naslov3Char"/>
    <w:qFormat/>
    <w:rsid w:val="0090441C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62FD3"/>
    <w:pPr>
      <w:ind w:left="708"/>
    </w:pPr>
  </w:style>
  <w:style w:type="paragraph" w:styleId="Bezproreda">
    <w:name w:val="No Spacing"/>
    <w:qFormat/>
    <w:rsid w:val="00D62F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rsid w:val="00D62F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link w:val="StandardChar"/>
    <w:rsid w:val="00AB18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Textbody">
    <w:name w:val="Text body"/>
    <w:basedOn w:val="Standard"/>
    <w:rsid w:val="00AB18A7"/>
    <w:pPr>
      <w:spacing w:after="120"/>
    </w:pPr>
    <w:rPr>
      <w:lang w:eastAsia="ar-SA"/>
    </w:rPr>
  </w:style>
  <w:style w:type="paragraph" w:customStyle="1" w:styleId="t-9-8">
    <w:name w:val="t-9-8"/>
    <w:basedOn w:val="Normal"/>
    <w:rsid w:val="00AB18A7"/>
    <w:pPr>
      <w:spacing w:before="100" w:beforeAutospacing="1" w:after="100" w:afterAutospacing="1"/>
    </w:pPr>
  </w:style>
  <w:style w:type="character" w:customStyle="1" w:styleId="StandardChar">
    <w:name w:val="Standard Char"/>
    <w:link w:val="Standard"/>
    <w:rsid w:val="00AB18A7"/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Naslov3Char">
    <w:name w:val="Naslov 3 Char"/>
    <w:aliases w:val="H3 Char,Proposa Char"/>
    <w:basedOn w:val="Zadanifontodlomka"/>
    <w:link w:val="Naslov3"/>
    <w:rsid w:val="0090441C"/>
    <w:rPr>
      <w:rFonts w:ascii="Arial" w:eastAsia="Times New Roman" w:hAnsi="Arial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1545</Words>
  <Characters>8811</Characters>
  <Application>Microsoft Office Word</Application>
  <DocSecurity>0</DocSecurity>
  <Lines>73</Lines>
  <Paragraphs>20</Paragraphs>
  <ScaleCrop>false</ScaleCrop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48</cp:revision>
  <cp:lastPrinted>2021-07-13T09:16:00Z</cp:lastPrinted>
  <dcterms:created xsi:type="dcterms:W3CDTF">2021-07-12T13:16:00Z</dcterms:created>
  <dcterms:modified xsi:type="dcterms:W3CDTF">2021-07-13T09:19:00Z</dcterms:modified>
</cp:coreProperties>
</file>