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82DD" w14:textId="77777777" w:rsidR="00070F33" w:rsidRDefault="00070F33" w:rsidP="00070F3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240BA621" w14:textId="77777777" w:rsidR="00C94CBD" w:rsidRDefault="00C94CBD" w:rsidP="00C94CBD">
      <w:pPr>
        <w:ind w:left="708" w:firstLine="708"/>
        <w:rPr>
          <w:b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5F369" wp14:editId="35F50FFE">
            <wp:simplePos x="0" y="0"/>
            <wp:positionH relativeFrom="column">
              <wp:posOffset>62230</wp:posOffset>
            </wp:positionH>
            <wp:positionV relativeFrom="paragraph">
              <wp:posOffset>10795</wp:posOffset>
            </wp:positionV>
            <wp:extent cx="725170" cy="866775"/>
            <wp:effectExtent l="0" t="0" r="0" b="9525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11661" w14:textId="77777777" w:rsidR="00C94CBD" w:rsidRDefault="00C94CBD" w:rsidP="00C94CBD">
      <w:r>
        <w:rPr>
          <w:b/>
          <w:sz w:val="22"/>
          <w:szCs w:val="22"/>
          <w:lang w:val="pl-PL"/>
        </w:rPr>
        <w:t xml:space="preserve"> Poliklinika za rehabilitaciju slušanja i govora SUVAG Karlovac</w:t>
      </w:r>
      <w:r>
        <w:t xml:space="preserve"> </w:t>
      </w:r>
      <w:r>
        <w:tab/>
      </w:r>
    </w:p>
    <w:p w14:paraId="54F471A3" w14:textId="0FFFB119" w:rsidR="00C94CBD" w:rsidRDefault="00C94CBD" w:rsidP="00C94CBD">
      <w:r>
        <w:t xml:space="preserve"> Alfreda Krupe 2, 47000 Karlovac, tel.047/ 613 455</w:t>
      </w:r>
    </w:p>
    <w:p w14:paraId="40B8515B" w14:textId="77777777" w:rsidR="00C94CBD" w:rsidRPr="008F6075" w:rsidRDefault="00C94CBD" w:rsidP="00C94CBD">
      <w:pPr>
        <w:rPr>
          <w:b/>
          <w:sz w:val="22"/>
          <w:szCs w:val="22"/>
          <w:lang w:val="pl-PL"/>
        </w:rPr>
      </w:pPr>
      <w:r w:rsidRPr="007B387D">
        <w:t xml:space="preserve"> </w:t>
      </w:r>
      <w:r>
        <w:t>oib: 42168832714</w:t>
      </w:r>
    </w:p>
    <w:p w14:paraId="4491AFA2" w14:textId="43CF0C9F" w:rsidR="00C94CBD" w:rsidRDefault="00C94CBD" w:rsidP="00070F33">
      <w:pPr>
        <w:autoSpaceDE w:val="0"/>
        <w:autoSpaceDN w:val="0"/>
        <w:adjustRightInd w:val="0"/>
        <w:rPr>
          <w:rFonts w:eastAsia="Calibri"/>
          <w:color w:val="000000"/>
        </w:rPr>
      </w:pPr>
      <w:r w:rsidRPr="00C94CBD">
        <w:rPr>
          <w:rFonts w:eastAsia="Calibri"/>
          <w:color w:val="000000"/>
        </w:rPr>
        <w:t>IBAN:</w:t>
      </w:r>
      <w:r>
        <w:rPr>
          <w:rFonts w:eastAsia="Calibri"/>
          <w:color w:val="000000"/>
        </w:rPr>
        <w:t>HR33 2340009 1110026895</w:t>
      </w:r>
    </w:p>
    <w:p w14:paraId="0C7023D6" w14:textId="197DCDE0" w:rsidR="0039679B" w:rsidRPr="00795615" w:rsidRDefault="00C94CBD" w:rsidP="00795615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</w:t>
      </w:r>
    </w:p>
    <w:p w14:paraId="451B7972" w14:textId="62F3E868" w:rsidR="0039679B" w:rsidRPr="006E08AB" w:rsidRDefault="0039679B" w:rsidP="00795615">
      <w:pPr>
        <w:rPr>
          <w:b/>
        </w:rPr>
      </w:pPr>
      <w:r w:rsidRPr="006E08AB">
        <w:t>URBROJ: 2133</w:t>
      </w:r>
      <w:r w:rsidR="00CA070A" w:rsidRPr="006E08AB">
        <w:t>-32-</w:t>
      </w:r>
      <w:r w:rsidR="00AA4988" w:rsidRPr="006E08AB">
        <w:t xml:space="preserve"> </w:t>
      </w:r>
      <w:r w:rsidR="006E08AB" w:rsidRPr="006E08AB">
        <w:t>996</w:t>
      </w:r>
      <w:r w:rsidR="005815A7" w:rsidRPr="006E08AB">
        <w:t>-23</w:t>
      </w:r>
    </w:p>
    <w:p w14:paraId="4A0EF24D" w14:textId="261C466F" w:rsidR="0039679B" w:rsidRPr="006E08AB" w:rsidRDefault="0039679B" w:rsidP="00795615">
      <w:r w:rsidRPr="006E08AB">
        <w:t xml:space="preserve">Karlovac, </w:t>
      </w:r>
      <w:r w:rsidR="006E08AB" w:rsidRPr="006E08AB">
        <w:t>27.12</w:t>
      </w:r>
      <w:r w:rsidRPr="006E08AB">
        <w:t>.202</w:t>
      </w:r>
      <w:r w:rsidR="00CA070A" w:rsidRPr="006E08AB">
        <w:t>3</w:t>
      </w:r>
      <w:r w:rsidRPr="006E08AB">
        <w:t>.</w:t>
      </w:r>
    </w:p>
    <w:p w14:paraId="72E0158A" w14:textId="19A74AD8" w:rsidR="00CA070A" w:rsidRPr="006E08AB" w:rsidRDefault="00CA070A" w:rsidP="00795615">
      <w:pPr>
        <w:rPr>
          <w:b/>
        </w:rPr>
      </w:pPr>
      <w:r w:rsidRPr="006E08AB">
        <w:t xml:space="preserve"> </w:t>
      </w:r>
    </w:p>
    <w:p w14:paraId="3A725B13" w14:textId="5B082416" w:rsidR="0039679B" w:rsidRDefault="00CA070A" w:rsidP="00795615">
      <w:r>
        <w:t xml:space="preserve">                                 </w:t>
      </w:r>
      <w:r w:rsidR="00EC2172">
        <w:t xml:space="preserve">      </w:t>
      </w:r>
      <w:r>
        <w:t xml:space="preserve"> </w:t>
      </w:r>
      <w:r w:rsidR="0039679B" w:rsidRPr="0072724B">
        <w:t>POZIV NA DOSTAVU PONUDE</w:t>
      </w:r>
    </w:p>
    <w:p w14:paraId="501CBF58" w14:textId="77777777" w:rsidR="0039679B" w:rsidRPr="00EE3F12" w:rsidRDefault="0039679B" w:rsidP="00795615">
      <w:pPr>
        <w:rPr>
          <w:b/>
        </w:rPr>
      </w:pPr>
      <w:r w:rsidRPr="00EE3F12">
        <w:rPr>
          <w:b/>
        </w:rPr>
        <w:t>Podaci o naručitelju:</w:t>
      </w:r>
    </w:p>
    <w:p w14:paraId="79E56BD5" w14:textId="77777777" w:rsidR="0039679B" w:rsidRPr="00EE3F12" w:rsidRDefault="0039679B" w:rsidP="00795615"/>
    <w:p w14:paraId="7166B48D" w14:textId="2BA95281" w:rsidR="0039679B" w:rsidRPr="00EE3F12" w:rsidRDefault="0039679B" w:rsidP="00795615">
      <w:pPr>
        <w:rPr>
          <w:lang w:eastAsia="ar-SA"/>
        </w:rPr>
      </w:pPr>
      <w:bookmarkStart w:id="0" w:name="_Toc327532998"/>
      <w:r w:rsidRPr="00EE3F12">
        <w:rPr>
          <w:lang w:eastAsia="ar-SA"/>
        </w:rPr>
        <w:t xml:space="preserve">Naziv naručitelja: </w:t>
      </w:r>
      <w:r>
        <w:rPr>
          <w:lang w:eastAsia="ar-SA"/>
        </w:rPr>
        <w:tab/>
      </w:r>
      <w:bookmarkEnd w:id="0"/>
      <w:r w:rsidR="00EC2172">
        <w:rPr>
          <w:lang w:eastAsia="ar-SA"/>
        </w:rPr>
        <w:t>Poliklinika za rehabilitaciju slušanja i govora SUVAG Karlovac</w:t>
      </w:r>
    </w:p>
    <w:p w14:paraId="2C69E0F4" w14:textId="61D0A85C" w:rsidR="0039679B" w:rsidRDefault="0039679B" w:rsidP="00795615">
      <w:pPr>
        <w:rPr>
          <w:lang w:eastAsia="ar-SA"/>
        </w:rPr>
      </w:pPr>
      <w:bookmarkStart w:id="1" w:name="_Toc327532999"/>
      <w:r w:rsidRPr="00EE3F12">
        <w:rPr>
          <w:lang w:eastAsia="ar-SA"/>
        </w:rPr>
        <w:t>Adresa naručitelja</w:t>
      </w:r>
      <w:bookmarkEnd w:id="1"/>
      <w:r w:rsidR="00EC2172">
        <w:rPr>
          <w:lang w:eastAsia="ar-SA"/>
        </w:rPr>
        <w:t>:     Alfreda Krupe 2</w:t>
      </w:r>
      <w:r w:rsidRPr="00EE3F12">
        <w:rPr>
          <w:lang w:eastAsia="ar-SA"/>
        </w:rPr>
        <w:t>, 47 000 Karlov</w:t>
      </w:r>
      <w:r w:rsidR="00EC2172">
        <w:rPr>
          <w:lang w:eastAsia="ar-SA"/>
        </w:rPr>
        <w:t>ac</w:t>
      </w:r>
    </w:p>
    <w:p w14:paraId="17E23EC7" w14:textId="639F1FE4" w:rsidR="00EC2172" w:rsidRPr="00EE3F12" w:rsidRDefault="00EC2172" w:rsidP="00795615">
      <w:pPr>
        <w:rPr>
          <w:lang w:eastAsia="ar-SA"/>
        </w:rPr>
      </w:pPr>
      <w:r>
        <w:rPr>
          <w:lang w:eastAsia="ar-SA"/>
        </w:rPr>
        <w:t>OIB:                          42168832714</w:t>
      </w:r>
    </w:p>
    <w:p w14:paraId="74E7C6A8" w14:textId="24E30F1D" w:rsidR="0039679B" w:rsidRPr="00EE3F12" w:rsidRDefault="0039679B" w:rsidP="00795615">
      <w:pPr>
        <w:rPr>
          <w:lang w:eastAsia="ar-SA"/>
        </w:rPr>
      </w:pPr>
      <w:bookmarkStart w:id="2" w:name="_Toc327533001"/>
      <w:r w:rsidRPr="00EE3F12">
        <w:rPr>
          <w:lang w:eastAsia="ar-SA"/>
        </w:rPr>
        <w:t>Broj t</w:t>
      </w:r>
      <w:bookmarkEnd w:id="2"/>
      <w:r w:rsidR="00EC2172">
        <w:rPr>
          <w:lang w:eastAsia="ar-SA"/>
        </w:rPr>
        <w:t>elefona:</w:t>
      </w:r>
      <w:r w:rsidR="00BC366F">
        <w:rPr>
          <w:lang w:eastAsia="ar-SA"/>
        </w:rPr>
        <w:t xml:space="preserve">         </w:t>
      </w:r>
      <w:r w:rsidR="00AA0E95">
        <w:rPr>
          <w:lang w:eastAsia="ar-SA"/>
        </w:rPr>
        <w:t xml:space="preserve"> </w:t>
      </w:r>
      <w:r w:rsidR="00BC366F">
        <w:rPr>
          <w:lang w:eastAsia="ar-SA"/>
        </w:rPr>
        <w:t xml:space="preserve">  047 613-455</w:t>
      </w:r>
    </w:p>
    <w:p w14:paraId="677055C1" w14:textId="77777777" w:rsidR="00BC366F" w:rsidRPr="00EE3F12" w:rsidRDefault="00BC366F" w:rsidP="00795615">
      <w:pPr>
        <w:rPr>
          <w:lang w:eastAsia="ar-SA"/>
        </w:rPr>
      </w:pPr>
    </w:p>
    <w:p w14:paraId="307222BE" w14:textId="77777777" w:rsidR="0039679B" w:rsidRPr="00EE3F12" w:rsidRDefault="0039679B" w:rsidP="00795615">
      <w:pPr>
        <w:rPr>
          <w:b/>
        </w:rPr>
      </w:pPr>
      <w:bookmarkStart w:id="3" w:name="bookmark5"/>
      <w:r w:rsidRPr="00EE3F12">
        <w:rPr>
          <w:b/>
        </w:rPr>
        <w:t>Podaci o osobi zaduženoj za komunikaciju s ponuditeljima:</w:t>
      </w:r>
      <w:bookmarkEnd w:id="3"/>
    </w:p>
    <w:p w14:paraId="25AB9DF4" w14:textId="77777777" w:rsidR="0039679B" w:rsidRPr="00EE3F12" w:rsidRDefault="0039679B" w:rsidP="00795615"/>
    <w:p w14:paraId="43D765B1" w14:textId="134376C8" w:rsidR="0039679B" w:rsidRPr="00EE3F12" w:rsidRDefault="0039679B" w:rsidP="00795615">
      <w:r w:rsidRPr="00EE3F12">
        <w:t xml:space="preserve">Osoba zadužena za komunikaciju s ponuditeljima je </w:t>
      </w:r>
      <w:r w:rsidR="00BC366F">
        <w:t>Snježana Pogačić mag.oec.</w:t>
      </w:r>
    </w:p>
    <w:p w14:paraId="7768EB90" w14:textId="217E4BA4" w:rsidR="0039679B" w:rsidRPr="00EE3F12" w:rsidRDefault="0039679B" w:rsidP="00795615">
      <w:r w:rsidRPr="00EE3F12">
        <w:t xml:space="preserve">Telefon:  </w:t>
      </w:r>
      <w:r>
        <w:tab/>
      </w:r>
      <w:r w:rsidRPr="00EE3F12">
        <w:t>047/</w:t>
      </w:r>
      <w:r w:rsidR="00BC366F">
        <w:t>613-455</w:t>
      </w:r>
    </w:p>
    <w:p w14:paraId="13BA1B18" w14:textId="20C9FAEE" w:rsidR="0039679B" w:rsidRDefault="0039679B" w:rsidP="00795615">
      <w:r w:rsidRPr="00EE3F12">
        <w:t xml:space="preserve">E-mail: </w:t>
      </w:r>
      <w:bookmarkStart w:id="4" w:name="bookmark6"/>
      <w:r w:rsidR="00AA4988">
        <w:t xml:space="preserve">         racunovodstvo@poliklinikasuvagka.hr</w:t>
      </w:r>
    </w:p>
    <w:p w14:paraId="4794634F" w14:textId="77777777" w:rsidR="00BC366F" w:rsidRPr="00BC366F" w:rsidRDefault="00BC366F" w:rsidP="00795615"/>
    <w:p w14:paraId="65AE22D6" w14:textId="424A9B2C" w:rsidR="0039679B" w:rsidRPr="00C71D68" w:rsidRDefault="00C71D68" w:rsidP="00795615">
      <w:pPr>
        <w:rPr>
          <w:b/>
          <w:bCs/>
        </w:rPr>
      </w:pPr>
      <w:r>
        <w:rPr>
          <w:b/>
          <w:bCs/>
        </w:rPr>
        <w:t xml:space="preserve"> 1.</w:t>
      </w:r>
      <w:r w:rsidR="0039679B" w:rsidRPr="00C71D68">
        <w:rPr>
          <w:b/>
          <w:bCs/>
        </w:rPr>
        <w:t>Opis predmeta nabave:</w:t>
      </w:r>
      <w:bookmarkEnd w:id="4"/>
    </w:p>
    <w:p w14:paraId="647B51A5" w14:textId="77777777" w:rsidR="0039679B" w:rsidRDefault="0039679B" w:rsidP="00795615"/>
    <w:p w14:paraId="5E7B69C5" w14:textId="7AB35EFD" w:rsidR="00521E85" w:rsidRDefault="0039679B" w:rsidP="00795615">
      <w:r>
        <w:t xml:space="preserve">Predmet nabave je </w:t>
      </w:r>
      <w:r w:rsidRPr="00DC5970">
        <w:t>čišćenje</w:t>
      </w:r>
      <w:r w:rsidRPr="00C20457">
        <w:t xml:space="preserve"> </w:t>
      </w:r>
      <w:r w:rsidR="00521E85">
        <w:t>prostora ustanove</w:t>
      </w:r>
      <w:r w:rsidR="00AA4988">
        <w:t xml:space="preserve"> za 2024 godinu</w:t>
      </w:r>
    </w:p>
    <w:p w14:paraId="69F801FA" w14:textId="3FB851EE" w:rsidR="0039679B" w:rsidRDefault="0039679B" w:rsidP="00795615">
      <w:r w:rsidRPr="006146B9">
        <w:t xml:space="preserve"> Evidencijski broj nabave: </w:t>
      </w:r>
      <w:r w:rsidR="00521E85">
        <w:t>0</w:t>
      </w:r>
      <w:r w:rsidR="00AA4988">
        <w:t>1</w:t>
      </w:r>
      <w:r w:rsidRPr="006146B9">
        <w:t>-20</w:t>
      </w:r>
      <w:r>
        <w:t>2</w:t>
      </w:r>
      <w:r w:rsidR="00AA4988">
        <w:t>4</w:t>
      </w:r>
    </w:p>
    <w:p w14:paraId="6A70C842" w14:textId="5677AA00" w:rsidR="0039679B" w:rsidRPr="001173C1" w:rsidRDefault="0039679B" w:rsidP="00795615">
      <w:pPr>
        <w:rPr>
          <w:rStyle w:val="Bodytext4NotBold"/>
          <w:b w:val="0"/>
          <w:bCs w:val="0"/>
        </w:rPr>
      </w:pPr>
      <w:r>
        <w:t xml:space="preserve">Procijenjena vrijednost nabave (bez PDV-a): </w:t>
      </w:r>
      <w:r w:rsidR="00AA4988">
        <w:rPr>
          <w:rStyle w:val="Bodytext4NotBold"/>
          <w:b w:val="0"/>
          <w:bCs w:val="0"/>
        </w:rPr>
        <w:t>12.000</w:t>
      </w:r>
      <w:r w:rsidR="00521E85" w:rsidRPr="001173C1">
        <w:rPr>
          <w:rStyle w:val="Bodytext4NotBold"/>
          <w:b w:val="0"/>
          <w:bCs w:val="0"/>
        </w:rPr>
        <w:t>,00 eura</w:t>
      </w:r>
      <w:r w:rsidRPr="001173C1">
        <w:rPr>
          <w:rStyle w:val="Bodytext4NotBold"/>
          <w:b w:val="0"/>
          <w:bCs w:val="0"/>
        </w:rPr>
        <w:t xml:space="preserve"> (bez PDV-a).</w:t>
      </w:r>
    </w:p>
    <w:p w14:paraId="4E66D6D6" w14:textId="338FED48" w:rsidR="00521E85" w:rsidRDefault="0079348A" w:rsidP="00795615">
      <w:r>
        <w:t>Izvor planiranih sredstava su sredstva iz redovne djelatnosti (HZZO) i sredstva iz županijskog proračuna.</w:t>
      </w:r>
    </w:p>
    <w:p w14:paraId="338EBD99" w14:textId="77777777" w:rsidR="006368B5" w:rsidRDefault="006368B5" w:rsidP="00795615"/>
    <w:p w14:paraId="03BF7029" w14:textId="6A72D05B" w:rsidR="0039679B" w:rsidRPr="00521E85" w:rsidRDefault="002224E3" w:rsidP="00795615">
      <w:pPr>
        <w:rPr>
          <w:b/>
          <w:bCs/>
        </w:rPr>
      </w:pPr>
      <w:bookmarkStart w:id="5" w:name="bookmark7"/>
      <w:r>
        <w:rPr>
          <w:b/>
          <w:bCs/>
        </w:rPr>
        <w:t>2.</w:t>
      </w:r>
      <w:r w:rsidR="0039679B" w:rsidRPr="00521E85">
        <w:rPr>
          <w:b/>
          <w:bCs/>
        </w:rPr>
        <w:t>Tehnička specifikacija predmeta nabave:</w:t>
      </w:r>
      <w:bookmarkEnd w:id="5"/>
    </w:p>
    <w:p w14:paraId="132ADFE3" w14:textId="2CD265FD" w:rsidR="0039679B" w:rsidRPr="00DC5970" w:rsidRDefault="0039679B" w:rsidP="00795615">
      <w:pPr>
        <w:rPr>
          <w:szCs w:val="22"/>
          <w:lang w:eastAsia="en-US"/>
        </w:rPr>
      </w:pPr>
      <w:bookmarkStart w:id="6" w:name="_Hlk512353792"/>
    </w:p>
    <w:bookmarkEnd w:id="6"/>
    <w:p w14:paraId="6EDBBCA9" w14:textId="77777777" w:rsidR="0039679B" w:rsidRPr="00DC5970" w:rsidRDefault="0039679B" w:rsidP="00795615">
      <w:pPr>
        <w:rPr>
          <w:szCs w:val="22"/>
          <w:lang w:eastAsia="en-US"/>
        </w:rPr>
      </w:pPr>
      <w:r w:rsidRPr="00DC5970">
        <w:rPr>
          <w:szCs w:val="22"/>
          <w:lang w:eastAsia="en-US"/>
        </w:rPr>
        <w:t xml:space="preserve">Čišćenje obuhvaća sve prostorije prema traženom: </w:t>
      </w:r>
    </w:p>
    <w:p w14:paraId="6FAD25F5" w14:textId="76410624" w:rsidR="00B42F3B" w:rsidRDefault="00DC4A8D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</w:t>
      </w:r>
      <w:r w:rsidR="005815A7">
        <w:rPr>
          <w:szCs w:val="22"/>
          <w:lang w:eastAsia="en-US"/>
        </w:rPr>
        <w:t>osnovno održavanje prilaza i prostorija (kabineti, dvorana, uredi ) u ustanovi</w:t>
      </w:r>
    </w:p>
    <w:p w14:paraId="5F61CCD4" w14:textId="33CD1A93" w:rsidR="005815A7" w:rsidRDefault="005815A7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-čišćenje unutarnjeg i vanjskog stubišta</w:t>
      </w:r>
    </w:p>
    <w:p w14:paraId="5E81515E" w14:textId="1D68D135" w:rsidR="005815A7" w:rsidRDefault="005815A7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-mokro i suh</w:t>
      </w:r>
      <w:r w:rsidR="00DD1F18">
        <w:rPr>
          <w:szCs w:val="22"/>
          <w:lang w:eastAsia="en-US"/>
        </w:rPr>
        <w:t>o</w:t>
      </w:r>
      <w:r>
        <w:rPr>
          <w:szCs w:val="22"/>
          <w:lang w:eastAsia="en-US"/>
        </w:rPr>
        <w:t xml:space="preserve"> usisavanje</w:t>
      </w:r>
    </w:p>
    <w:p w14:paraId="232DAD36" w14:textId="3F0B91A7" w:rsidR="005815A7" w:rsidRDefault="005815A7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-čišćen</w:t>
      </w:r>
      <w:r w:rsidR="00B62EA2">
        <w:rPr>
          <w:szCs w:val="22"/>
          <w:lang w:eastAsia="en-US"/>
        </w:rPr>
        <w:t>je</w:t>
      </w:r>
      <w:r>
        <w:rPr>
          <w:szCs w:val="22"/>
          <w:lang w:eastAsia="en-US"/>
        </w:rPr>
        <w:t xml:space="preserve"> tvrdih podnih obloga</w:t>
      </w:r>
    </w:p>
    <w:p w14:paraId="39DF8078" w14:textId="2001DAE7" w:rsidR="00B62EA2" w:rsidRDefault="00B62EA2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-čišćenje i dezin</w:t>
      </w:r>
      <w:r w:rsidR="00DD1F18">
        <w:rPr>
          <w:szCs w:val="22"/>
          <w:lang w:eastAsia="en-US"/>
        </w:rPr>
        <w:t>fek</w:t>
      </w:r>
      <w:r>
        <w:rPr>
          <w:szCs w:val="22"/>
          <w:lang w:eastAsia="en-US"/>
        </w:rPr>
        <w:t>ci</w:t>
      </w:r>
      <w:r w:rsidR="00DD1F18">
        <w:rPr>
          <w:szCs w:val="22"/>
          <w:lang w:eastAsia="en-US"/>
        </w:rPr>
        <w:t xml:space="preserve">ja </w:t>
      </w:r>
      <w:r>
        <w:rPr>
          <w:szCs w:val="22"/>
          <w:lang w:eastAsia="en-US"/>
        </w:rPr>
        <w:t>sanitarnih prostorija</w:t>
      </w:r>
    </w:p>
    <w:p w14:paraId="2FFC4560" w14:textId="179B1BBD" w:rsidR="00B62EA2" w:rsidRDefault="00B62EA2" w:rsidP="00795615">
      <w:pPr>
        <w:rPr>
          <w:szCs w:val="22"/>
          <w:lang w:eastAsia="en-US"/>
        </w:rPr>
      </w:pPr>
      <w:r>
        <w:rPr>
          <w:szCs w:val="22"/>
          <w:lang w:eastAsia="en-US"/>
        </w:rPr>
        <w:t>-čišćenje namještaja</w:t>
      </w:r>
    </w:p>
    <w:p w14:paraId="7A7D576A" w14:textId="77777777" w:rsidR="00B42F3B" w:rsidRDefault="00B42F3B" w:rsidP="00795615">
      <w:pPr>
        <w:rPr>
          <w:szCs w:val="22"/>
          <w:lang w:eastAsia="en-US"/>
        </w:rPr>
      </w:pPr>
    </w:p>
    <w:p w14:paraId="358F69DB" w14:textId="6B6CD3E5" w:rsidR="00B42F3B" w:rsidRPr="001D16AE" w:rsidRDefault="002224E3" w:rsidP="00B42F3B">
      <w:pPr>
        <w:rPr>
          <w:b/>
          <w:bCs/>
        </w:rPr>
      </w:pPr>
      <w:bookmarkStart w:id="7" w:name="bookmark9"/>
      <w:r>
        <w:rPr>
          <w:b/>
          <w:bCs/>
        </w:rPr>
        <w:t>3.</w:t>
      </w:r>
      <w:r w:rsidR="00B42F3B">
        <w:rPr>
          <w:b/>
          <w:bCs/>
        </w:rPr>
        <w:t>K</w:t>
      </w:r>
      <w:r w:rsidR="00B42F3B" w:rsidRPr="001D16AE">
        <w:rPr>
          <w:b/>
          <w:bCs/>
        </w:rPr>
        <w:t>oličina predmeta nabave</w:t>
      </w:r>
      <w:bookmarkEnd w:id="7"/>
    </w:p>
    <w:p w14:paraId="59DCC336" w14:textId="77777777" w:rsidR="00B42F3B" w:rsidRDefault="00B42F3B" w:rsidP="00B42F3B"/>
    <w:p w14:paraId="1B175F62" w14:textId="0AB15B85" w:rsidR="0039679B" w:rsidRDefault="00B42F3B" w:rsidP="00795615">
      <w:r w:rsidRPr="00DC5970">
        <w:t>Pred</w:t>
      </w:r>
      <w:r>
        <w:t>viđeno je</w:t>
      </w:r>
      <w:r w:rsidRPr="00DC5970">
        <w:t xml:space="preserve"> čišćenje </w:t>
      </w:r>
      <w:r>
        <w:t xml:space="preserve">prostora </w:t>
      </w:r>
      <w:r w:rsidR="005E2DC8">
        <w:t>ustanove je</w:t>
      </w:r>
      <w:r>
        <w:t xml:space="preserve"> radnim danom od ponedjeljka do petka.</w:t>
      </w:r>
    </w:p>
    <w:p w14:paraId="4A702706" w14:textId="77777777" w:rsidR="00B42F3B" w:rsidRPr="00B42F3B" w:rsidRDefault="00B42F3B" w:rsidP="00795615"/>
    <w:p w14:paraId="6AB305D8" w14:textId="1C352757" w:rsidR="0039679B" w:rsidRPr="00C57B3A" w:rsidRDefault="002224E3" w:rsidP="00795615">
      <w:pPr>
        <w:rPr>
          <w:b/>
          <w:bCs/>
        </w:rPr>
      </w:pPr>
      <w:bookmarkStart w:id="8" w:name="bookmark11"/>
      <w:r>
        <w:rPr>
          <w:b/>
          <w:bCs/>
        </w:rPr>
        <w:t>4.</w:t>
      </w:r>
      <w:r w:rsidR="0039679B" w:rsidRPr="00C57B3A">
        <w:rPr>
          <w:b/>
          <w:bCs/>
        </w:rPr>
        <w:t>Rok obavljanja usluge</w:t>
      </w:r>
      <w:bookmarkEnd w:id="8"/>
    </w:p>
    <w:p w14:paraId="61B35837" w14:textId="658D7C37" w:rsidR="0039679B" w:rsidRDefault="00C57B3A" w:rsidP="00795615">
      <w:r>
        <w:t>Radnim danom od ponedjeljka do petka</w:t>
      </w:r>
      <w:r w:rsidR="0039679B">
        <w:t xml:space="preserve"> do 31.12.202</w:t>
      </w:r>
      <w:r w:rsidR="001A782C">
        <w:t>4</w:t>
      </w:r>
      <w:r w:rsidR="0039679B">
        <w:t>. godine.</w:t>
      </w:r>
    </w:p>
    <w:p w14:paraId="384C300A" w14:textId="5FF069D1" w:rsidR="0039679B" w:rsidRDefault="0039679B" w:rsidP="00795615">
      <w:r>
        <w:t xml:space="preserve">Početak obavljanja isporuke </w:t>
      </w:r>
      <w:r w:rsidR="001A782C">
        <w:t>siječanj</w:t>
      </w:r>
      <w:r w:rsidR="00C57B3A">
        <w:t xml:space="preserve"> </w:t>
      </w:r>
      <w:r>
        <w:t>202</w:t>
      </w:r>
      <w:r w:rsidR="001A782C">
        <w:t>4</w:t>
      </w:r>
      <w:r>
        <w:t>.g.</w:t>
      </w:r>
    </w:p>
    <w:p w14:paraId="0CED4D9A" w14:textId="77777777" w:rsidR="00EB46DE" w:rsidRDefault="00EB46DE" w:rsidP="00795615"/>
    <w:p w14:paraId="2A8D6AEA" w14:textId="77777777" w:rsidR="00C350EF" w:rsidRDefault="00C350EF" w:rsidP="00795615"/>
    <w:p w14:paraId="5DDBC559" w14:textId="0634AF70" w:rsidR="0039679B" w:rsidRPr="00C350EF" w:rsidRDefault="00311C8A" w:rsidP="00795615">
      <w:pPr>
        <w:rPr>
          <w:b/>
          <w:bCs/>
        </w:rPr>
      </w:pPr>
      <w:bookmarkStart w:id="9" w:name="bookmark12"/>
      <w:r>
        <w:rPr>
          <w:b/>
          <w:bCs/>
        </w:rPr>
        <w:t>5.</w:t>
      </w:r>
      <w:r w:rsidR="0039679B" w:rsidRPr="00C350EF">
        <w:rPr>
          <w:b/>
          <w:bCs/>
        </w:rPr>
        <w:t>Oblik, način izrade, sadržaj i način dostave ponude</w:t>
      </w:r>
      <w:bookmarkEnd w:id="9"/>
    </w:p>
    <w:p w14:paraId="64F9287A" w14:textId="77777777" w:rsidR="00C350EF" w:rsidRDefault="00C350EF" w:rsidP="00795615"/>
    <w:p w14:paraId="532EDFBE" w14:textId="3F99EEBC" w:rsidR="0039679B" w:rsidRPr="002224E3" w:rsidRDefault="00311C8A" w:rsidP="00795615">
      <w:pPr>
        <w:rPr>
          <w:b/>
          <w:bCs/>
        </w:rPr>
      </w:pPr>
      <w:bookmarkStart w:id="10" w:name="bookmark13"/>
      <w:r>
        <w:rPr>
          <w:b/>
          <w:bCs/>
        </w:rPr>
        <w:t xml:space="preserve"> 5.1.</w:t>
      </w:r>
      <w:r w:rsidR="0039679B" w:rsidRPr="002224E3">
        <w:rPr>
          <w:b/>
          <w:bCs/>
        </w:rPr>
        <w:t>Oblik i način izrade ponude</w:t>
      </w:r>
      <w:bookmarkEnd w:id="10"/>
    </w:p>
    <w:p w14:paraId="484A51E4" w14:textId="77777777" w:rsidR="0039679B" w:rsidRDefault="0039679B" w:rsidP="00795615">
      <w:r>
        <w:t>Ponuda  dostavljena u pisanom (papirnatom) obliku treba biti uvezena u cjelinu jamstvenikom s pečatom na poleđini, na način da se onemogući naknadno vađene ili umetanje listova ili dijelova ponude.</w:t>
      </w:r>
    </w:p>
    <w:p w14:paraId="663477CF" w14:textId="0EED0568" w:rsidR="0039679B" w:rsidRDefault="0039679B" w:rsidP="00795615">
      <w:r>
        <w:t>Stranice ponude treba označiti red</w:t>
      </w:r>
      <w:r w:rsidR="003724C9">
        <w:t>n</w:t>
      </w:r>
      <w:r>
        <w:t>im brojem stranica kroz ukupan broj stranica ponude ili ukupan broj stranica ponude kroz redni broj stranice.</w:t>
      </w:r>
    </w:p>
    <w:p w14:paraId="05E53431" w14:textId="77777777" w:rsidR="0039679B" w:rsidRDefault="0039679B" w:rsidP="00795615">
      <w:r>
        <w:t>Ponuda se piše neizbrisivom tintom.</w:t>
      </w:r>
    </w:p>
    <w:p w14:paraId="450FF62C" w14:textId="77777777" w:rsidR="0039679B" w:rsidRDefault="0039679B" w:rsidP="00795615">
      <w:r>
        <w:t>Ispravci u ponudi moraju biti izrađeni na način da su vidljivi ili dokazivi. Ispravci moraju uz navod datuma biti potvrđeni pravovaljanim potpisom ovlaštene osobe gospodarskog subjekta i pečatom.</w:t>
      </w:r>
    </w:p>
    <w:p w14:paraId="1063BC92" w14:textId="28378E31" w:rsidR="0039679B" w:rsidRDefault="0039679B" w:rsidP="00795615">
      <w:r>
        <w:t>Ponuda se predaje u izvorniku</w:t>
      </w:r>
      <w:r w:rsidR="006D3A90">
        <w:t>.</w:t>
      </w:r>
    </w:p>
    <w:p w14:paraId="7656C504" w14:textId="77777777" w:rsidR="006D3A90" w:rsidRDefault="006D3A90" w:rsidP="00795615"/>
    <w:p w14:paraId="5D45E48F" w14:textId="71BD1544" w:rsidR="0039679B" w:rsidRPr="006D3A90" w:rsidRDefault="00311C8A" w:rsidP="00795615">
      <w:pPr>
        <w:rPr>
          <w:b/>
          <w:bCs/>
        </w:rPr>
      </w:pPr>
      <w:bookmarkStart w:id="11" w:name="bookmark14"/>
      <w:r>
        <w:rPr>
          <w:b/>
          <w:bCs/>
        </w:rPr>
        <w:t xml:space="preserve"> 5.2.</w:t>
      </w:r>
      <w:r w:rsidR="0039679B" w:rsidRPr="006D3A90">
        <w:rPr>
          <w:b/>
          <w:bCs/>
        </w:rPr>
        <w:t>Sadržaj ponude</w:t>
      </w:r>
      <w:bookmarkEnd w:id="11"/>
      <w:r w:rsidR="006D3A90">
        <w:rPr>
          <w:b/>
          <w:bCs/>
        </w:rPr>
        <w:t xml:space="preserve"> čine</w:t>
      </w:r>
    </w:p>
    <w:p w14:paraId="5D5E32A4" w14:textId="77777777" w:rsidR="0039679B" w:rsidRDefault="0039679B" w:rsidP="00795615">
      <w:r>
        <w:t>Obrazac ponude (Prilog 1),</w:t>
      </w:r>
    </w:p>
    <w:p w14:paraId="01C99E9D" w14:textId="77777777" w:rsidR="0039679B" w:rsidRDefault="0039679B" w:rsidP="00795615">
      <w:r>
        <w:t>Popunjeni troškovnik (Prilog 2),</w:t>
      </w:r>
    </w:p>
    <w:p w14:paraId="7EA6CB8D" w14:textId="06B0134C" w:rsidR="001F1CAB" w:rsidRDefault="0039679B" w:rsidP="00795615">
      <w:r>
        <w:t>Uvjeti sposobnosti iz ovog poziva</w:t>
      </w:r>
      <w:r w:rsidR="00A50D52">
        <w:t xml:space="preserve">( </w:t>
      </w:r>
      <w:r w:rsidR="001F1CAB">
        <w:t>broj 13).</w:t>
      </w:r>
    </w:p>
    <w:p w14:paraId="788C9FD3" w14:textId="1289005A" w:rsidR="006D3A90" w:rsidRDefault="006D3A90" w:rsidP="00795615"/>
    <w:p w14:paraId="2CDF4201" w14:textId="77777777" w:rsidR="006D3A90" w:rsidRDefault="006D3A90" w:rsidP="00795615"/>
    <w:p w14:paraId="7C232463" w14:textId="5C7EBE75" w:rsidR="0039679B" w:rsidRPr="00D21D8F" w:rsidRDefault="00412DEE" w:rsidP="00795615">
      <w:pPr>
        <w:rPr>
          <w:b/>
          <w:bCs/>
        </w:rPr>
      </w:pPr>
      <w:bookmarkStart w:id="12" w:name="bookmark15"/>
      <w:r>
        <w:rPr>
          <w:b/>
          <w:bCs/>
        </w:rPr>
        <w:t xml:space="preserve"> 5.3.</w:t>
      </w:r>
      <w:r w:rsidR="0039679B" w:rsidRPr="00D21D8F">
        <w:rPr>
          <w:b/>
          <w:bCs/>
        </w:rPr>
        <w:t>Način dostavljanja ponude:</w:t>
      </w:r>
      <w:bookmarkEnd w:id="12"/>
    </w:p>
    <w:p w14:paraId="6B37F328" w14:textId="4F557C9B" w:rsidR="0039679B" w:rsidRDefault="0039679B" w:rsidP="00795615">
      <w:r>
        <w:t xml:space="preserve"> Ponud</w:t>
      </w:r>
      <w:r w:rsidR="00F36098">
        <w:t xml:space="preserve">a </w:t>
      </w:r>
      <w:r>
        <w:t xml:space="preserve">sa svim prilozima se dostavlja u </w:t>
      </w:r>
      <w:r w:rsidRPr="00451B45">
        <w:t xml:space="preserve">zatvorenoj omotnici na kojoj je naznačeno </w:t>
      </w:r>
    </w:p>
    <w:p w14:paraId="1CB64889" w14:textId="77777777" w:rsidR="0039679B" w:rsidRPr="00F36098" w:rsidRDefault="0039679B" w:rsidP="00795615">
      <w:pPr>
        <w:rPr>
          <w:b/>
          <w:bCs/>
        </w:rPr>
      </w:pPr>
      <w:bookmarkStart w:id="13" w:name="bookmark16"/>
    </w:p>
    <w:p w14:paraId="1809772E" w14:textId="26137A7F" w:rsidR="0039679B" w:rsidRPr="00F36098" w:rsidRDefault="00F36098" w:rsidP="00795615">
      <w:pPr>
        <w:rPr>
          <w:b/>
          <w:bCs/>
        </w:rPr>
      </w:pPr>
      <w:r w:rsidRPr="00F36098">
        <w:rPr>
          <w:b/>
          <w:bCs/>
        </w:rPr>
        <w:t xml:space="preserve"> </w:t>
      </w:r>
      <w:r w:rsidR="000F79AF">
        <w:rPr>
          <w:b/>
          <w:bCs/>
        </w:rPr>
        <w:t xml:space="preserve">      </w:t>
      </w:r>
      <w:r w:rsidRPr="00F36098">
        <w:rPr>
          <w:b/>
          <w:bCs/>
        </w:rPr>
        <w:t>Poliklinika za rehabilitaciju slušanja i govora SUVAG Karlovac</w:t>
      </w:r>
      <w:r w:rsidR="0039679B" w:rsidRPr="00F36098">
        <w:rPr>
          <w:b/>
          <w:bCs/>
        </w:rPr>
        <w:br/>
        <w:t xml:space="preserve">                        </w:t>
      </w:r>
      <w:r w:rsidR="000F79AF">
        <w:rPr>
          <w:b/>
          <w:bCs/>
        </w:rPr>
        <w:t xml:space="preserve">      </w:t>
      </w:r>
      <w:r w:rsidR="0039679B" w:rsidRPr="00F36098">
        <w:rPr>
          <w:b/>
          <w:bCs/>
        </w:rPr>
        <w:t xml:space="preserve"> </w:t>
      </w:r>
      <w:r w:rsidRPr="00F36098">
        <w:rPr>
          <w:b/>
          <w:bCs/>
        </w:rPr>
        <w:t>Alfreda Krupe</w:t>
      </w:r>
      <w:r w:rsidR="0039679B" w:rsidRPr="00F36098">
        <w:rPr>
          <w:b/>
          <w:bCs/>
        </w:rPr>
        <w:t xml:space="preserve"> </w:t>
      </w:r>
      <w:r w:rsidRPr="00F36098">
        <w:rPr>
          <w:b/>
          <w:bCs/>
        </w:rPr>
        <w:t>2</w:t>
      </w:r>
      <w:r w:rsidR="0039679B" w:rsidRPr="00F36098">
        <w:rPr>
          <w:b/>
          <w:bCs/>
        </w:rPr>
        <w:t>, 47 000 K</w:t>
      </w:r>
      <w:bookmarkEnd w:id="13"/>
      <w:r w:rsidR="0039679B" w:rsidRPr="00F36098">
        <w:rPr>
          <w:b/>
          <w:bCs/>
        </w:rPr>
        <w:t>arlovac</w:t>
      </w:r>
    </w:p>
    <w:p w14:paraId="3E2DD729" w14:textId="014BF35D" w:rsidR="0039679B" w:rsidRPr="00F36098" w:rsidRDefault="0039679B" w:rsidP="00795615">
      <w:pPr>
        <w:rPr>
          <w:b/>
          <w:bCs/>
        </w:rPr>
      </w:pPr>
      <w:bookmarkStart w:id="14" w:name="bookmark17"/>
      <w:r w:rsidRPr="00F36098">
        <w:rPr>
          <w:b/>
          <w:bCs/>
        </w:rPr>
        <w:t xml:space="preserve">                 </w:t>
      </w:r>
      <w:r w:rsidR="000F79AF">
        <w:rPr>
          <w:b/>
          <w:bCs/>
        </w:rPr>
        <w:t xml:space="preserve">      </w:t>
      </w:r>
      <w:r w:rsidRPr="00F36098">
        <w:rPr>
          <w:b/>
          <w:bCs/>
        </w:rPr>
        <w:t xml:space="preserve">  </w:t>
      </w:r>
      <w:r w:rsidR="000F79AF">
        <w:rPr>
          <w:b/>
          <w:bCs/>
        </w:rPr>
        <w:t>Ponuda za čišćenje prostora ustanove</w:t>
      </w:r>
      <w:r w:rsidR="00E6314B">
        <w:rPr>
          <w:b/>
          <w:bCs/>
        </w:rPr>
        <w:t xml:space="preserve"> za 2024 godinu</w:t>
      </w:r>
      <w:r w:rsidRPr="00F36098">
        <w:rPr>
          <w:b/>
          <w:bCs/>
        </w:rPr>
        <w:br/>
        <w:t xml:space="preserve">                   </w:t>
      </w:r>
      <w:r w:rsidR="000F79AF">
        <w:rPr>
          <w:b/>
          <w:bCs/>
        </w:rPr>
        <w:t xml:space="preserve">   </w:t>
      </w:r>
      <w:r w:rsidRPr="00F36098">
        <w:rPr>
          <w:b/>
          <w:bCs/>
        </w:rPr>
        <w:t xml:space="preserve">   </w:t>
      </w:r>
      <w:bookmarkStart w:id="15" w:name="_Hlk93332242"/>
      <w:r w:rsidR="000F79AF">
        <w:rPr>
          <w:b/>
          <w:bCs/>
        </w:rPr>
        <w:t xml:space="preserve">     </w:t>
      </w:r>
      <w:r w:rsidRPr="00F36098">
        <w:rPr>
          <w:b/>
          <w:bCs/>
        </w:rPr>
        <w:t>Evidencijski broj nabave:</w:t>
      </w:r>
      <w:bookmarkEnd w:id="14"/>
      <w:r w:rsidRPr="00F36098">
        <w:rPr>
          <w:b/>
          <w:bCs/>
        </w:rPr>
        <w:t xml:space="preserve"> </w:t>
      </w:r>
      <w:r w:rsidR="00F36098" w:rsidRPr="00F36098">
        <w:rPr>
          <w:b/>
          <w:bCs/>
        </w:rPr>
        <w:t>0</w:t>
      </w:r>
      <w:r w:rsidR="00E6314B">
        <w:rPr>
          <w:b/>
          <w:bCs/>
        </w:rPr>
        <w:t>1</w:t>
      </w:r>
      <w:r w:rsidRPr="00F36098">
        <w:rPr>
          <w:b/>
          <w:bCs/>
        </w:rPr>
        <w:t>-202</w:t>
      </w:r>
      <w:bookmarkEnd w:id="15"/>
      <w:r w:rsidR="00E6314B">
        <w:rPr>
          <w:b/>
          <w:bCs/>
        </w:rPr>
        <w:t>4</w:t>
      </w:r>
    </w:p>
    <w:p w14:paraId="7FA40340" w14:textId="4E30DDB8" w:rsidR="0039679B" w:rsidRPr="000F79AF" w:rsidRDefault="00F36098" w:rsidP="00795615">
      <w:pPr>
        <w:rPr>
          <w:b/>
          <w:bCs/>
        </w:rPr>
      </w:pPr>
      <w:bookmarkStart w:id="16" w:name="bookmark18"/>
      <w:r w:rsidRPr="000F79AF">
        <w:rPr>
          <w:b/>
          <w:bCs/>
        </w:rPr>
        <w:t xml:space="preserve">                              </w:t>
      </w:r>
      <w:r w:rsidR="000F79AF">
        <w:rPr>
          <w:b/>
          <w:bCs/>
        </w:rPr>
        <w:t xml:space="preserve">     </w:t>
      </w:r>
      <w:r w:rsidR="00654319">
        <w:rPr>
          <w:b/>
          <w:bCs/>
        </w:rPr>
        <w:t xml:space="preserve">      </w:t>
      </w:r>
      <w:r w:rsidR="000F79AF">
        <w:rPr>
          <w:b/>
          <w:bCs/>
        </w:rPr>
        <w:t xml:space="preserve"> </w:t>
      </w:r>
      <w:r w:rsidRPr="000F79AF">
        <w:rPr>
          <w:b/>
          <w:bCs/>
        </w:rPr>
        <w:t xml:space="preserve">  </w:t>
      </w:r>
      <w:r w:rsidR="0039679B" w:rsidRPr="000F79AF">
        <w:rPr>
          <w:b/>
          <w:bCs/>
        </w:rPr>
        <w:t>..NE OTVARAJ“</w:t>
      </w:r>
      <w:bookmarkEnd w:id="16"/>
    </w:p>
    <w:p w14:paraId="521DB9C4" w14:textId="77777777" w:rsidR="0039679B" w:rsidRPr="000F79AF" w:rsidRDefault="0039679B" w:rsidP="00795615"/>
    <w:p w14:paraId="5801F7BE" w14:textId="502CFB23" w:rsidR="00AF44CF" w:rsidRPr="00AF44CF" w:rsidRDefault="00183308" w:rsidP="00AF44CF">
      <w:r>
        <w:t>N</w:t>
      </w:r>
      <w:r w:rsidR="0039679B" w:rsidRPr="00451B45">
        <w:t xml:space="preserve">ačin dostave ponude </w:t>
      </w:r>
      <w:r>
        <w:t>je putem pošte</w:t>
      </w:r>
      <w:r w:rsidR="00FE0EB5">
        <w:t xml:space="preserve"> ili</w:t>
      </w:r>
      <w:r w:rsidR="00AF44CF">
        <w:t xml:space="preserve"> </w:t>
      </w:r>
      <w:r w:rsidR="00AF44CF" w:rsidRPr="00AF44CF">
        <w:t>osobno na adresu ustanove.</w:t>
      </w:r>
    </w:p>
    <w:p w14:paraId="596C766F" w14:textId="5E8A0FF5" w:rsidR="0039679B" w:rsidRDefault="0039679B" w:rsidP="00795615"/>
    <w:p w14:paraId="29386644" w14:textId="77777777" w:rsidR="0039679B" w:rsidRPr="00451B45" w:rsidRDefault="0039679B" w:rsidP="00795615">
      <w:r w:rsidRPr="00451B45">
        <w:t>Ponuditelj može do isteka roka za dostavu ponuda dostaviti izmjenu i/ili dopunu ponude, koje se dostavljaju na isti način kao i osnovna ponuda s obvezom naznakom da se radi o izmjeni i/ili dopuni ponude.</w:t>
      </w:r>
    </w:p>
    <w:p w14:paraId="73B81086" w14:textId="77777777" w:rsidR="0039679B" w:rsidRPr="00451B45" w:rsidRDefault="0039679B" w:rsidP="00795615">
      <w:r w:rsidRPr="00451B45">
        <w:t>Ponuditelj može do isteka roka za dostavu ponude pisanom izjavom odustati od svoje dostavljene ponude. Pisana izjava se dostavlja na isti način kao i ponuda s obveznom naznakom da se radi o odustajanju od ponude, te se ista neotvorena vraća ponuditelju. Ponuda se ne može mijenjati ili povući nakon isteka roka za dostavu ponuda.</w:t>
      </w:r>
    </w:p>
    <w:p w14:paraId="775ECC01" w14:textId="7809BE2B" w:rsidR="0039679B" w:rsidRDefault="0039679B" w:rsidP="00795615">
      <w:r w:rsidRPr="00451B45">
        <w:t>Ponuda pristigla nakon isteka roka za dostavu ponuda ne otvara se i obilježava se kao zakašnjela pristigla ponuda. Zakašnjela pouda se neotvorena vraća pošiljatelju bez odgode.</w:t>
      </w:r>
    </w:p>
    <w:p w14:paraId="28D16CBC" w14:textId="77777777" w:rsidR="003F6B20" w:rsidRPr="003150EB" w:rsidRDefault="003F6B20" w:rsidP="00795615"/>
    <w:p w14:paraId="0AC52ECA" w14:textId="4B794A7E" w:rsidR="0039679B" w:rsidRPr="003F6B20" w:rsidRDefault="00412DEE" w:rsidP="00795615">
      <w:pPr>
        <w:rPr>
          <w:b/>
          <w:bCs/>
        </w:rPr>
      </w:pPr>
      <w:bookmarkStart w:id="17" w:name="bookmark19"/>
      <w:r>
        <w:rPr>
          <w:b/>
          <w:bCs/>
        </w:rPr>
        <w:t xml:space="preserve"> 5.4.</w:t>
      </w:r>
      <w:r w:rsidR="0039679B" w:rsidRPr="003F6B20">
        <w:rPr>
          <w:b/>
          <w:bCs/>
        </w:rPr>
        <w:t>Datum vrijeme i mjes</w:t>
      </w:r>
      <w:r w:rsidR="00A50D52">
        <w:rPr>
          <w:b/>
          <w:bCs/>
        </w:rPr>
        <w:t>to</w:t>
      </w:r>
      <w:r w:rsidR="0039679B" w:rsidRPr="003F6B20">
        <w:rPr>
          <w:b/>
          <w:bCs/>
        </w:rPr>
        <w:t xml:space="preserve"> otvaranja ponuda</w:t>
      </w:r>
      <w:bookmarkEnd w:id="17"/>
    </w:p>
    <w:p w14:paraId="49A0A890" w14:textId="7DE290E0" w:rsidR="0039679B" w:rsidRPr="00D73877" w:rsidRDefault="0039679B" w:rsidP="00795615">
      <w:bookmarkStart w:id="18" w:name="bookmark20"/>
      <w:r>
        <w:t xml:space="preserve">Datum i vrijeme dostave ponude: </w:t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3F6B20" w:rsidRPr="00D73877">
        <w:softHyphen/>
      </w:r>
      <w:r w:rsidR="00D73877" w:rsidRPr="00D73877">
        <w:t>0</w:t>
      </w:r>
      <w:r w:rsidR="003E143B" w:rsidRPr="00D73877">
        <w:t>4</w:t>
      </w:r>
      <w:r w:rsidR="00C930EF" w:rsidRPr="00D73877">
        <w:t>.siječnja</w:t>
      </w:r>
      <w:r w:rsidRPr="00D73877">
        <w:t xml:space="preserve"> 202</w:t>
      </w:r>
      <w:r w:rsidR="00D73877" w:rsidRPr="00D73877">
        <w:t>4</w:t>
      </w:r>
      <w:r w:rsidRPr="00D73877">
        <w:t>. godine najkasnije do 10.00 sati.</w:t>
      </w:r>
      <w:bookmarkEnd w:id="18"/>
    </w:p>
    <w:p w14:paraId="591F84CB" w14:textId="77777777" w:rsidR="0039679B" w:rsidRPr="00D73877" w:rsidRDefault="0039679B" w:rsidP="00795615"/>
    <w:p w14:paraId="1F96E950" w14:textId="22D2AF03" w:rsidR="0039679B" w:rsidRPr="00D73877" w:rsidRDefault="0039679B" w:rsidP="00795615">
      <w:r w:rsidRPr="00D73877">
        <w:t xml:space="preserve">Otvaranje ponude će se održati: </w:t>
      </w:r>
      <w:r w:rsidR="00D73877" w:rsidRPr="00D73877">
        <w:t>04</w:t>
      </w:r>
      <w:r w:rsidRPr="00D73877">
        <w:t>. siječnja 202</w:t>
      </w:r>
      <w:r w:rsidR="00D73877" w:rsidRPr="00D73877">
        <w:t>4</w:t>
      </w:r>
      <w:r w:rsidRPr="00D73877">
        <w:t>. godine u 10,00 sati</w:t>
      </w:r>
      <w:r w:rsidR="00C930EF" w:rsidRPr="00D73877">
        <w:t xml:space="preserve"> u poliklinici Suvag Karlovac.</w:t>
      </w:r>
      <w:r w:rsidR="00F0213C" w:rsidRPr="00D73877">
        <w:t xml:space="preserve"> </w:t>
      </w:r>
      <w:r w:rsidRPr="00D73877">
        <w:t>Otvaranje ponuda nije javno.</w:t>
      </w:r>
    </w:p>
    <w:p w14:paraId="25B5EDE3" w14:textId="4F73E240" w:rsidR="00356EEF" w:rsidRPr="00D73877" w:rsidRDefault="00356EEF" w:rsidP="00795615"/>
    <w:p w14:paraId="4CEAAF92" w14:textId="77777777" w:rsidR="00FE0EB5" w:rsidRDefault="00FE0EB5" w:rsidP="00795615"/>
    <w:p w14:paraId="2BBB815A" w14:textId="77777777" w:rsidR="00356EEF" w:rsidRDefault="00356EEF" w:rsidP="00795615"/>
    <w:p w14:paraId="02EFABFE" w14:textId="71340E09" w:rsidR="0039679B" w:rsidRPr="00F0213C" w:rsidRDefault="00876BDE" w:rsidP="00795615">
      <w:pPr>
        <w:rPr>
          <w:b/>
          <w:bCs/>
        </w:rPr>
      </w:pPr>
      <w:bookmarkStart w:id="19" w:name="bookmark21"/>
      <w:r>
        <w:rPr>
          <w:b/>
          <w:bCs/>
        </w:rPr>
        <w:lastRenderedPageBreak/>
        <w:t>6.</w:t>
      </w:r>
      <w:r w:rsidR="0039679B" w:rsidRPr="00F0213C">
        <w:rPr>
          <w:b/>
          <w:bCs/>
        </w:rPr>
        <w:t>Način određivanja cijena ponude</w:t>
      </w:r>
      <w:bookmarkEnd w:id="19"/>
    </w:p>
    <w:p w14:paraId="3FA5D5A3" w14:textId="77777777" w:rsidR="0039679B" w:rsidRDefault="0039679B" w:rsidP="00795615">
      <w:r>
        <w:t>Ponuđene cijene su nepromjenjive za vrijeme trajanja ugovora o jednostavnoj nabavi. Ponuditelji su dužni ponuditi tj. upisati cijenu ponude bez PDV-a, PDV i cijenu ponude s PDV-om na način kako je to određeno u ponudbenom listu, odnosno troškovniku.</w:t>
      </w:r>
    </w:p>
    <w:p w14:paraId="5801A80E" w14:textId="77777777" w:rsidR="0039679B" w:rsidRDefault="0039679B" w:rsidP="00795615">
      <w:r>
        <w:t>Ako ponuditelj nije u sustavu PDV-a ili je predmet nabave oslobođen PDV-a, u ponudbenom listu, na mjestu predviđeno za upis cijene ponude s PDV-om, upisuje se isti iznos kao što je upisan na mjestu predviđeno za upis cijene ponude bez PDV-a, a mjesto predviđen za upis PDV-a ostavlja se prazno.</w:t>
      </w:r>
    </w:p>
    <w:p w14:paraId="54184E29" w14:textId="3F61DB31" w:rsidR="0039679B" w:rsidRDefault="0039679B" w:rsidP="00795615">
      <w:r w:rsidRPr="00CB1AF5">
        <w:t>U cijenu ponude bez poreza na dodanu vrijednost moraju biti uračunati svi troškovi i popusti.</w:t>
      </w:r>
    </w:p>
    <w:p w14:paraId="2822AA9D" w14:textId="77777777" w:rsidR="00F0213C" w:rsidRPr="00AC54D2" w:rsidRDefault="00F0213C" w:rsidP="00795615"/>
    <w:p w14:paraId="437B704F" w14:textId="5175B580" w:rsidR="0039679B" w:rsidRPr="00F0213C" w:rsidRDefault="00876BDE" w:rsidP="00795615">
      <w:pPr>
        <w:rPr>
          <w:b/>
          <w:bCs/>
        </w:rPr>
      </w:pPr>
      <w:bookmarkStart w:id="20" w:name="bookmark22"/>
      <w:r>
        <w:rPr>
          <w:b/>
          <w:bCs/>
        </w:rPr>
        <w:t>7.</w:t>
      </w:r>
      <w:r w:rsidR="0039679B" w:rsidRPr="00F0213C">
        <w:rPr>
          <w:b/>
          <w:bCs/>
        </w:rPr>
        <w:t>Valuta u kojoj cijena treba biti izražena</w:t>
      </w:r>
      <w:bookmarkEnd w:id="20"/>
    </w:p>
    <w:p w14:paraId="48B5183F" w14:textId="751573CC" w:rsidR="0039679B" w:rsidRDefault="0039679B" w:rsidP="00795615">
      <w:r w:rsidRPr="00CB1AF5">
        <w:t>Cijena ponude izražava se u</w:t>
      </w:r>
      <w:r w:rsidR="00F0213C">
        <w:t xml:space="preserve"> eurima</w:t>
      </w:r>
      <w:r w:rsidRPr="00CB1AF5">
        <w:t>.</w:t>
      </w:r>
    </w:p>
    <w:p w14:paraId="530854AA" w14:textId="77777777" w:rsidR="00F0213C" w:rsidRPr="00CB1AF5" w:rsidRDefault="00F0213C" w:rsidP="00795615"/>
    <w:p w14:paraId="66700DF7" w14:textId="1FF2C985" w:rsidR="0039679B" w:rsidRPr="00F0213C" w:rsidRDefault="00876BDE" w:rsidP="00795615">
      <w:pPr>
        <w:rPr>
          <w:b/>
          <w:bCs/>
        </w:rPr>
      </w:pPr>
      <w:bookmarkStart w:id="21" w:name="bookmark23"/>
      <w:r>
        <w:rPr>
          <w:b/>
          <w:bCs/>
        </w:rPr>
        <w:t>8.</w:t>
      </w:r>
      <w:r w:rsidR="0039679B" w:rsidRPr="00F0213C">
        <w:rPr>
          <w:b/>
          <w:bCs/>
        </w:rPr>
        <w:t>Rok, način i uvjeti plaćanja</w:t>
      </w:r>
      <w:bookmarkEnd w:id="21"/>
    </w:p>
    <w:p w14:paraId="3DD20E83" w14:textId="79D8777B" w:rsidR="0039679B" w:rsidRDefault="0039679B" w:rsidP="00795615">
      <w:r w:rsidRPr="00CB1AF5">
        <w:t xml:space="preserve">Plaćanje prema stvarno isporučenoj </w:t>
      </w:r>
      <w:r>
        <w:t>usluzi</w:t>
      </w:r>
      <w:r w:rsidRPr="00CB1AF5">
        <w:t xml:space="preserve">, a temeljem ispostavljenog </w:t>
      </w:r>
      <w:r w:rsidR="00F0213C">
        <w:t>e-</w:t>
      </w:r>
      <w:r w:rsidRPr="00CB1AF5">
        <w:t xml:space="preserve">računa najkasnije u roku od </w:t>
      </w:r>
      <w:r>
        <w:t>3</w:t>
      </w:r>
      <w:r w:rsidRPr="00CB1AF5">
        <w:t xml:space="preserve">0 dana od dana uredne isporuke </w:t>
      </w:r>
      <w:r>
        <w:t>usluge</w:t>
      </w:r>
      <w:r w:rsidRPr="00CB1AF5">
        <w:t>. Plaćanje se obavlja na žiro račun ponuditelja.</w:t>
      </w:r>
    </w:p>
    <w:p w14:paraId="006C9BD7" w14:textId="77777777" w:rsidR="00F0213C" w:rsidRPr="00CB1AF5" w:rsidRDefault="00F0213C" w:rsidP="00795615"/>
    <w:p w14:paraId="3E8397B9" w14:textId="14AE06CF" w:rsidR="0039679B" w:rsidRPr="000432F9" w:rsidRDefault="007C5C50" w:rsidP="00795615">
      <w:pPr>
        <w:rPr>
          <w:b/>
          <w:bCs/>
        </w:rPr>
      </w:pPr>
      <w:bookmarkStart w:id="22" w:name="bookmark24"/>
      <w:r w:rsidRPr="000432F9">
        <w:rPr>
          <w:b/>
          <w:bCs/>
        </w:rPr>
        <w:t xml:space="preserve"> 9.</w:t>
      </w:r>
      <w:r w:rsidR="0039679B" w:rsidRPr="000432F9">
        <w:rPr>
          <w:b/>
          <w:bCs/>
        </w:rPr>
        <w:t>Rok valjanosti ponude</w:t>
      </w:r>
      <w:bookmarkEnd w:id="22"/>
    </w:p>
    <w:p w14:paraId="63ACB10E" w14:textId="18FF267C" w:rsidR="0039679B" w:rsidRPr="000432F9" w:rsidRDefault="0039679B" w:rsidP="00795615">
      <w:r w:rsidRPr="000432F9">
        <w:t xml:space="preserve">Rok valjanosti ponude je </w:t>
      </w:r>
      <w:r w:rsidR="00FE1188">
        <w:t>6</w:t>
      </w:r>
      <w:r w:rsidRPr="000432F9">
        <w:t>0 dana od krajnjeg roka za dostavu ponuda. Ponuditelji mogu odrediti i dulji rok važenja ponude.</w:t>
      </w:r>
    </w:p>
    <w:p w14:paraId="4F5E688A" w14:textId="77777777" w:rsidR="00F0213C" w:rsidRPr="00CB1AF5" w:rsidRDefault="00F0213C" w:rsidP="00795615"/>
    <w:p w14:paraId="731153C7" w14:textId="0DBF38AF" w:rsidR="0039679B" w:rsidRPr="00F0213C" w:rsidRDefault="007C5C50" w:rsidP="00795615">
      <w:pPr>
        <w:rPr>
          <w:b/>
          <w:bCs/>
        </w:rPr>
      </w:pPr>
      <w:bookmarkStart w:id="23" w:name="bookmark25"/>
      <w:r>
        <w:rPr>
          <w:b/>
          <w:bCs/>
        </w:rPr>
        <w:t>10.</w:t>
      </w:r>
      <w:r w:rsidR="0039679B" w:rsidRPr="00F0213C">
        <w:rPr>
          <w:b/>
          <w:bCs/>
        </w:rPr>
        <w:t>Kriterij odabira najpovoljnije ponude</w:t>
      </w:r>
      <w:bookmarkEnd w:id="23"/>
    </w:p>
    <w:p w14:paraId="6448540E" w14:textId="73DD676C" w:rsidR="0039679B" w:rsidRDefault="0039679B" w:rsidP="00795615">
      <w:r w:rsidRPr="00CB1AF5">
        <w:t>Kriterij odabira najpovoljnije ponude je najniža cijena.</w:t>
      </w:r>
    </w:p>
    <w:p w14:paraId="0FD58CA7" w14:textId="77777777" w:rsidR="00F0213C" w:rsidRPr="00CB1AF5" w:rsidRDefault="00F0213C" w:rsidP="00795615"/>
    <w:p w14:paraId="45CD88E8" w14:textId="334E5063" w:rsidR="0039679B" w:rsidRPr="00F0213C" w:rsidRDefault="007C5C50" w:rsidP="00795615">
      <w:pPr>
        <w:rPr>
          <w:b/>
          <w:bCs/>
        </w:rPr>
      </w:pPr>
      <w:bookmarkStart w:id="24" w:name="bookmark26"/>
      <w:r>
        <w:rPr>
          <w:b/>
          <w:bCs/>
        </w:rPr>
        <w:t>11.</w:t>
      </w:r>
      <w:r w:rsidR="0039679B" w:rsidRPr="00F0213C">
        <w:rPr>
          <w:b/>
          <w:bCs/>
        </w:rPr>
        <w:t>Jezik na kojem se sastavlja ponuda</w:t>
      </w:r>
      <w:bookmarkEnd w:id="24"/>
    </w:p>
    <w:p w14:paraId="12CA2BB8" w14:textId="0E81A43C" w:rsidR="0039679B" w:rsidRDefault="0039679B" w:rsidP="00795615">
      <w:r w:rsidRPr="00CB1AF5">
        <w:t>Ponuda se podnosi na hrvatskom jeziku i latiničnom pismu.</w:t>
      </w:r>
    </w:p>
    <w:p w14:paraId="1E8642CD" w14:textId="77777777" w:rsidR="00F0213C" w:rsidRPr="00CB1AF5" w:rsidRDefault="00F0213C" w:rsidP="00795615"/>
    <w:p w14:paraId="70FBE6F7" w14:textId="08BA8875" w:rsidR="0039679B" w:rsidRPr="00F0213C" w:rsidRDefault="007C5C50" w:rsidP="00795615">
      <w:pPr>
        <w:rPr>
          <w:b/>
          <w:bCs/>
        </w:rPr>
      </w:pPr>
      <w:bookmarkStart w:id="25" w:name="bookmark27"/>
      <w:r>
        <w:rPr>
          <w:b/>
          <w:bCs/>
        </w:rPr>
        <w:t>12.</w:t>
      </w:r>
      <w:r w:rsidR="0039679B" w:rsidRPr="00F0213C">
        <w:rPr>
          <w:b/>
          <w:bCs/>
        </w:rPr>
        <w:t>Rok za donošenje odluke o odabiru ili poništenju</w:t>
      </w:r>
      <w:bookmarkEnd w:id="25"/>
    </w:p>
    <w:p w14:paraId="30243DDA" w14:textId="5877F22A" w:rsidR="0039679B" w:rsidRPr="00CB1AF5" w:rsidRDefault="0039679B" w:rsidP="00795615">
      <w:r w:rsidRPr="00CB1AF5">
        <w:t xml:space="preserve">Rok za donošenje odluke o odabiru najpovoljnije ponude iznosi </w:t>
      </w:r>
      <w:r w:rsidR="00A021F2">
        <w:t>3</w:t>
      </w:r>
      <w:r w:rsidRPr="00CB1AF5">
        <w:t>0 dana od isteka roka za dostavu ponuda.</w:t>
      </w:r>
    </w:p>
    <w:p w14:paraId="7965AAA9" w14:textId="35009F08" w:rsidR="0039679B" w:rsidRDefault="0039679B" w:rsidP="00795615">
      <w:r w:rsidRPr="00CB1AF5">
        <w:t xml:space="preserve">Rok za donošenje obavijesti o poništenju postupka </w:t>
      </w:r>
      <w:r w:rsidR="00B75CBA">
        <w:t>jednostavne</w:t>
      </w:r>
      <w:r w:rsidRPr="00CB1AF5">
        <w:t xml:space="preserve"> nabave iznosi </w:t>
      </w:r>
      <w:r w:rsidR="00A021F2">
        <w:t>3</w:t>
      </w:r>
      <w:r w:rsidRPr="00CB1AF5">
        <w:t>0 dana od isteka roka za dostavu ponuda.</w:t>
      </w:r>
    </w:p>
    <w:p w14:paraId="7EF018E4" w14:textId="77777777" w:rsidR="00A021F2" w:rsidRPr="00CB1AF5" w:rsidRDefault="00A021F2" w:rsidP="00795615"/>
    <w:p w14:paraId="4C5106C3" w14:textId="4FD626C9" w:rsidR="0039679B" w:rsidRPr="00A021F2" w:rsidRDefault="001C14D5" w:rsidP="00795615">
      <w:pPr>
        <w:rPr>
          <w:b/>
          <w:bCs/>
        </w:rPr>
      </w:pPr>
      <w:bookmarkStart w:id="26" w:name="bookmark28"/>
      <w:r>
        <w:rPr>
          <w:b/>
          <w:bCs/>
        </w:rPr>
        <w:t>13.</w:t>
      </w:r>
      <w:r w:rsidR="0039679B" w:rsidRPr="00A021F2">
        <w:rPr>
          <w:b/>
          <w:bCs/>
        </w:rPr>
        <w:t>Uvjeti sposobnosti gospodarskog subjekta, te dokumenti kojima dokazuju sposobnost:</w:t>
      </w:r>
      <w:bookmarkEnd w:id="26"/>
    </w:p>
    <w:p w14:paraId="5B7D39EF" w14:textId="77777777" w:rsidR="0039679B" w:rsidRPr="00CB1AF5" w:rsidRDefault="0039679B" w:rsidP="00795615"/>
    <w:p w14:paraId="06FD9156" w14:textId="0B5EF381" w:rsidR="0039679B" w:rsidRPr="00CB1AF5" w:rsidRDefault="001C14D5" w:rsidP="00795615">
      <w:bookmarkStart w:id="27" w:name="bookmark29"/>
      <w:r>
        <w:rPr>
          <w:b/>
          <w:bCs/>
        </w:rPr>
        <w:t>13.1.</w:t>
      </w:r>
      <w:r w:rsidR="0039679B" w:rsidRPr="00A021F2">
        <w:rPr>
          <w:b/>
          <w:bCs/>
        </w:rPr>
        <w:t>Izvadak iz sudskog, obrtnog, strukovnog ili drugog odgovarajućeg registra</w:t>
      </w:r>
      <w:bookmarkEnd w:id="27"/>
      <w:r w:rsidR="00A021F2">
        <w:t xml:space="preserve"> </w:t>
      </w:r>
      <w:r w:rsidR="0039679B" w:rsidRPr="00CB1AF5">
        <w:t>države sjedišta, a ako se oni ne izdaju u državi sjedišta, ponuditelj može dostaviti izjavu s ovjerom potpisa kod nadležnog tijela.</w:t>
      </w:r>
    </w:p>
    <w:p w14:paraId="48BD3CD3" w14:textId="2610AC6E" w:rsidR="0039679B" w:rsidRPr="00834EAD" w:rsidRDefault="0039679B" w:rsidP="00795615">
      <w:pPr>
        <w:rPr>
          <w:b/>
          <w:bCs/>
        </w:rPr>
      </w:pPr>
      <w:r w:rsidRPr="00A66652">
        <w:t>Izvod ili izjava ne smiju biti stariji od tri mjeseca računajući od dana početka postupka j</w:t>
      </w:r>
      <w:r w:rsidR="00834EAD">
        <w:t xml:space="preserve">ednostavne </w:t>
      </w:r>
      <w:r w:rsidRPr="00A66652">
        <w:t xml:space="preserve">nabave (dan donošenja Odluke o </w:t>
      </w:r>
      <w:r w:rsidRPr="00834EAD">
        <w:t>početku postupka jednostavne nabave -1</w:t>
      </w:r>
      <w:r w:rsidR="00E40379">
        <w:t>9</w:t>
      </w:r>
      <w:r w:rsidRPr="00834EAD">
        <w:t>.</w:t>
      </w:r>
      <w:r w:rsidR="00E40379">
        <w:t>12</w:t>
      </w:r>
      <w:r w:rsidRPr="00834EAD">
        <w:t>.202</w:t>
      </w:r>
      <w:r w:rsidR="00834EAD" w:rsidRPr="00834EAD">
        <w:t>3</w:t>
      </w:r>
      <w:r w:rsidRPr="00834EAD">
        <w:t>.)</w:t>
      </w:r>
    </w:p>
    <w:p w14:paraId="1ED3476A" w14:textId="5BBA0A03" w:rsidR="0039679B" w:rsidRPr="00D13417" w:rsidRDefault="001C14D5" w:rsidP="00795615">
      <w:r>
        <w:rPr>
          <w:rStyle w:val="Bodytext2Bold"/>
          <w:rFonts w:eastAsia="Courier New"/>
        </w:rPr>
        <w:t>13.2.</w:t>
      </w:r>
      <w:r w:rsidR="0039679B" w:rsidRPr="00CB1AF5">
        <w:rPr>
          <w:rStyle w:val="Bodytext2Bold"/>
          <w:rFonts w:eastAsia="Courier New"/>
        </w:rPr>
        <w:t xml:space="preserve">Potvrda porezne uprave o stanju duga </w:t>
      </w:r>
      <w:r w:rsidR="0039679B" w:rsidRPr="00CB1AF5">
        <w:t xml:space="preserve">ili jednakovrijedni dokument nadležnog tijela države sjedišta gospodarskog subjekta, koji ne smiju biti stariji od 30 dana računajući od dana </w:t>
      </w:r>
      <w:r w:rsidR="0039679B" w:rsidRPr="00D13417">
        <w:t>donošenja Odluke o početku postupka jednostavne nabave - 1</w:t>
      </w:r>
      <w:r w:rsidR="00FE0EB5">
        <w:t>9</w:t>
      </w:r>
      <w:r w:rsidR="0039679B" w:rsidRPr="00D13417">
        <w:t>.</w:t>
      </w:r>
      <w:r w:rsidR="00FE0EB5">
        <w:t>12</w:t>
      </w:r>
      <w:r w:rsidR="0039679B" w:rsidRPr="00D13417">
        <w:t>.202</w:t>
      </w:r>
      <w:r w:rsidR="00D13417" w:rsidRPr="00D13417">
        <w:t>3</w:t>
      </w:r>
      <w:r w:rsidR="0039679B" w:rsidRPr="00D13417">
        <w:t>. godine.</w:t>
      </w:r>
    </w:p>
    <w:p w14:paraId="2D68B1B0" w14:textId="05ACDFA1" w:rsidR="00FA72B1" w:rsidRDefault="00356EEF" w:rsidP="00242980">
      <w:pPr>
        <w:rPr>
          <w:kern w:val="3"/>
        </w:rPr>
      </w:pPr>
      <w:r>
        <w:rPr>
          <w:kern w:val="3"/>
        </w:rPr>
        <w:t>Svi dokazi sposobnosti mogu se dostaviti u neovjerenoj preslici.</w:t>
      </w:r>
    </w:p>
    <w:p w14:paraId="4B72B575" w14:textId="3C66F39F" w:rsidR="00FA72B1" w:rsidRDefault="00FA72B1" w:rsidP="00242980">
      <w:pPr>
        <w:rPr>
          <w:kern w:val="3"/>
        </w:rPr>
      </w:pPr>
    </w:p>
    <w:p w14:paraId="549CE89C" w14:textId="2B213377" w:rsidR="00976C94" w:rsidRDefault="00976C94" w:rsidP="00242980">
      <w:pPr>
        <w:rPr>
          <w:kern w:val="3"/>
        </w:rPr>
      </w:pPr>
      <w:r>
        <w:rPr>
          <w:kern w:val="3"/>
        </w:rPr>
        <w:t xml:space="preserve">                                                                                         Ravnateljica:</w:t>
      </w:r>
    </w:p>
    <w:p w14:paraId="43AA8DE1" w14:textId="21CC6473" w:rsidR="007557EC" w:rsidRPr="006B0FF0" w:rsidRDefault="00976C94">
      <w:pPr>
        <w:rPr>
          <w:kern w:val="3"/>
        </w:rPr>
      </w:pPr>
      <w:r>
        <w:rPr>
          <w:kern w:val="3"/>
        </w:rPr>
        <w:t xml:space="preserve">                                                                             Vesna Pavlačić, mag.logopedij</w:t>
      </w:r>
      <w:r w:rsidR="00356EEF">
        <w:rPr>
          <w:kern w:val="3"/>
        </w:rPr>
        <w:t>e</w:t>
      </w:r>
      <w:r w:rsidR="001A23B0" w:rsidRPr="0070535A">
        <w:rPr>
          <w:kern w:val="3"/>
        </w:rPr>
        <w:tab/>
      </w:r>
      <w:r w:rsidR="001A23B0" w:rsidRPr="0070535A">
        <w:rPr>
          <w:kern w:val="3"/>
        </w:rPr>
        <w:tab/>
      </w:r>
    </w:p>
    <w:p w14:paraId="33EC0566" w14:textId="77777777" w:rsidR="007557EC" w:rsidRPr="00311F9D" w:rsidRDefault="007557EC" w:rsidP="007557EC">
      <w:pPr>
        <w:pStyle w:val="Naslov3"/>
        <w:tabs>
          <w:tab w:val="left" w:pos="3882"/>
        </w:tabs>
        <w:rPr>
          <w:rFonts w:ascii="Tahoma" w:hAnsi="Tahoma" w:cs="Tahoma"/>
        </w:rPr>
      </w:pPr>
      <w:bookmarkStart w:id="28" w:name="_Toc343774172"/>
      <w:r w:rsidRPr="006953C1">
        <w:rPr>
          <w:rFonts w:ascii="Times New Roman" w:hAnsi="Times New Roman"/>
          <w:color w:val="000000"/>
          <w:sz w:val="22"/>
          <w:szCs w:val="22"/>
        </w:rPr>
        <w:lastRenderedPageBreak/>
        <w:t>PRILOG I</w:t>
      </w:r>
      <w:bookmarkEnd w:id="28"/>
    </w:p>
    <w:p w14:paraId="0097F8FE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6137E111" w14:textId="77777777" w:rsidR="007557EC" w:rsidRPr="006953C1" w:rsidRDefault="007557EC" w:rsidP="007557EC">
      <w:pPr>
        <w:jc w:val="center"/>
        <w:rPr>
          <w:b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>PONUDBENI LIST</w:t>
      </w:r>
    </w:p>
    <w:p w14:paraId="37C23D3E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9"/>
        <w:gridCol w:w="4241"/>
        <w:gridCol w:w="4907"/>
      </w:tblGrid>
      <w:tr w:rsidR="007557EC" w:rsidRPr="006953C1" w14:paraId="0F09FAEC" w14:textId="77777777" w:rsidTr="00A44057">
        <w:trPr>
          <w:trHeight w:val="444"/>
        </w:trPr>
        <w:tc>
          <w:tcPr>
            <w:tcW w:w="829" w:type="dxa"/>
            <w:shd w:val="clear" w:color="auto" w:fill="C0C0C0"/>
            <w:vAlign w:val="center"/>
          </w:tcPr>
          <w:p w14:paraId="31B4405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6B1490F5" w14:textId="77777777" w:rsidR="007557EC" w:rsidRPr="006953C1" w:rsidRDefault="007557EC" w:rsidP="00A440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i sjedište naručitelja:</w:t>
            </w:r>
          </w:p>
        </w:tc>
      </w:tr>
      <w:tr w:rsidR="007557EC" w:rsidRPr="006953C1" w14:paraId="2DCCDBA8" w14:textId="77777777" w:rsidTr="00A44057">
        <w:trPr>
          <w:trHeight w:val="354"/>
        </w:trPr>
        <w:tc>
          <w:tcPr>
            <w:tcW w:w="829" w:type="dxa"/>
            <w:shd w:val="clear" w:color="auto" w:fill="auto"/>
            <w:vAlign w:val="center"/>
          </w:tcPr>
          <w:p w14:paraId="0CEBE33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14:paraId="5078604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naručitelja</w:t>
            </w:r>
          </w:p>
        </w:tc>
        <w:tc>
          <w:tcPr>
            <w:tcW w:w="4907" w:type="dxa"/>
            <w:vAlign w:val="center"/>
          </w:tcPr>
          <w:p w14:paraId="3512D046" w14:textId="77777777" w:rsidR="007557EC" w:rsidRPr="006953C1" w:rsidRDefault="007557EC" w:rsidP="00A440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Poliklinika za rehabilitaciju slušanja i govora SUVAG Karlovac</w:t>
            </w:r>
          </w:p>
        </w:tc>
      </w:tr>
      <w:tr w:rsidR="007557EC" w:rsidRPr="006953C1" w14:paraId="75677AD5" w14:textId="77777777" w:rsidTr="00A44057">
        <w:trPr>
          <w:trHeight w:val="234"/>
        </w:trPr>
        <w:tc>
          <w:tcPr>
            <w:tcW w:w="829" w:type="dxa"/>
            <w:vAlign w:val="center"/>
          </w:tcPr>
          <w:p w14:paraId="271387C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34CF5F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Sjedište naručitelja</w:t>
            </w:r>
          </w:p>
        </w:tc>
        <w:tc>
          <w:tcPr>
            <w:tcW w:w="4907" w:type="dxa"/>
            <w:vAlign w:val="center"/>
          </w:tcPr>
          <w:p w14:paraId="2A86188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Alfreda Krupe 2, 47000 Karlovac</w:t>
            </w:r>
          </w:p>
        </w:tc>
      </w:tr>
      <w:tr w:rsidR="007557EC" w:rsidRPr="006953C1" w14:paraId="0F0EB60D" w14:textId="77777777" w:rsidTr="00A44057">
        <w:trPr>
          <w:trHeight w:val="633"/>
        </w:trPr>
        <w:tc>
          <w:tcPr>
            <w:tcW w:w="829" w:type="dxa"/>
            <w:vAlign w:val="center"/>
          </w:tcPr>
          <w:p w14:paraId="1DE0396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E06561E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OIB naručitelja</w:t>
            </w:r>
          </w:p>
        </w:tc>
        <w:tc>
          <w:tcPr>
            <w:tcW w:w="4907" w:type="dxa"/>
            <w:vAlign w:val="center"/>
          </w:tcPr>
          <w:p w14:paraId="14229DD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42168832714</w:t>
            </w:r>
          </w:p>
        </w:tc>
      </w:tr>
      <w:tr w:rsidR="007557EC" w:rsidRPr="006953C1" w14:paraId="5F07560D" w14:textId="77777777" w:rsidTr="00A44057">
        <w:trPr>
          <w:trHeight w:val="356"/>
        </w:trPr>
        <w:tc>
          <w:tcPr>
            <w:tcW w:w="829" w:type="dxa"/>
            <w:shd w:val="clear" w:color="auto" w:fill="C0C0C0"/>
            <w:vAlign w:val="center"/>
          </w:tcPr>
          <w:p w14:paraId="426ABBE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13B6988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Podaci o ponuditelju:</w:t>
            </w:r>
          </w:p>
        </w:tc>
      </w:tr>
      <w:tr w:rsidR="007557EC" w:rsidRPr="006953C1" w14:paraId="1C295015" w14:textId="77777777" w:rsidTr="00A44057">
        <w:trPr>
          <w:trHeight w:val="553"/>
        </w:trPr>
        <w:tc>
          <w:tcPr>
            <w:tcW w:w="829" w:type="dxa"/>
            <w:vAlign w:val="center"/>
          </w:tcPr>
          <w:p w14:paraId="377D221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6919F60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Naziv ponuditelja </w:t>
            </w:r>
          </w:p>
        </w:tc>
        <w:tc>
          <w:tcPr>
            <w:tcW w:w="4907" w:type="dxa"/>
            <w:vAlign w:val="center"/>
          </w:tcPr>
          <w:p w14:paraId="2B9C099B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66AE9512" w14:textId="77777777" w:rsidTr="00A44057">
        <w:trPr>
          <w:trHeight w:val="673"/>
        </w:trPr>
        <w:tc>
          <w:tcPr>
            <w:tcW w:w="829" w:type="dxa"/>
            <w:vAlign w:val="center"/>
          </w:tcPr>
          <w:p w14:paraId="77F2081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B2E8CF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Sjedište ponuditelja </w:t>
            </w:r>
          </w:p>
        </w:tc>
        <w:tc>
          <w:tcPr>
            <w:tcW w:w="4907" w:type="dxa"/>
            <w:vAlign w:val="center"/>
          </w:tcPr>
          <w:p w14:paraId="63E1C0CE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B9147DD" w14:textId="77777777" w:rsidTr="00A44057">
        <w:trPr>
          <w:trHeight w:val="683"/>
        </w:trPr>
        <w:tc>
          <w:tcPr>
            <w:tcW w:w="829" w:type="dxa"/>
            <w:vAlign w:val="center"/>
          </w:tcPr>
          <w:p w14:paraId="5299C58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03ACA4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Adresa ponuditelja </w:t>
            </w:r>
          </w:p>
        </w:tc>
        <w:tc>
          <w:tcPr>
            <w:tcW w:w="4907" w:type="dxa"/>
            <w:vAlign w:val="center"/>
          </w:tcPr>
          <w:p w14:paraId="1A6E7BD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7DF2F43B" w14:textId="77777777" w:rsidTr="00A44057">
        <w:trPr>
          <w:trHeight w:val="448"/>
        </w:trPr>
        <w:tc>
          <w:tcPr>
            <w:tcW w:w="829" w:type="dxa"/>
            <w:vAlign w:val="center"/>
          </w:tcPr>
          <w:p w14:paraId="2F7EA69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28C9459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OIB </w:t>
            </w:r>
          </w:p>
          <w:p w14:paraId="4C7EC8A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(ili nacionalni identifikacijski broj prema zemlji sjedišta gospodarskog subjekta, ako je primjenjivo)</w:t>
            </w:r>
          </w:p>
        </w:tc>
        <w:tc>
          <w:tcPr>
            <w:tcW w:w="4907" w:type="dxa"/>
            <w:vAlign w:val="center"/>
          </w:tcPr>
          <w:p w14:paraId="36E4ADF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238DC46A" w14:textId="77777777" w:rsidTr="00A44057">
        <w:trPr>
          <w:trHeight w:val="507"/>
        </w:trPr>
        <w:tc>
          <w:tcPr>
            <w:tcW w:w="829" w:type="dxa"/>
            <w:vAlign w:val="center"/>
          </w:tcPr>
          <w:p w14:paraId="6C90864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F7C1B9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4907" w:type="dxa"/>
            <w:vAlign w:val="center"/>
          </w:tcPr>
          <w:p w14:paraId="573B934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313F644A" w14:textId="77777777" w:rsidTr="00A44057">
        <w:trPr>
          <w:trHeight w:val="655"/>
        </w:trPr>
        <w:tc>
          <w:tcPr>
            <w:tcW w:w="829" w:type="dxa"/>
            <w:vAlign w:val="center"/>
          </w:tcPr>
          <w:p w14:paraId="10B4E42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06A0CD1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14:paraId="61E88B9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3178413E" w14:textId="77777777" w:rsidTr="00A44057">
        <w:trPr>
          <w:trHeight w:val="551"/>
        </w:trPr>
        <w:tc>
          <w:tcPr>
            <w:tcW w:w="829" w:type="dxa"/>
            <w:vAlign w:val="center"/>
          </w:tcPr>
          <w:p w14:paraId="67F7353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1C139A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4907" w:type="dxa"/>
            <w:vAlign w:val="center"/>
          </w:tcPr>
          <w:p w14:paraId="3CCD77C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7B43F45E" w14:textId="77777777" w:rsidTr="00A44057">
        <w:trPr>
          <w:trHeight w:val="499"/>
        </w:trPr>
        <w:tc>
          <w:tcPr>
            <w:tcW w:w="829" w:type="dxa"/>
            <w:vAlign w:val="center"/>
          </w:tcPr>
          <w:p w14:paraId="6D6BB35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7CC56A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14:paraId="5524AE6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0A2EF929" w14:textId="77777777" w:rsidTr="00A44057">
        <w:trPr>
          <w:trHeight w:val="479"/>
        </w:trPr>
        <w:tc>
          <w:tcPr>
            <w:tcW w:w="829" w:type="dxa"/>
            <w:vAlign w:val="center"/>
          </w:tcPr>
          <w:p w14:paraId="7902AE8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6EDB4D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4907" w:type="dxa"/>
            <w:vAlign w:val="center"/>
          </w:tcPr>
          <w:p w14:paraId="1840D4C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2C1A5D5F" w14:textId="77777777" w:rsidTr="00A44057">
        <w:trPr>
          <w:trHeight w:val="557"/>
        </w:trPr>
        <w:tc>
          <w:tcPr>
            <w:tcW w:w="829" w:type="dxa"/>
            <w:vAlign w:val="center"/>
          </w:tcPr>
          <w:p w14:paraId="471955D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1FED89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telefaksa</w:t>
            </w:r>
          </w:p>
        </w:tc>
        <w:tc>
          <w:tcPr>
            <w:tcW w:w="4907" w:type="dxa"/>
            <w:vAlign w:val="center"/>
          </w:tcPr>
          <w:p w14:paraId="18C72D1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064F2BAA" w14:textId="77777777" w:rsidTr="00A44057">
        <w:trPr>
          <w:trHeight w:val="557"/>
        </w:trPr>
        <w:tc>
          <w:tcPr>
            <w:tcW w:w="829" w:type="dxa"/>
            <w:vAlign w:val="center"/>
          </w:tcPr>
          <w:p w14:paraId="0A7CC2F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6F4FE26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Ponuditelj u sustavu PDV-a (zaokružiti)</w:t>
            </w:r>
          </w:p>
        </w:tc>
        <w:tc>
          <w:tcPr>
            <w:tcW w:w="4907" w:type="dxa"/>
            <w:vAlign w:val="center"/>
          </w:tcPr>
          <w:p w14:paraId="66AC97F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DA                           NE</w:t>
            </w:r>
          </w:p>
        </w:tc>
      </w:tr>
      <w:tr w:rsidR="007557EC" w:rsidRPr="006953C1" w14:paraId="77D49BBF" w14:textId="77777777" w:rsidTr="00A44057">
        <w:trPr>
          <w:trHeight w:val="448"/>
        </w:trPr>
        <w:tc>
          <w:tcPr>
            <w:tcW w:w="829" w:type="dxa"/>
            <w:shd w:val="clear" w:color="auto" w:fill="C0C0C0"/>
            <w:vAlign w:val="center"/>
          </w:tcPr>
          <w:p w14:paraId="264AC41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1" w:type="dxa"/>
            <w:shd w:val="clear" w:color="auto" w:fill="C0C0C0"/>
            <w:vAlign w:val="center"/>
          </w:tcPr>
          <w:p w14:paraId="1D50999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Predmet nabave</w:t>
            </w:r>
          </w:p>
        </w:tc>
        <w:tc>
          <w:tcPr>
            <w:tcW w:w="4907" w:type="dxa"/>
            <w:vAlign w:val="center"/>
          </w:tcPr>
          <w:p w14:paraId="38201DE7" w14:textId="53179314" w:rsidR="007557EC" w:rsidRPr="00AE235E" w:rsidRDefault="007557EC" w:rsidP="00A44057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nabava </w:t>
            </w:r>
            <w:r w:rsidR="0012436A">
              <w:rPr>
                <w:rFonts w:eastAsia="Calibri"/>
                <w:b/>
                <w:bCs/>
                <w:color w:val="000000"/>
              </w:rPr>
              <w:t>usluge čišćenja prostora</w:t>
            </w:r>
            <w:r w:rsidR="003E1ECB">
              <w:rPr>
                <w:rFonts w:eastAsia="Calibri"/>
                <w:b/>
                <w:bCs/>
                <w:color w:val="000000"/>
              </w:rPr>
              <w:t xml:space="preserve"> ustanove </w:t>
            </w:r>
            <w:r w:rsidR="008603FE">
              <w:rPr>
                <w:rFonts w:eastAsia="Calibri"/>
                <w:b/>
                <w:bCs/>
                <w:color w:val="000000"/>
              </w:rPr>
              <w:t>z</w:t>
            </w:r>
            <w:r w:rsidR="00E40379">
              <w:rPr>
                <w:rFonts w:eastAsia="Calibri"/>
                <w:b/>
                <w:bCs/>
                <w:color w:val="000000"/>
              </w:rPr>
              <w:t>a</w:t>
            </w:r>
            <w:r w:rsidR="008603FE">
              <w:rPr>
                <w:rFonts w:eastAsia="Calibri"/>
                <w:b/>
                <w:bCs/>
                <w:color w:val="000000"/>
              </w:rPr>
              <w:t xml:space="preserve"> 2024</w:t>
            </w:r>
          </w:p>
          <w:p w14:paraId="4327F2AC" w14:textId="481E6C4A" w:rsidR="007557EC" w:rsidRPr="00E222A6" w:rsidRDefault="007557EC" w:rsidP="00A44057">
            <w:pPr>
              <w:pStyle w:val="Standard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(</w:t>
            </w:r>
            <w:r w:rsidRPr="0045465A">
              <w:rPr>
                <w:rFonts w:eastAsia="Calibri"/>
                <w:b/>
                <w:bCs/>
                <w:color w:val="000000"/>
              </w:rPr>
              <w:t xml:space="preserve">evidencijski broj </w:t>
            </w:r>
            <w:r w:rsidRPr="00E222A6">
              <w:rPr>
                <w:rFonts w:eastAsia="Calibri"/>
                <w:b/>
                <w:bCs/>
                <w:color w:val="000000"/>
              </w:rPr>
              <w:t>nabave 0</w:t>
            </w:r>
            <w:r w:rsidR="003E1ECB">
              <w:rPr>
                <w:rFonts w:eastAsia="Calibri"/>
                <w:b/>
                <w:bCs/>
                <w:color w:val="000000"/>
              </w:rPr>
              <w:t>1</w:t>
            </w:r>
            <w:r w:rsidRPr="00E222A6">
              <w:rPr>
                <w:rFonts w:eastAsia="Calibri"/>
                <w:b/>
                <w:bCs/>
                <w:color w:val="000000"/>
              </w:rPr>
              <w:t>.-202</w:t>
            </w:r>
            <w:r w:rsidR="003E1ECB">
              <w:rPr>
                <w:rFonts w:eastAsia="Calibri"/>
                <w:b/>
                <w:bCs/>
                <w:color w:val="000000"/>
              </w:rPr>
              <w:t>4</w:t>
            </w:r>
            <w:r>
              <w:rPr>
                <w:rFonts w:eastAsia="Calibri"/>
                <w:b/>
                <w:bCs/>
                <w:color w:val="000000"/>
              </w:rPr>
              <w:t>)</w:t>
            </w:r>
          </w:p>
          <w:p w14:paraId="6E957C76" w14:textId="77777777" w:rsidR="007557EC" w:rsidRPr="00846F6D" w:rsidRDefault="007557EC" w:rsidP="00A440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7EC" w:rsidRPr="006953C1" w14:paraId="4678583F" w14:textId="77777777" w:rsidTr="00A44057">
        <w:trPr>
          <w:trHeight w:val="205"/>
        </w:trPr>
        <w:tc>
          <w:tcPr>
            <w:tcW w:w="829" w:type="dxa"/>
            <w:vAlign w:val="center"/>
          </w:tcPr>
          <w:p w14:paraId="3267E95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76FB1A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vAlign w:val="center"/>
          </w:tcPr>
          <w:p w14:paraId="72FF47F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1DE456D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65"/>
        <w:gridCol w:w="4221"/>
        <w:gridCol w:w="5091"/>
      </w:tblGrid>
      <w:tr w:rsidR="007557EC" w:rsidRPr="006953C1" w14:paraId="367FE7D6" w14:textId="77777777" w:rsidTr="00A44057">
        <w:trPr>
          <w:trHeight w:val="576"/>
        </w:trPr>
        <w:tc>
          <w:tcPr>
            <w:tcW w:w="665" w:type="dxa"/>
            <w:shd w:val="clear" w:color="auto" w:fill="C0C0C0"/>
            <w:vAlign w:val="center"/>
          </w:tcPr>
          <w:p w14:paraId="171A269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614726F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Cijena ponude bez poreza na dodanu vrijednost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6953C1">
              <w:rPr>
                <w:b/>
                <w:color w:val="000000"/>
                <w:sz w:val="22"/>
                <w:szCs w:val="22"/>
              </w:rPr>
              <w:t xml:space="preserve"> brojkama</w:t>
            </w:r>
          </w:p>
        </w:tc>
        <w:tc>
          <w:tcPr>
            <w:tcW w:w="5091" w:type="dxa"/>
            <w:vAlign w:val="center"/>
          </w:tcPr>
          <w:p w14:paraId="01AF2089" w14:textId="05521A86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74AF88F" w14:textId="77777777" w:rsidTr="00A44057">
        <w:trPr>
          <w:trHeight w:val="216"/>
        </w:trPr>
        <w:tc>
          <w:tcPr>
            <w:tcW w:w="665" w:type="dxa"/>
            <w:vAlign w:val="center"/>
          </w:tcPr>
          <w:p w14:paraId="63EDBBD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324BC8F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2069D63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06310C81" w14:textId="77777777" w:rsidTr="00A44057">
        <w:trPr>
          <w:trHeight w:val="601"/>
        </w:trPr>
        <w:tc>
          <w:tcPr>
            <w:tcW w:w="665" w:type="dxa"/>
            <w:shd w:val="clear" w:color="auto" w:fill="C0C0C0"/>
            <w:vAlign w:val="center"/>
          </w:tcPr>
          <w:p w14:paraId="322E48DD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34AE01A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Iznos poreza na dodanu vrijednost – brojkama</w:t>
            </w:r>
          </w:p>
        </w:tc>
        <w:tc>
          <w:tcPr>
            <w:tcW w:w="5091" w:type="dxa"/>
            <w:vAlign w:val="center"/>
          </w:tcPr>
          <w:p w14:paraId="128151F0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4D90AC82" w14:textId="77777777" w:rsidTr="00A44057">
        <w:trPr>
          <w:trHeight w:val="221"/>
        </w:trPr>
        <w:tc>
          <w:tcPr>
            <w:tcW w:w="665" w:type="dxa"/>
            <w:vAlign w:val="center"/>
          </w:tcPr>
          <w:p w14:paraId="22B959B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3BB301A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5D52D3B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60EA5676" w14:textId="77777777" w:rsidTr="00A44057">
        <w:trPr>
          <w:trHeight w:val="714"/>
        </w:trPr>
        <w:tc>
          <w:tcPr>
            <w:tcW w:w="665" w:type="dxa"/>
            <w:shd w:val="clear" w:color="auto" w:fill="C0C0C0"/>
            <w:vAlign w:val="center"/>
          </w:tcPr>
          <w:p w14:paraId="4236C45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4A16A0D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Cijena ponude s porezom na dodanu vrijednost -  brojkama</w:t>
            </w:r>
          </w:p>
        </w:tc>
        <w:tc>
          <w:tcPr>
            <w:tcW w:w="5091" w:type="dxa"/>
            <w:vAlign w:val="center"/>
          </w:tcPr>
          <w:p w14:paraId="6124EEC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C0ABDE0" w14:textId="77777777" w:rsidTr="00A44057">
        <w:trPr>
          <w:trHeight w:val="213"/>
        </w:trPr>
        <w:tc>
          <w:tcPr>
            <w:tcW w:w="665" w:type="dxa"/>
            <w:vAlign w:val="center"/>
          </w:tcPr>
          <w:p w14:paraId="1903CFD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42498FA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1B18A8A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838450F" w14:textId="77777777" w:rsidTr="00A44057">
        <w:trPr>
          <w:trHeight w:val="457"/>
        </w:trPr>
        <w:tc>
          <w:tcPr>
            <w:tcW w:w="665" w:type="dxa"/>
            <w:shd w:val="clear" w:color="auto" w:fill="C0C0C0"/>
            <w:vAlign w:val="center"/>
          </w:tcPr>
          <w:p w14:paraId="6322FE7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5089B92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Rok valjanosti ponude</w:t>
            </w:r>
          </w:p>
        </w:tc>
        <w:tc>
          <w:tcPr>
            <w:tcW w:w="5091" w:type="dxa"/>
            <w:vAlign w:val="center"/>
          </w:tcPr>
          <w:p w14:paraId="4E9112C4" w14:textId="7500D3CB" w:rsidR="007557EC" w:rsidRDefault="00FE1188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7557EC">
              <w:rPr>
                <w:b/>
                <w:color w:val="000000"/>
                <w:sz w:val="22"/>
                <w:szCs w:val="22"/>
              </w:rPr>
              <w:t>0</w:t>
            </w:r>
            <w:r w:rsidR="007557EC" w:rsidRPr="006953C1">
              <w:rPr>
                <w:b/>
                <w:color w:val="000000"/>
                <w:sz w:val="22"/>
                <w:szCs w:val="22"/>
              </w:rPr>
              <w:t xml:space="preserve"> dana od dana otvaranja ponuda</w:t>
            </w:r>
          </w:p>
          <w:p w14:paraId="2E89BDE0" w14:textId="77777777" w:rsidR="007557EC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545F79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1DF39AA" w14:textId="77777777" w:rsidTr="00A44057">
        <w:trPr>
          <w:trHeight w:val="247"/>
        </w:trPr>
        <w:tc>
          <w:tcPr>
            <w:tcW w:w="665" w:type="dxa"/>
            <w:vAlign w:val="center"/>
          </w:tcPr>
          <w:p w14:paraId="41BE04D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31CBEB3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770B91A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51F8BDED" w14:textId="77777777" w:rsidTr="00A44057">
        <w:trPr>
          <w:trHeight w:val="440"/>
        </w:trPr>
        <w:tc>
          <w:tcPr>
            <w:tcW w:w="665" w:type="dxa"/>
            <w:shd w:val="clear" w:color="auto" w:fill="C0C0C0"/>
            <w:vAlign w:val="center"/>
          </w:tcPr>
          <w:p w14:paraId="3BB3F69D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0208C64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i datum ponude</w:t>
            </w:r>
          </w:p>
        </w:tc>
        <w:tc>
          <w:tcPr>
            <w:tcW w:w="5091" w:type="dxa"/>
            <w:vAlign w:val="center"/>
          </w:tcPr>
          <w:p w14:paraId="25ABFC3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E9B110D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2DEA0567" w14:textId="1227FA72" w:rsidR="007557EC" w:rsidRDefault="007557EC" w:rsidP="007557EC">
      <w:pPr>
        <w:ind w:left="3540" w:hanging="3540"/>
        <w:jc w:val="both"/>
      </w:pPr>
    </w:p>
    <w:p w14:paraId="05DE068E" w14:textId="77777777" w:rsidR="007557EC" w:rsidRPr="008B75B3" w:rsidRDefault="007557EC" w:rsidP="007557EC">
      <w:pPr>
        <w:ind w:left="3540" w:hanging="3540"/>
        <w:jc w:val="both"/>
        <w:rPr>
          <w:b/>
          <w:bCs/>
          <w:color w:val="000000"/>
          <w:sz w:val="22"/>
          <w:szCs w:val="22"/>
        </w:rPr>
      </w:pPr>
    </w:p>
    <w:p w14:paraId="31AE29AA" w14:textId="77777777" w:rsidR="007557EC" w:rsidRDefault="007557EC" w:rsidP="007557EC">
      <w:pPr>
        <w:pStyle w:val="t-9-8"/>
        <w:spacing w:before="0" w:beforeAutospacing="0" w:after="0" w:afterAutospacing="0"/>
        <w:ind w:left="2832" w:hanging="2832"/>
        <w:jc w:val="both"/>
        <w:rPr>
          <w:bCs/>
          <w:color w:val="000000"/>
        </w:rPr>
      </w:pPr>
      <w:r w:rsidRPr="008B75B3">
        <w:rPr>
          <w:b/>
          <w:bCs/>
          <w:color w:val="000000"/>
          <w:sz w:val="22"/>
          <w:szCs w:val="22"/>
        </w:rPr>
        <w:t xml:space="preserve">Rok, način i uvjeti plaćanja: </w:t>
      </w:r>
      <w:r w:rsidRPr="008B75B3">
        <w:rPr>
          <w:b/>
          <w:bCs/>
          <w:color w:val="000000"/>
          <w:sz w:val="22"/>
          <w:szCs w:val="22"/>
        </w:rPr>
        <w:tab/>
      </w:r>
      <w:r w:rsidRPr="008B75B3">
        <w:rPr>
          <w:bCs/>
          <w:color w:val="000000"/>
          <w:sz w:val="22"/>
          <w:szCs w:val="22"/>
        </w:rPr>
        <w:t>u roku od 30 dana od dana zaprimanja</w:t>
      </w:r>
      <w:r>
        <w:rPr>
          <w:bCs/>
          <w:color w:val="000000"/>
          <w:sz w:val="22"/>
          <w:szCs w:val="22"/>
        </w:rPr>
        <w:t xml:space="preserve"> e-</w:t>
      </w:r>
      <w:r w:rsidRPr="008B75B3">
        <w:rPr>
          <w:bCs/>
          <w:color w:val="000000"/>
          <w:sz w:val="22"/>
          <w:szCs w:val="22"/>
        </w:rPr>
        <w:t xml:space="preserve"> računa za i</w:t>
      </w:r>
      <w:r>
        <w:rPr>
          <w:bCs/>
          <w:color w:val="000000"/>
          <w:sz w:val="22"/>
          <w:szCs w:val="22"/>
        </w:rPr>
        <w:t>sporučenu robu doznakom na IBAN ponuditelja.</w:t>
      </w:r>
      <w:r w:rsidRPr="00FA2512">
        <w:rPr>
          <w:bCs/>
          <w:color w:val="000000"/>
        </w:rPr>
        <w:t xml:space="preserve"> </w:t>
      </w:r>
    </w:p>
    <w:p w14:paraId="01811B74" w14:textId="77777777" w:rsidR="007557EC" w:rsidRPr="00793CC5" w:rsidRDefault="007557EC" w:rsidP="007557EC">
      <w:pPr>
        <w:pStyle w:val="t-9-8"/>
        <w:spacing w:before="0" w:beforeAutospacing="0" w:after="0" w:afterAutospacing="0"/>
        <w:ind w:left="2124" w:firstLine="708"/>
        <w:jc w:val="both"/>
        <w:rPr>
          <w:bCs/>
          <w:color w:val="000000"/>
        </w:rPr>
      </w:pPr>
      <w:r>
        <w:rPr>
          <w:bCs/>
          <w:color w:val="000000"/>
        </w:rPr>
        <w:t>Predujam je isključen, kao i traženje sredstava osiguranja plaćanja.</w:t>
      </w:r>
    </w:p>
    <w:p w14:paraId="5106E990" w14:textId="77777777" w:rsidR="007557EC" w:rsidRPr="00AC2901" w:rsidRDefault="007557EC" w:rsidP="007557EC">
      <w:pPr>
        <w:pStyle w:val="t-9-8"/>
        <w:spacing w:before="0" w:beforeAutospacing="0" w:after="0" w:afterAutospacing="0"/>
        <w:ind w:left="360"/>
        <w:jc w:val="both"/>
        <w:rPr>
          <w:color w:val="000000"/>
        </w:rPr>
      </w:pPr>
    </w:p>
    <w:p w14:paraId="113B0A8A" w14:textId="77777777" w:rsidR="007557EC" w:rsidRPr="008B75B3" w:rsidRDefault="007557EC" w:rsidP="007557EC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21100B2E" w14:textId="77777777" w:rsidR="007557EC" w:rsidRPr="00BE7F8A" w:rsidRDefault="007557EC" w:rsidP="007557EC">
      <w:pPr>
        <w:ind w:left="3540" w:hanging="3540"/>
        <w:rPr>
          <w:bCs/>
          <w:color w:val="000000"/>
          <w:sz w:val="22"/>
          <w:szCs w:val="22"/>
        </w:rPr>
      </w:pPr>
    </w:p>
    <w:p w14:paraId="7F899C47" w14:textId="77777777" w:rsidR="007557EC" w:rsidRPr="00C8581D" w:rsidRDefault="007557EC" w:rsidP="007557EC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5D3D5550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14FED247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0ED5BD12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 xml:space="preserve">  Za Ponuditelja:</w:t>
      </w:r>
      <w:r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79298D" wp14:editId="373BA625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3E42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"/>
            </w:pict>
          </mc:Fallback>
        </mc:AlternateContent>
      </w:r>
    </w:p>
    <w:p w14:paraId="38C315C2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2F26927D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                                (tiskano upisati ime, prezime i funkcija ovlaštene osobe ponuditelja)</w:t>
      </w:r>
    </w:p>
    <w:p w14:paraId="75CE852C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0ED7D8EE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09A9E454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55A91107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51FF2151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619B75" wp14:editId="69958BF4">
                <wp:simplePos x="0" y="0"/>
                <wp:positionH relativeFrom="column">
                  <wp:posOffset>2562860</wp:posOffset>
                </wp:positionH>
                <wp:positionV relativeFrom="paragraph">
                  <wp:posOffset>101599</wp:posOffset>
                </wp:positionV>
                <wp:extent cx="33731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BC0E4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8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"/>
            </w:pict>
          </mc:Fallback>
        </mc:AlternateContent>
      </w:r>
      <w:r w:rsidRPr="006953C1">
        <w:rPr>
          <w:b/>
          <w:color w:val="000000"/>
          <w:sz w:val="22"/>
          <w:szCs w:val="22"/>
        </w:rPr>
        <w:t xml:space="preserve">                              M.P.</w:t>
      </w:r>
    </w:p>
    <w:p w14:paraId="43AE1038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Potpis ovlaštene osobe ponuditelja </w:t>
      </w:r>
    </w:p>
    <w:p w14:paraId="07B10E7C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2E85723B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507C0A57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41A57B54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2064DAA9" w14:textId="58253666" w:rsidR="007557EC" w:rsidRDefault="007557EC"/>
    <w:p w14:paraId="26A4C474" w14:textId="0642C001" w:rsidR="007557EC" w:rsidRDefault="007557EC"/>
    <w:p w14:paraId="49CCA78D" w14:textId="4B44A71C" w:rsidR="0039073E" w:rsidRDefault="0039073E"/>
    <w:p w14:paraId="23CBC3AD" w14:textId="5B1E89E7" w:rsidR="0039073E" w:rsidRDefault="0039073E"/>
    <w:p w14:paraId="3D9D5CC0" w14:textId="58FC18ED" w:rsidR="0039073E" w:rsidRDefault="0039073E"/>
    <w:p w14:paraId="5A551A82" w14:textId="0DE6C1F9" w:rsidR="0039073E" w:rsidRDefault="0039073E"/>
    <w:p w14:paraId="68AC31A4" w14:textId="30F945A8" w:rsidR="0039073E" w:rsidRDefault="0039073E"/>
    <w:p w14:paraId="65F21924" w14:textId="13BB757D" w:rsidR="0039073E" w:rsidRDefault="0039073E"/>
    <w:p w14:paraId="1996F61C" w14:textId="4F6C3E67" w:rsidR="0039073E" w:rsidRDefault="0039073E"/>
    <w:p w14:paraId="06A2D208" w14:textId="2F6043DD" w:rsidR="0039073E" w:rsidRDefault="0039073E"/>
    <w:p w14:paraId="1B184FA7" w14:textId="0EB46F65" w:rsidR="0039073E" w:rsidRDefault="0039073E"/>
    <w:p w14:paraId="3B22323C" w14:textId="29EDF8A5" w:rsidR="0039073E" w:rsidRDefault="0039073E"/>
    <w:p w14:paraId="2968AB68" w14:textId="2F8489FA" w:rsidR="0039073E" w:rsidRDefault="0039073E"/>
    <w:p w14:paraId="0AAE0375" w14:textId="50C7457E" w:rsidR="0039073E" w:rsidRDefault="0039073E"/>
    <w:p w14:paraId="394CD59F" w14:textId="53AC08C1" w:rsidR="00A020C4" w:rsidRDefault="00A020C4">
      <w:pPr>
        <w:rPr>
          <w:sz w:val="22"/>
          <w:szCs w:val="22"/>
        </w:rPr>
      </w:pPr>
    </w:p>
    <w:p w14:paraId="09D8C5B5" w14:textId="629829EF" w:rsidR="00A020C4" w:rsidRDefault="00A020C4">
      <w:pPr>
        <w:rPr>
          <w:sz w:val="22"/>
          <w:szCs w:val="22"/>
        </w:rPr>
      </w:pPr>
    </w:p>
    <w:p w14:paraId="028DA94B" w14:textId="0FA45234" w:rsidR="006B0FF0" w:rsidRDefault="006B0FF0">
      <w:pPr>
        <w:rPr>
          <w:sz w:val="22"/>
          <w:szCs w:val="22"/>
        </w:rPr>
      </w:pPr>
    </w:p>
    <w:p w14:paraId="2DF251F6" w14:textId="443F1645" w:rsidR="006B0FF0" w:rsidRDefault="006B0FF0">
      <w:pPr>
        <w:rPr>
          <w:sz w:val="22"/>
          <w:szCs w:val="22"/>
        </w:rPr>
      </w:pPr>
    </w:p>
    <w:p w14:paraId="43462EFB" w14:textId="77777777" w:rsidR="006B0FF0" w:rsidRDefault="006B0FF0">
      <w:pPr>
        <w:rPr>
          <w:sz w:val="22"/>
          <w:szCs w:val="22"/>
        </w:rPr>
      </w:pPr>
    </w:p>
    <w:p w14:paraId="239F64CB" w14:textId="34EA91A5" w:rsidR="00A020C4" w:rsidRDefault="00A020C4">
      <w:pPr>
        <w:rPr>
          <w:sz w:val="22"/>
          <w:szCs w:val="22"/>
        </w:rPr>
      </w:pPr>
    </w:p>
    <w:p w14:paraId="25E22EE0" w14:textId="383CE2C6" w:rsidR="00A020C4" w:rsidRDefault="00A020C4">
      <w:pPr>
        <w:rPr>
          <w:sz w:val="22"/>
          <w:szCs w:val="22"/>
        </w:rPr>
      </w:pPr>
      <w:r>
        <w:rPr>
          <w:sz w:val="22"/>
          <w:szCs w:val="22"/>
        </w:rPr>
        <w:t>PRILOG II</w:t>
      </w:r>
    </w:p>
    <w:p w14:paraId="3B6B56D5" w14:textId="4C0C8108" w:rsidR="00506591" w:rsidRDefault="00506591" w:rsidP="0050659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TROŠKOVNIK</w:t>
      </w:r>
    </w:p>
    <w:p w14:paraId="16BEF67C" w14:textId="77777777" w:rsidR="00DB7B62" w:rsidRDefault="00DB7B62" w:rsidP="00506591">
      <w:pPr>
        <w:jc w:val="both"/>
        <w:rPr>
          <w:b/>
          <w:color w:val="000000"/>
          <w:sz w:val="22"/>
          <w:szCs w:val="22"/>
        </w:rPr>
      </w:pPr>
    </w:p>
    <w:p w14:paraId="0676C1B9" w14:textId="77777777" w:rsidR="00DB7B62" w:rsidRDefault="00DB7B62" w:rsidP="00DB7B62">
      <w:pPr>
        <w:pStyle w:val="Heading40"/>
        <w:keepNext/>
        <w:keepLines/>
        <w:shd w:val="clear" w:color="auto" w:fill="auto"/>
        <w:spacing w:before="0" w:after="86" w:line="240" w:lineRule="exact"/>
        <w:ind w:left="300" w:hanging="1"/>
        <w:jc w:val="both"/>
      </w:pPr>
      <w:bookmarkStart w:id="29" w:name="bookmark32"/>
      <w:r>
        <w:t>Cijena ponude:</w:t>
      </w:r>
      <w:bookmarkEnd w:id="29"/>
    </w:p>
    <w:p w14:paraId="14F297D9" w14:textId="77777777" w:rsidR="00DB7B62" w:rsidRDefault="00DB7B62" w:rsidP="00DB7B62">
      <w:pPr>
        <w:pStyle w:val="Bodytext20"/>
        <w:shd w:val="clear" w:color="auto" w:fill="auto"/>
        <w:spacing w:before="0" w:after="485" w:line="274" w:lineRule="exact"/>
        <w:ind w:left="300" w:hanging="1"/>
        <w:jc w:val="both"/>
      </w:pPr>
      <w:r>
        <w:t>Proučili smo Poziv za dostavu ponuda, te sve dokumente i podatke koje nam je Naručitelj stavio na raspolaganje, detaljno smo se upoznali sa svim uvjetima, odnosno odredbama Poziva, koje prihvaćamo te nudimo slijedeću cijenu za predmet nabave:</w:t>
      </w:r>
    </w:p>
    <w:p w14:paraId="681B9D84" w14:textId="77777777" w:rsidR="00DB7B62" w:rsidRDefault="00DB7B62" w:rsidP="00506591">
      <w:pPr>
        <w:jc w:val="both"/>
        <w:rPr>
          <w:b/>
          <w:color w:val="000000"/>
          <w:sz w:val="22"/>
          <w:szCs w:val="22"/>
        </w:rPr>
      </w:pPr>
    </w:p>
    <w:p w14:paraId="1FEEF103" w14:textId="77777777" w:rsidR="00506591" w:rsidRPr="006953C1" w:rsidRDefault="00506591" w:rsidP="00506591">
      <w:pPr>
        <w:jc w:val="both"/>
        <w:rPr>
          <w:b/>
          <w:color w:val="000000"/>
          <w:sz w:val="22"/>
          <w:szCs w:val="22"/>
        </w:rPr>
      </w:pPr>
    </w:p>
    <w:tbl>
      <w:tblPr>
        <w:tblW w:w="9770" w:type="dxa"/>
        <w:tblInd w:w="93" w:type="dxa"/>
        <w:tblLook w:val="04A0" w:firstRow="1" w:lastRow="0" w:firstColumn="1" w:lastColumn="0" w:noHBand="0" w:noVBand="1"/>
      </w:tblPr>
      <w:tblGrid>
        <w:gridCol w:w="767"/>
        <w:gridCol w:w="1858"/>
        <w:gridCol w:w="1145"/>
        <w:gridCol w:w="1323"/>
        <w:gridCol w:w="1755"/>
        <w:gridCol w:w="2922"/>
      </w:tblGrid>
      <w:tr w:rsidR="00506591" w14:paraId="2B83EF5E" w14:textId="77777777" w:rsidTr="005F2548">
        <w:trPr>
          <w:trHeight w:val="44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C71" w14:textId="77777777" w:rsidR="00506591" w:rsidRPr="00A14112" w:rsidRDefault="00506591" w:rsidP="00BB6AEB">
            <w:pPr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>Redni br.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86A" w14:textId="77777777" w:rsidR="00506591" w:rsidRPr="00A14112" w:rsidRDefault="00506591" w:rsidP="00BB6AEB">
            <w:pPr>
              <w:rPr>
                <w:iCs/>
                <w:color w:val="000000"/>
                <w:sz w:val="20"/>
                <w:szCs w:val="20"/>
              </w:rPr>
            </w:pPr>
            <w:r w:rsidRPr="00A14112">
              <w:rPr>
                <w:iCs/>
                <w:color w:val="000000"/>
                <w:sz w:val="20"/>
                <w:szCs w:val="20"/>
              </w:rPr>
              <w:t xml:space="preserve">   Naziv robe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A6C" w14:textId="77777777" w:rsidR="00506591" w:rsidRPr="00A14112" w:rsidRDefault="00506591" w:rsidP="00BB6AEB">
            <w:pPr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>Jed.mjere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DC6" w14:textId="77777777" w:rsidR="00506591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mjeseci</w:t>
            </w:r>
          </w:p>
          <w:p w14:paraId="551508C0" w14:textId="01575731" w:rsidR="003E40A6" w:rsidRPr="00A14112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C30A9">
              <w:rPr>
                <w:sz w:val="20"/>
                <w:szCs w:val="20"/>
              </w:rPr>
              <w:t>siječanj</w:t>
            </w:r>
            <w:r>
              <w:rPr>
                <w:sz w:val="20"/>
                <w:szCs w:val="20"/>
              </w:rPr>
              <w:t>-prosin</w:t>
            </w:r>
            <w:r w:rsidR="008C30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2C5" w14:textId="77777777" w:rsidR="00506591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bez PDV-a</w:t>
            </w:r>
          </w:p>
          <w:p w14:paraId="742D732E" w14:textId="271299D3" w:rsidR="003E40A6" w:rsidRPr="00A14112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(mjesečno)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51C" w14:textId="46C58022" w:rsidR="003E40A6" w:rsidRDefault="00352915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0F70">
              <w:rPr>
                <w:sz w:val="20"/>
                <w:szCs w:val="20"/>
              </w:rPr>
              <w:t xml:space="preserve">    </w:t>
            </w:r>
            <w:r w:rsidR="003946ED">
              <w:rPr>
                <w:sz w:val="20"/>
                <w:szCs w:val="20"/>
              </w:rPr>
              <w:t xml:space="preserve"> </w:t>
            </w:r>
            <w:r w:rsidR="003E40A6">
              <w:rPr>
                <w:sz w:val="20"/>
                <w:szCs w:val="20"/>
              </w:rPr>
              <w:t>Cijena bez PDV-a za 1</w:t>
            </w:r>
            <w:r w:rsidR="008C30A9">
              <w:rPr>
                <w:sz w:val="20"/>
                <w:szCs w:val="20"/>
              </w:rPr>
              <w:t>2</w:t>
            </w:r>
          </w:p>
          <w:p w14:paraId="745CE9D8" w14:textId="3DEF0E9C" w:rsidR="00506591" w:rsidRPr="00A14112" w:rsidRDefault="003E40A6" w:rsidP="003E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mjeseci</w:t>
            </w:r>
            <w:r w:rsidR="003946ED">
              <w:rPr>
                <w:sz w:val="20"/>
                <w:szCs w:val="20"/>
              </w:rPr>
              <w:t xml:space="preserve">        </w:t>
            </w:r>
          </w:p>
        </w:tc>
      </w:tr>
      <w:tr w:rsidR="00506591" w14:paraId="62B61A54" w14:textId="77777777" w:rsidTr="005804B1">
        <w:trPr>
          <w:trHeight w:val="421"/>
        </w:trPr>
        <w:tc>
          <w:tcPr>
            <w:tcW w:w="68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2B233" w14:textId="1B6BD4ED" w:rsidR="00506591" w:rsidRPr="003E40A6" w:rsidRDefault="003E40A6" w:rsidP="003E40A6">
            <w:pPr>
              <w:pStyle w:val="Odlomakpopisa"/>
              <w:numPr>
                <w:ilvl w:val="0"/>
                <w:numId w:val="8"/>
              </w:num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B06243" w:rsidRPr="003E40A6">
              <w:rPr>
                <w:rFonts w:eastAsia="Calibri"/>
                <w:color w:val="000000"/>
                <w:sz w:val="20"/>
                <w:szCs w:val="20"/>
              </w:rPr>
              <w:t>Usluge čišćenja</w:t>
            </w:r>
          </w:p>
          <w:p w14:paraId="5C2034F0" w14:textId="5A34E178" w:rsidR="00B06243" w:rsidRDefault="00B06243" w:rsidP="00B06243">
            <w:pPr>
              <w:pStyle w:val="Odlomakpopisa"/>
              <w:ind w:left="78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Prostora </w:t>
            </w:r>
            <w:r w:rsidR="008C30A9">
              <w:rPr>
                <w:rFonts w:eastAsia="Calibri"/>
                <w:color w:val="000000"/>
                <w:sz w:val="20"/>
                <w:szCs w:val="20"/>
              </w:rPr>
              <w:t xml:space="preserve">ustanove    </w:t>
            </w:r>
            <w:r w:rsidR="003E40A6">
              <w:rPr>
                <w:rFonts w:eastAsia="Calibri"/>
                <w:color w:val="000000"/>
                <w:sz w:val="20"/>
                <w:szCs w:val="20"/>
              </w:rPr>
              <w:t xml:space="preserve">  mjesečno               1</w:t>
            </w:r>
            <w:r w:rsidR="008C30A9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  <w:p w14:paraId="1579D922" w14:textId="45AFAEBC" w:rsidR="0067090E" w:rsidRPr="00CB683A" w:rsidRDefault="0067090E" w:rsidP="0067090E">
            <w:pPr>
              <w:pStyle w:val="Odlomakpopisa"/>
              <w:ind w:left="780"/>
              <w:rPr>
                <w:sz w:val="22"/>
                <w:szCs w:val="22"/>
              </w:rPr>
            </w:pPr>
            <w:r w:rsidRPr="000F39F3">
              <w:rPr>
                <w:rFonts w:eastAsia="Calibri"/>
                <w:sz w:val="20"/>
                <w:szCs w:val="20"/>
              </w:rPr>
              <w:t xml:space="preserve">               </w:t>
            </w:r>
            <w:r w:rsidR="00B06243" w:rsidRPr="000F39F3">
              <w:rPr>
                <w:rFonts w:eastAsia="Calibri"/>
                <w:sz w:val="20"/>
                <w:szCs w:val="20"/>
              </w:rPr>
              <w:t xml:space="preserve">                </w:t>
            </w:r>
            <w:r w:rsidR="003E40A6">
              <w:rPr>
                <w:rFonts w:eastAsia="Calibri"/>
                <w:sz w:val="20"/>
                <w:szCs w:val="20"/>
              </w:rPr>
              <w:t>(5 dana tjedno)</w:t>
            </w:r>
            <w:r w:rsidR="00B06243" w:rsidRPr="000F39F3">
              <w:rPr>
                <w:rFonts w:eastAsia="Calibri"/>
                <w:sz w:val="20"/>
                <w:szCs w:val="20"/>
              </w:rPr>
              <w:t xml:space="preserve"> </w:t>
            </w:r>
            <w:r w:rsidRPr="00CB683A">
              <w:rPr>
                <w:sz w:val="22"/>
                <w:szCs w:val="22"/>
              </w:rPr>
              <w:t xml:space="preserve">   </w:t>
            </w:r>
          </w:p>
          <w:p w14:paraId="2BD744DD" w14:textId="4373EE51" w:rsidR="00506591" w:rsidRPr="00506591" w:rsidRDefault="00506591" w:rsidP="00506591">
            <w:pPr>
              <w:ind w:left="60"/>
              <w:rPr>
                <w:rFonts w:eastAsia="Calibri"/>
                <w:color w:val="000000"/>
                <w:sz w:val="20"/>
                <w:szCs w:val="20"/>
              </w:rPr>
            </w:pPr>
            <w:r w:rsidRPr="00506591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</w:t>
            </w:r>
            <w:r w:rsidRPr="00506591">
              <w:rPr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AB85" w14:textId="77777777" w:rsidR="00506591" w:rsidRDefault="00506591" w:rsidP="00BB6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06591" w14:paraId="55941786" w14:textId="77777777" w:rsidTr="004F76F8">
        <w:trPr>
          <w:trHeight w:val="342"/>
        </w:trPr>
        <w:tc>
          <w:tcPr>
            <w:tcW w:w="684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09D659" w14:textId="77777777" w:rsidR="00506591" w:rsidRPr="00325C0A" w:rsidRDefault="00506591" w:rsidP="00BB6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70CDCD" w14:textId="26CB2F8A" w:rsidR="00506591" w:rsidRDefault="00506591" w:rsidP="00BB6AEB">
            <w:pPr>
              <w:jc w:val="center"/>
              <w:rPr>
                <w:rFonts w:ascii="Arial" w:hAnsi="Arial" w:cs="Arial"/>
              </w:rPr>
            </w:pPr>
          </w:p>
        </w:tc>
      </w:tr>
      <w:tr w:rsidR="00506591" w14:paraId="33FBD8FF" w14:textId="77777777" w:rsidTr="004F76F8">
        <w:trPr>
          <w:trHeight w:val="368"/>
        </w:trPr>
        <w:tc>
          <w:tcPr>
            <w:tcW w:w="684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5758CE" w14:textId="12EBB0BE" w:rsidR="00506591" w:rsidRPr="005F2548" w:rsidRDefault="005F2548" w:rsidP="005F2548">
            <w:pPr>
              <w:rPr>
                <w:b/>
                <w:bCs/>
                <w:sz w:val="22"/>
                <w:szCs w:val="22"/>
              </w:rPr>
            </w:pPr>
            <w:r w:rsidRPr="005F2548"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6AA9C" w14:textId="5BEB80BF" w:rsidR="00506591" w:rsidRDefault="00506591" w:rsidP="00BB6AEB">
            <w:pPr>
              <w:jc w:val="center"/>
              <w:rPr>
                <w:rFonts w:ascii="Arial" w:hAnsi="Arial" w:cs="Arial"/>
              </w:rPr>
            </w:pPr>
          </w:p>
        </w:tc>
      </w:tr>
      <w:tr w:rsidR="00506591" w14:paraId="61CCCC5E" w14:textId="77777777" w:rsidTr="004F76F8">
        <w:trPr>
          <w:trHeight w:val="368"/>
        </w:trPr>
        <w:tc>
          <w:tcPr>
            <w:tcW w:w="68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020C" w14:textId="7864B282" w:rsidR="00506591" w:rsidRPr="005F2548" w:rsidRDefault="0099581E" w:rsidP="00995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Sveukupno c</w:t>
            </w:r>
            <w:r w:rsidR="005F2548" w:rsidRPr="005F2548">
              <w:rPr>
                <w:b/>
                <w:bCs/>
                <w:sz w:val="22"/>
                <w:szCs w:val="22"/>
              </w:rPr>
              <w:t>ijena usluge bez PDV-a za 1</w:t>
            </w:r>
            <w:r w:rsidR="008C30A9">
              <w:rPr>
                <w:b/>
                <w:bCs/>
                <w:sz w:val="22"/>
                <w:szCs w:val="22"/>
              </w:rPr>
              <w:t>2</w:t>
            </w:r>
            <w:r w:rsidR="005F2548" w:rsidRPr="005F2548">
              <w:rPr>
                <w:b/>
                <w:bCs/>
                <w:sz w:val="22"/>
                <w:szCs w:val="22"/>
              </w:rPr>
              <w:t xml:space="preserve"> mjeseci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765E5" w14:textId="77777777" w:rsidR="00506591" w:rsidRDefault="00506591" w:rsidP="00BB6AEB">
            <w:pPr>
              <w:jc w:val="center"/>
              <w:rPr>
                <w:rFonts w:ascii="Arial" w:hAnsi="Arial" w:cs="Arial"/>
              </w:rPr>
            </w:pPr>
          </w:p>
        </w:tc>
      </w:tr>
      <w:tr w:rsidR="005F2548" w14:paraId="78A2D71C" w14:textId="77777777" w:rsidTr="00D74206">
        <w:trPr>
          <w:trHeight w:val="368"/>
        </w:trPr>
        <w:tc>
          <w:tcPr>
            <w:tcW w:w="6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79AC" w14:textId="17085A91" w:rsidR="005F2548" w:rsidRPr="005F2548" w:rsidRDefault="005F2548" w:rsidP="00AD04E1">
            <w:pPr>
              <w:jc w:val="right"/>
              <w:rPr>
                <w:b/>
                <w:bCs/>
                <w:sz w:val="22"/>
                <w:szCs w:val="22"/>
              </w:rPr>
            </w:pPr>
            <w:r w:rsidRPr="005F2548">
              <w:rPr>
                <w:b/>
                <w:bCs/>
                <w:sz w:val="22"/>
                <w:szCs w:val="22"/>
                <w:vertAlign w:val="superscript"/>
              </w:rPr>
              <w:t>*</w:t>
            </w:r>
            <w:r w:rsidRPr="005F2548">
              <w:rPr>
                <w:b/>
                <w:bCs/>
                <w:sz w:val="22"/>
                <w:szCs w:val="22"/>
              </w:rPr>
              <w:t>PDV  ( 25%)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5C13B" w14:textId="77777777" w:rsidR="005F2548" w:rsidRDefault="005F2548" w:rsidP="00AD04E1">
            <w:pPr>
              <w:jc w:val="center"/>
              <w:rPr>
                <w:rFonts w:ascii="Arial" w:hAnsi="Arial" w:cs="Arial"/>
              </w:rPr>
            </w:pPr>
          </w:p>
        </w:tc>
      </w:tr>
      <w:tr w:rsidR="005F2548" w14:paraId="3360EAE5" w14:textId="77777777" w:rsidTr="00D74206">
        <w:trPr>
          <w:trHeight w:val="368"/>
        </w:trPr>
        <w:tc>
          <w:tcPr>
            <w:tcW w:w="6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55D8" w14:textId="73528DF7" w:rsidR="005F2548" w:rsidRPr="005F2548" w:rsidRDefault="005F2548" w:rsidP="00AD04E1">
            <w:pPr>
              <w:jc w:val="right"/>
              <w:rPr>
                <w:b/>
                <w:bCs/>
                <w:sz w:val="22"/>
                <w:szCs w:val="22"/>
              </w:rPr>
            </w:pPr>
            <w:r w:rsidRPr="005F2548">
              <w:rPr>
                <w:b/>
                <w:bCs/>
                <w:sz w:val="22"/>
                <w:szCs w:val="22"/>
              </w:rPr>
              <w:t>Ukupna cijena ponude s PDV-om za 1</w:t>
            </w:r>
            <w:r w:rsidR="008C30A9">
              <w:rPr>
                <w:b/>
                <w:bCs/>
                <w:sz w:val="22"/>
                <w:szCs w:val="22"/>
              </w:rPr>
              <w:t>2</w:t>
            </w:r>
            <w:r w:rsidRPr="005F2548">
              <w:rPr>
                <w:b/>
                <w:bCs/>
                <w:sz w:val="22"/>
                <w:szCs w:val="22"/>
              </w:rPr>
              <w:t xml:space="preserve"> mjeseci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0FEEF" w14:textId="77777777" w:rsidR="005F2548" w:rsidRDefault="005F2548" w:rsidP="00AD04E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6B069F" w14:textId="211EE9A5" w:rsidR="00255CF8" w:rsidRDefault="00255CF8">
      <w:pPr>
        <w:rPr>
          <w:sz w:val="22"/>
          <w:szCs w:val="22"/>
        </w:rPr>
      </w:pPr>
    </w:p>
    <w:p w14:paraId="39F61E2E" w14:textId="31F0B03D" w:rsidR="00E64AAD" w:rsidRDefault="00E64AAD">
      <w:pPr>
        <w:rPr>
          <w:sz w:val="22"/>
          <w:szCs w:val="22"/>
        </w:rPr>
      </w:pPr>
    </w:p>
    <w:p w14:paraId="79A5F2B7" w14:textId="6E5D5F86" w:rsidR="00E64AAD" w:rsidRDefault="00E64AAD">
      <w:pPr>
        <w:rPr>
          <w:sz w:val="22"/>
          <w:szCs w:val="22"/>
        </w:rPr>
      </w:pPr>
    </w:p>
    <w:p w14:paraId="0F267A10" w14:textId="52257E52" w:rsidR="00E64AAD" w:rsidRDefault="00E64AAD">
      <w:pPr>
        <w:rPr>
          <w:sz w:val="22"/>
          <w:szCs w:val="22"/>
        </w:rPr>
      </w:pPr>
    </w:p>
    <w:p w14:paraId="036BE6B6" w14:textId="5D7E7C34" w:rsidR="00E64AAD" w:rsidRDefault="00E64AAD">
      <w:pPr>
        <w:rPr>
          <w:sz w:val="22"/>
          <w:szCs w:val="22"/>
        </w:rPr>
      </w:pPr>
    </w:p>
    <w:p w14:paraId="586FB78C" w14:textId="25AECA0A" w:rsidR="00E64AAD" w:rsidRDefault="00E64AAD">
      <w:pPr>
        <w:rPr>
          <w:sz w:val="22"/>
          <w:szCs w:val="22"/>
        </w:rPr>
      </w:pPr>
    </w:p>
    <w:p w14:paraId="3D899A81" w14:textId="62F91B88" w:rsidR="00F827EF" w:rsidRDefault="00F827EF">
      <w:pPr>
        <w:rPr>
          <w:sz w:val="22"/>
          <w:szCs w:val="22"/>
        </w:rPr>
      </w:pPr>
    </w:p>
    <w:p w14:paraId="09A213FD" w14:textId="4E6CDB90" w:rsidR="00F827EF" w:rsidRDefault="00F827EF">
      <w:pPr>
        <w:rPr>
          <w:sz w:val="22"/>
          <w:szCs w:val="22"/>
        </w:rPr>
      </w:pPr>
      <w:r>
        <w:rPr>
          <w:sz w:val="22"/>
          <w:szCs w:val="22"/>
        </w:rPr>
        <w:t>U_____________________, dana,______________________2023 godine.</w:t>
      </w:r>
    </w:p>
    <w:p w14:paraId="41300AA4" w14:textId="6B14FB8F" w:rsidR="00F827EF" w:rsidRDefault="00F827EF">
      <w:pPr>
        <w:rPr>
          <w:sz w:val="22"/>
          <w:szCs w:val="22"/>
        </w:rPr>
      </w:pPr>
    </w:p>
    <w:p w14:paraId="1F038FD1" w14:textId="66B109EF" w:rsidR="00F827EF" w:rsidRDefault="00F827EF">
      <w:pPr>
        <w:rPr>
          <w:sz w:val="22"/>
          <w:szCs w:val="22"/>
        </w:rPr>
      </w:pPr>
    </w:p>
    <w:p w14:paraId="30D6FAD4" w14:textId="42616B29" w:rsidR="00F827EF" w:rsidRDefault="00F827EF">
      <w:pPr>
        <w:rPr>
          <w:sz w:val="22"/>
          <w:szCs w:val="22"/>
        </w:rPr>
      </w:pPr>
    </w:p>
    <w:p w14:paraId="2E58DD10" w14:textId="22256823" w:rsidR="00F827EF" w:rsidRDefault="00F827EF">
      <w:pPr>
        <w:rPr>
          <w:sz w:val="22"/>
          <w:szCs w:val="22"/>
        </w:rPr>
      </w:pPr>
    </w:p>
    <w:p w14:paraId="1018B878" w14:textId="285EED93" w:rsidR="00F827EF" w:rsidRDefault="00F827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M.P.                          Odgovorna osoba Ponuditelja</w:t>
      </w:r>
    </w:p>
    <w:p w14:paraId="661D6397" w14:textId="1082870D" w:rsidR="00F827EF" w:rsidRDefault="00F827EF">
      <w:pPr>
        <w:rPr>
          <w:sz w:val="22"/>
          <w:szCs w:val="22"/>
        </w:rPr>
      </w:pPr>
    </w:p>
    <w:p w14:paraId="7A83C67A" w14:textId="2C621E79" w:rsidR="00F827EF" w:rsidRDefault="00F827EF">
      <w:pPr>
        <w:rPr>
          <w:sz w:val="22"/>
          <w:szCs w:val="22"/>
        </w:rPr>
      </w:pPr>
    </w:p>
    <w:p w14:paraId="4B37CE04" w14:textId="2857DD12" w:rsidR="00F827EF" w:rsidRDefault="00F827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________________________________</w:t>
      </w:r>
    </w:p>
    <w:p w14:paraId="708D02BF" w14:textId="6CAF49B4" w:rsidR="00E64AAD" w:rsidRDefault="00E64AAD">
      <w:pPr>
        <w:rPr>
          <w:sz w:val="22"/>
          <w:szCs w:val="22"/>
        </w:rPr>
      </w:pPr>
    </w:p>
    <w:p w14:paraId="1BAB6306" w14:textId="77777777" w:rsidR="00E64AAD" w:rsidRDefault="00E64AAD">
      <w:pPr>
        <w:rPr>
          <w:sz w:val="22"/>
          <w:szCs w:val="22"/>
        </w:rPr>
      </w:pPr>
    </w:p>
    <w:p w14:paraId="55AE3CB1" w14:textId="71F7A7C8" w:rsidR="00255CF8" w:rsidRPr="0039073E" w:rsidRDefault="00255CF8">
      <w:pPr>
        <w:rPr>
          <w:sz w:val="22"/>
          <w:szCs w:val="22"/>
        </w:rPr>
      </w:pPr>
      <w:r>
        <w:t xml:space="preserve"> *Ako ponuditelj nije u sustavu PDV-a ili je predmet nabave oslobođen PDV-a, rubriku ostaviti praznom</w:t>
      </w:r>
      <w:r w:rsidR="00AC3A1C">
        <w:t>.</w:t>
      </w:r>
    </w:p>
    <w:sectPr w:rsidR="00255CF8" w:rsidRPr="0039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27E"/>
    <w:multiLevelType w:val="hybridMultilevel"/>
    <w:tmpl w:val="DE54D466"/>
    <w:lvl w:ilvl="0" w:tplc="BE703E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5390E"/>
    <w:multiLevelType w:val="hybridMultilevel"/>
    <w:tmpl w:val="A12C8F26"/>
    <w:lvl w:ilvl="0" w:tplc="774C3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EC4546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8A0B2FE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355EA8CC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1B46CA9E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C2667938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DBC25E48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513E46A0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9167612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" w15:restartNumberingAfterBreak="0">
    <w:nsid w:val="0F3F15DC"/>
    <w:multiLevelType w:val="multilevel"/>
    <w:tmpl w:val="A6A2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A062A"/>
    <w:multiLevelType w:val="multilevel"/>
    <w:tmpl w:val="3ADA1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73A04"/>
    <w:multiLevelType w:val="hybridMultilevel"/>
    <w:tmpl w:val="78BC50FE"/>
    <w:lvl w:ilvl="0" w:tplc="640CB40A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CAC44D3"/>
    <w:multiLevelType w:val="hybridMultilevel"/>
    <w:tmpl w:val="084CBDA0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3834A15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5A61"/>
    <w:multiLevelType w:val="hybridMultilevel"/>
    <w:tmpl w:val="666A4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3045">
    <w:abstractNumId w:val="1"/>
  </w:num>
  <w:num w:numId="2" w16cid:durableId="1650211718">
    <w:abstractNumId w:val="4"/>
  </w:num>
  <w:num w:numId="3" w16cid:durableId="1617639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246692">
    <w:abstractNumId w:val="0"/>
  </w:num>
  <w:num w:numId="5" w16cid:durableId="1748650744">
    <w:abstractNumId w:val="2"/>
  </w:num>
  <w:num w:numId="6" w16cid:durableId="1130129234">
    <w:abstractNumId w:val="3"/>
  </w:num>
  <w:num w:numId="7" w16cid:durableId="1919241858">
    <w:abstractNumId w:val="5"/>
  </w:num>
  <w:num w:numId="8" w16cid:durableId="2086608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3"/>
    <w:rsid w:val="000323E0"/>
    <w:rsid w:val="000432F9"/>
    <w:rsid w:val="00070F33"/>
    <w:rsid w:val="00086B8E"/>
    <w:rsid w:val="000A791F"/>
    <w:rsid w:val="000B1227"/>
    <w:rsid w:val="000B2753"/>
    <w:rsid w:val="000F39F3"/>
    <w:rsid w:val="000F79AF"/>
    <w:rsid w:val="00110AB6"/>
    <w:rsid w:val="001173C1"/>
    <w:rsid w:val="0012436A"/>
    <w:rsid w:val="00183308"/>
    <w:rsid w:val="001A23B0"/>
    <w:rsid w:val="001A782C"/>
    <w:rsid w:val="001C14D5"/>
    <w:rsid w:val="001D16AE"/>
    <w:rsid w:val="001D3E80"/>
    <w:rsid w:val="001F1CAB"/>
    <w:rsid w:val="001F4C90"/>
    <w:rsid w:val="002020CF"/>
    <w:rsid w:val="002224E3"/>
    <w:rsid w:val="002245ED"/>
    <w:rsid w:val="00242980"/>
    <w:rsid w:val="00255CF8"/>
    <w:rsid w:val="00261F6E"/>
    <w:rsid w:val="002A590A"/>
    <w:rsid w:val="002F1B75"/>
    <w:rsid w:val="0030189A"/>
    <w:rsid w:val="00305F42"/>
    <w:rsid w:val="00311C8A"/>
    <w:rsid w:val="00350FED"/>
    <w:rsid w:val="00352915"/>
    <w:rsid w:val="00356EEF"/>
    <w:rsid w:val="00371998"/>
    <w:rsid w:val="003724C9"/>
    <w:rsid w:val="0039073E"/>
    <w:rsid w:val="003946ED"/>
    <w:rsid w:val="0039679B"/>
    <w:rsid w:val="003A4AB2"/>
    <w:rsid w:val="003D649C"/>
    <w:rsid w:val="003E1218"/>
    <w:rsid w:val="003E143B"/>
    <w:rsid w:val="003E1ECB"/>
    <w:rsid w:val="003E26A5"/>
    <w:rsid w:val="003E40A6"/>
    <w:rsid w:val="003F6B20"/>
    <w:rsid w:val="00412DEE"/>
    <w:rsid w:val="00414941"/>
    <w:rsid w:val="004B3279"/>
    <w:rsid w:val="004C7714"/>
    <w:rsid w:val="004F76F8"/>
    <w:rsid w:val="00506591"/>
    <w:rsid w:val="00521E85"/>
    <w:rsid w:val="005557BB"/>
    <w:rsid w:val="005612E7"/>
    <w:rsid w:val="005804B1"/>
    <w:rsid w:val="005815A7"/>
    <w:rsid w:val="005E2DC8"/>
    <w:rsid w:val="005F2548"/>
    <w:rsid w:val="006368B5"/>
    <w:rsid w:val="00646361"/>
    <w:rsid w:val="00654319"/>
    <w:rsid w:val="0067090E"/>
    <w:rsid w:val="00680F70"/>
    <w:rsid w:val="006B0FF0"/>
    <w:rsid w:val="006D3A90"/>
    <w:rsid w:val="006E08AB"/>
    <w:rsid w:val="007317E6"/>
    <w:rsid w:val="007557EC"/>
    <w:rsid w:val="0079048B"/>
    <w:rsid w:val="0079348A"/>
    <w:rsid w:val="00795615"/>
    <w:rsid w:val="007C5C50"/>
    <w:rsid w:val="00812D5C"/>
    <w:rsid w:val="00834EAD"/>
    <w:rsid w:val="008603FE"/>
    <w:rsid w:val="00874BC8"/>
    <w:rsid w:val="00876A72"/>
    <w:rsid w:val="00876BDE"/>
    <w:rsid w:val="00897668"/>
    <w:rsid w:val="008B113F"/>
    <w:rsid w:val="008C30A9"/>
    <w:rsid w:val="008F1066"/>
    <w:rsid w:val="00926E57"/>
    <w:rsid w:val="0096089E"/>
    <w:rsid w:val="00976C94"/>
    <w:rsid w:val="0099581E"/>
    <w:rsid w:val="009A7111"/>
    <w:rsid w:val="009C4D6F"/>
    <w:rsid w:val="009F2DE7"/>
    <w:rsid w:val="00A020C4"/>
    <w:rsid w:val="00A021F2"/>
    <w:rsid w:val="00A50D52"/>
    <w:rsid w:val="00AA0CF1"/>
    <w:rsid w:val="00AA0E95"/>
    <w:rsid w:val="00AA4988"/>
    <w:rsid w:val="00AA4B79"/>
    <w:rsid w:val="00AA6160"/>
    <w:rsid w:val="00AC3A1C"/>
    <w:rsid w:val="00AD3A05"/>
    <w:rsid w:val="00AF44CF"/>
    <w:rsid w:val="00B01173"/>
    <w:rsid w:val="00B06243"/>
    <w:rsid w:val="00B07778"/>
    <w:rsid w:val="00B17AD2"/>
    <w:rsid w:val="00B42F3B"/>
    <w:rsid w:val="00B51200"/>
    <w:rsid w:val="00B62EA2"/>
    <w:rsid w:val="00B75CBA"/>
    <w:rsid w:val="00B91DE4"/>
    <w:rsid w:val="00B95370"/>
    <w:rsid w:val="00BC366F"/>
    <w:rsid w:val="00BF2E16"/>
    <w:rsid w:val="00C032F7"/>
    <w:rsid w:val="00C350EF"/>
    <w:rsid w:val="00C57B3A"/>
    <w:rsid w:val="00C71D68"/>
    <w:rsid w:val="00C930EF"/>
    <w:rsid w:val="00C94CBD"/>
    <w:rsid w:val="00CA070A"/>
    <w:rsid w:val="00CA4CD5"/>
    <w:rsid w:val="00CB0663"/>
    <w:rsid w:val="00CB5414"/>
    <w:rsid w:val="00CB683A"/>
    <w:rsid w:val="00CF5FE7"/>
    <w:rsid w:val="00CF654B"/>
    <w:rsid w:val="00D11E09"/>
    <w:rsid w:val="00D13417"/>
    <w:rsid w:val="00D21D8F"/>
    <w:rsid w:val="00D33F99"/>
    <w:rsid w:val="00D73877"/>
    <w:rsid w:val="00D74206"/>
    <w:rsid w:val="00DB7B62"/>
    <w:rsid w:val="00DC4A8D"/>
    <w:rsid w:val="00DD1F18"/>
    <w:rsid w:val="00E30177"/>
    <w:rsid w:val="00E35A2F"/>
    <w:rsid w:val="00E40379"/>
    <w:rsid w:val="00E6314B"/>
    <w:rsid w:val="00E64AAD"/>
    <w:rsid w:val="00E72F72"/>
    <w:rsid w:val="00EB46DE"/>
    <w:rsid w:val="00EC1984"/>
    <w:rsid w:val="00EC2172"/>
    <w:rsid w:val="00F0213C"/>
    <w:rsid w:val="00F36098"/>
    <w:rsid w:val="00F827EF"/>
    <w:rsid w:val="00FA5F11"/>
    <w:rsid w:val="00FA72B1"/>
    <w:rsid w:val="00FB6F96"/>
    <w:rsid w:val="00FE0EB5"/>
    <w:rsid w:val="00FE1188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D40C"/>
  <w15:chartTrackingRefBased/>
  <w15:docId w15:val="{6DC6B3FE-F1FE-4411-BBDD-D591E1ED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70F33"/>
    <w:pPr>
      <w:keepNext/>
      <w:numPr>
        <w:ilvl w:val="1"/>
        <w:numId w:val="1"/>
      </w:numPr>
      <w:ind w:left="1004"/>
      <w:outlineLvl w:val="0"/>
    </w:pPr>
    <w:rPr>
      <w:u w:val="singl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5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70F33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customStyle="1" w:styleId="t-9-8">
    <w:name w:val="t-9-8"/>
    <w:basedOn w:val="Normal"/>
    <w:rsid w:val="00070F33"/>
    <w:pPr>
      <w:spacing w:before="100" w:beforeAutospacing="1" w:after="100" w:afterAutospacing="1"/>
    </w:pPr>
  </w:style>
  <w:style w:type="paragraph" w:customStyle="1" w:styleId="Odlomakpopisa1">
    <w:name w:val="Odlomak popisa1"/>
    <w:basedOn w:val="Normal"/>
    <w:qFormat/>
    <w:rsid w:val="001A23B0"/>
    <w:pPr>
      <w:ind w:left="720"/>
      <w:contextualSpacing/>
    </w:pPr>
  </w:style>
  <w:style w:type="paragraph" w:customStyle="1" w:styleId="Standard">
    <w:name w:val="Standard"/>
    <w:link w:val="StandardChar"/>
    <w:rsid w:val="001A2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StandardChar">
    <w:name w:val="Standard Char"/>
    <w:link w:val="Standard"/>
    <w:rsid w:val="001A23B0"/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57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D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506591"/>
    <w:pPr>
      <w:ind w:left="708"/>
    </w:pPr>
  </w:style>
  <w:style w:type="character" w:customStyle="1" w:styleId="Bodytext2">
    <w:name w:val="Body text (2)_"/>
    <w:basedOn w:val="Zadanifontodlomka"/>
    <w:link w:val="Bodytext20"/>
    <w:locked/>
    <w:rsid w:val="002A5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A590A"/>
    <w:pPr>
      <w:widowControl w:val="0"/>
      <w:shd w:val="clear" w:color="auto" w:fill="FFFFFF"/>
      <w:spacing w:before="240" w:after="780" w:line="276" w:lineRule="exact"/>
      <w:ind w:hanging="1139"/>
    </w:pPr>
    <w:rPr>
      <w:sz w:val="22"/>
      <w:szCs w:val="22"/>
      <w:lang w:eastAsia="en-US"/>
    </w:rPr>
  </w:style>
  <w:style w:type="character" w:customStyle="1" w:styleId="Heading4">
    <w:name w:val="Heading #4_"/>
    <w:basedOn w:val="Zadanifontodlomka"/>
    <w:link w:val="Heading40"/>
    <w:locked/>
    <w:rsid w:val="002A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"/>
    <w:link w:val="Heading4"/>
    <w:rsid w:val="002A590A"/>
    <w:pPr>
      <w:widowControl w:val="0"/>
      <w:shd w:val="clear" w:color="auto" w:fill="FFFFFF"/>
      <w:spacing w:before="780" w:after="900" w:line="0" w:lineRule="atLeast"/>
      <w:ind w:hanging="302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Bodytext5">
    <w:name w:val="Body text (5)_"/>
    <w:basedOn w:val="Zadanifontodlomka"/>
    <w:link w:val="Bodytext50"/>
    <w:locked/>
    <w:rsid w:val="002A590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A590A"/>
    <w:pPr>
      <w:widowControl w:val="0"/>
      <w:shd w:val="clear" w:color="auto" w:fill="FFFFFF"/>
      <w:spacing w:before="360" w:line="0" w:lineRule="atLeast"/>
      <w:ind w:firstLine="8"/>
    </w:pPr>
    <w:rPr>
      <w:b/>
      <w:bCs/>
      <w:sz w:val="21"/>
      <w:szCs w:val="21"/>
      <w:lang w:eastAsia="en-US"/>
    </w:rPr>
  </w:style>
  <w:style w:type="character" w:customStyle="1" w:styleId="Bodytext2Bold">
    <w:name w:val="Body text (2) + Bold"/>
    <w:basedOn w:val="Bodytext2"/>
    <w:rsid w:val="002A59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locked/>
    <w:rsid w:val="009A71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A7111"/>
    <w:pPr>
      <w:widowControl w:val="0"/>
      <w:shd w:val="clear" w:color="auto" w:fill="FFFFFF"/>
      <w:spacing w:after="240" w:line="276" w:lineRule="exact"/>
      <w:ind w:hanging="10"/>
    </w:pPr>
    <w:rPr>
      <w:b/>
      <w:bCs/>
      <w:sz w:val="22"/>
      <w:szCs w:val="22"/>
      <w:lang w:eastAsia="en-US"/>
    </w:rPr>
  </w:style>
  <w:style w:type="character" w:customStyle="1" w:styleId="Bodytext4NotBold">
    <w:name w:val="Body text (4) + Not Bold"/>
    <w:basedOn w:val="Bodytext4"/>
    <w:rsid w:val="00396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sid w:val="0039679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9679B"/>
    <w:pPr>
      <w:widowControl w:val="0"/>
      <w:shd w:val="clear" w:color="auto" w:fill="FFFFFF"/>
      <w:spacing w:before="600" w:line="0" w:lineRule="atLeast"/>
      <w:ind w:hanging="1"/>
    </w:pPr>
    <w:rPr>
      <w:b/>
      <w:bCs/>
      <w:sz w:val="21"/>
      <w:szCs w:val="21"/>
      <w:lang w:eastAsia="en-US"/>
    </w:rPr>
  </w:style>
  <w:style w:type="paragraph" w:styleId="Bezproreda">
    <w:name w:val="No Spacing"/>
    <w:uiPriority w:val="1"/>
    <w:qFormat/>
    <w:rsid w:val="003967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BC366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586</cp:revision>
  <cp:lastPrinted>2023-01-16T07:30:00Z</cp:lastPrinted>
  <dcterms:created xsi:type="dcterms:W3CDTF">2021-12-08T12:57:00Z</dcterms:created>
  <dcterms:modified xsi:type="dcterms:W3CDTF">2023-12-27T09:42:00Z</dcterms:modified>
</cp:coreProperties>
</file>