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4FE2" w14:textId="77777777" w:rsidR="00861373" w:rsidRPr="00C04A06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7DDAA31E" w14:textId="58D065E5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>OBRAZLOŽENJE GODIŠNJEG IZVJEŠTAJA O IZVRŠENJU RAZDJELA</w:t>
      </w:r>
      <w:r w:rsidR="008E269E">
        <w:rPr>
          <w:rFonts w:ascii="Arial" w:hAnsi="Arial" w:cs="Arial"/>
          <w:b/>
        </w:rPr>
        <w:t xml:space="preserve"> ZA 2023 GODINU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4D1740EE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ŠIFRA I NAZIV RAZDJELA</w:t>
      </w:r>
      <w:r w:rsidR="00041292" w:rsidRPr="00C04A06">
        <w:rPr>
          <w:rFonts w:cstheme="minorHAnsi"/>
          <w:b/>
        </w:rPr>
        <w:t xml:space="preserve">: </w:t>
      </w:r>
      <w:r w:rsidR="007B61C5">
        <w:rPr>
          <w:rFonts w:cstheme="minorHAnsi"/>
          <w:b/>
        </w:rPr>
        <w:t xml:space="preserve"> 9-21 POLIKLINIKA ZA REHABILITACIJU SLUŠANJA I GOVORA SUVAG KARLOVAC</w:t>
      </w:r>
    </w:p>
    <w:p w14:paraId="4D8E9332" w14:textId="77777777" w:rsidR="009F2EDF" w:rsidRPr="00C04A06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71B1C9F1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27463FED" w:rsidR="00041292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 w:rsidR="004E37A0">
        <w:rPr>
          <w:rFonts w:cstheme="minorHAnsi"/>
          <w:b/>
        </w:rPr>
        <w:t xml:space="preserve"> USTANOVE</w:t>
      </w:r>
      <w:r w:rsidR="00041292" w:rsidRPr="00C04A06">
        <w:rPr>
          <w:rFonts w:cstheme="minorHAnsi"/>
          <w:b/>
        </w:rPr>
        <w:t>:</w:t>
      </w:r>
    </w:p>
    <w:p w14:paraId="0A29BFD8" w14:textId="77777777" w:rsidR="008200B4" w:rsidRPr="00E87791" w:rsidRDefault="008200B4" w:rsidP="008200B4">
      <w:pPr>
        <w:rPr>
          <w:rFonts w:ascii="Times New Roman" w:hAnsi="Times New Roman"/>
          <w:sz w:val="24"/>
          <w:szCs w:val="24"/>
        </w:rPr>
      </w:pPr>
      <w:r w:rsidRPr="00E87791">
        <w:rPr>
          <w:rFonts w:ascii="Times New Roman" w:hAnsi="Times New Roman"/>
          <w:sz w:val="24"/>
          <w:szCs w:val="24"/>
        </w:rPr>
        <w:t xml:space="preserve">Poliklinika za rehabilitaciju slušanja i govora SUVAG je sukladno Zakonu o zdravstvenoj zaštiti (NN 150/08,NN 159/13,NN 154/14) i   Zakonu o zdravstvenom osiguranju ( NN 80/13,NN 137/13) i drugim  zakonskim propisima   županijska ustanova na sekundarnoj   zdravstvenoj razini. Provodi se   specijalističko-konzilijarna zdravstvena zaštita iz djelatnosti otorinolaringologije  i pedijatrije koja uključuje dijagnostičku obradu i medicinsku rehabilitaciju uz primjenu </w:t>
      </w:r>
      <w:proofErr w:type="spellStart"/>
      <w:r w:rsidRPr="00E87791">
        <w:rPr>
          <w:rFonts w:ascii="Times New Roman" w:hAnsi="Times New Roman"/>
          <w:sz w:val="24"/>
          <w:szCs w:val="24"/>
        </w:rPr>
        <w:t>verbotonalne</w:t>
      </w:r>
      <w:proofErr w:type="spellEnd"/>
      <w:r w:rsidRPr="00E87791">
        <w:rPr>
          <w:rFonts w:ascii="Times New Roman" w:hAnsi="Times New Roman"/>
          <w:sz w:val="24"/>
          <w:szCs w:val="24"/>
        </w:rPr>
        <w:t xml:space="preserve">  metode.</w:t>
      </w:r>
      <w:r w:rsidRPr="00E87791">
        <w:rPr>
          <w:rFonts w:ascii="Times New Roman" w:hAnsi="Times New Roman"/>
          <w:b/>
          <w:sz w:val="24"/>
          <w:szCs w:val="24"/>
        </w:rPr>
        <w:t xml:space="preserve">  </w:t>
      </w:r>
      <w:r w:rsidRPr="00E87791">
        <w:rPr>
          <w:rFonts w:ascii="Times New Roman" w:hAnsi="Times New Roman"/>
          <w:sz w:val="24"/>
          <w:szCs w:val="24"/>
        </w:rPr>
        <w:t>Poliklinika za rehabilitaciju slušanja i govora SUVAG je jedinstvena ustanova medicinske rehabilitacije  slušanja i govora u županiji  te pruža usluge i pacijentima iz četiri susjedne županije: Zagrebačke, Sisačko-Moslavačke, Primorsko-Goranske i Ličko-Senjske.</w:t>
      </w:r>
    </w:p>
    <w:p w14:paraId="381148FC" w14:textId="77777777" w:rsidR="008200B4" w:rsidRPr="00C04A06" w:rsidRDefault="008200B4" w:rsidP="009F2EDF">
      <w:pPr>
        <w:spacing w:after="0" w:line="240" w:lineRule="auto"/>
        <w:rPr>
          <w:rFonts w:cstheme="minorHAnsi"/>
          <w:b/>
        </w:rPr>
      </w:pPr>
    </w:p>
    <w:p w14:paraId="3F4EA5B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36A57963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1207355" w14:textId="263CD274" w:rsidR="00ED040F" w:rsidRDefault="00ED040F" w:rsidP="00ED040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ORGANIZACIJSKA STRUKTURA</w:t>
      </w:r>
      <w:r w:rsidR="004E37A0">
        <w:rPr>
          <w:rFonts w:cstheme="minorHAnsi"/>
          <w:b/>
        </w:rPr>
        <w:t xml:space="preserve"> USTANOVE</w:t>
      </w:r>
      <w:r w:rsidRPr="00C04A06">
        <w:rPr>
          <w:rFonts w:cstheme="minorHAnsi"/>
          <w:b/>
        </w:rPr>
        <w:t>:</w:t>
      </w:r>
    </w:p>
    <w:p w14:paraId="4B03BF94" w14:textId="77777777" w:rsidR="00EE18A9" w:rsidRPr="009D31CC" w:rsidRDefault="00EE18A9" w:rsidP="00EE18A9">
      <w:pPr>
        <w:pStyle w:val="Standard"/>
      </w:pPr>
      <w:r w:rsidRPr="009D31CC">
        <w:t>U organizacijskoj strukturi Poliklinika ima dva odjela i to:</w:t>
      </w:r>
    </w:p>
    <w:p w14:paraId="69D96895" w14:textId="77777777" w:rsidR="00EE18A9" w:rsidRPr="009D31CC" w:rsidRDefault="00EE18A9" w:rsidP="00EE18A9">
      <w:pPr>
        <w:pStyle w:val="Standard"/>
      </w:pPr>
      <w:r w:rsidRPr="009D31CC">
        <w:t>-Odjel medicinske dijagnostike i rehabilitacije</w:t>
      </w:r>
    </w:p>
    <w:p w14:paraId="548DFCEF" w14:textId="77777777" w:rsidR="00EE18A9" w:rsidRPr="009D31CC" w:rsidRDefault="00EE18A9" w:rsidP="00EE18A9">
      <w:pPr>
        <w:pStyle w:val="Standard"/>
      </w:pPr>
      <w:r w:rsidRPr="009D31CC">
        <w:t>-Odjel općih poslova.</w:t>
      </w:r>
    </w:p>
    <w:p w14:paraId="704A221D" w14:textId="1D4C501D" w:rsidR="00F10783" w:rsidRPr="00CD4BE6" w:rsidRDefault="00EE18A9" w:rsidP="00F10783">
      <w:pPr>
        <w:pStyle w:val="Standard"/>
      </w:pPr>
      <w:r w:rsidRPr="009D31CC">
        <w:t xml:space="preserve">U okviru Odjela </w:t>
      </w:r>
      <w:r w:rsidRPr="006B3FE7">
        <w:t xml:space="preserve">medicinske dijagnostike i rehabilitacije zaposleno je </w:t>
      </w:r>
      <w:r w:rsidRPr="00F10783">
        <w:t>1</w:t>
      </w:r>
      <w:r w:rsidR="00F10783" w:rsidRPr="00F10783">
        <w:t>3</w:t>
      </w:r>
      <w:r w:rsidRPr="00F10783">
        <w:t xml:space="preserve"> logopeda</w:t>
      </w:r>
      <w:r w:rsidRPr="006B3FE7">
        <w:t xml:space="preserve">,  psiholog, </w:t>
      </w:r>
      <w:proofErr w:type="spellStart"/>
      <w:r w:rsidRPr="006B3FE7">
        <w:t>rehabilitator</w:t>
      </w:r>
      <w:proofErr w:type="spellEnd"/>
      <w:r w:rsidRPr="006B3FE7">
        <w:t xml:space="preserve">, </w:t>
      </w:r>
      <w:proofErr w:type="spellStart"/>
      <w:r w:rsidRPr="006B3FE7">
        <w:t>kineziterapeut</w:t>
      </w:r>
      <w:proofErr w:type="spellEnd"/>
      <w:r w:rsidRPr="006B3FE7">
        <w:t xml:space="preserve">, fizioterapeut-terapeut senzorne integracije i medicinska sestra. Po Ugovoru o poslovnoj suradnji koji smo sklopili sa Općom bolnicom </w:t>
      </w:r>
      <w:r w:rsidRPr="00F10783">
        <w:t>Karlovac</w:t>
      </w:r>
      <w:r w:rsidR="00F10783" w:rsidRPr="00F10783">
        <w:rPr>
          <w:color w:val="000000" w:themeColor="text1"/>
        </w:rPr>
        <w:t xml:space="preserve"> </w:t>
      </w:r>
      <w:r w:rsidR="00F10783" w:rsidRPr="00A15C7D">
        <w:rPr>
          <w:color w:val="000000" w:themeColor="text1"/>
        </w:rPr>
        <w:t xml:space="preserve">doktor specijalist </w:t>
      </w:r>
      <w:r w:rsidR="00F10783">
        <w:rPr>
          <w:color w:val="000000" w:themeColor="text1"/>
        </w:rPr>
        <w:t xml:space="preserve">  </w:t>
      </w:r>
      <w:r w:rsidR="00F10783" w:rsidRPr="00CD4BE6">
        <w:t>otorinolaringolog  obavlja poslove iz svoje djelatnosti</w:t>
      </w:r>
      <w:r w:rsidR="00F10783">
        <w:t xml:space="preserve"> </w:t>
      </w:r>
      <w:r w:rsidR="00F10783" w:rsidRPr="00CD4BE6">
        <w:t xml:space="preserve">izvan radnog vremena </w:t>
      </w:r>
      <w:r w:rsidR="00F10783">
        <w:t xml:space="preserve"> a </w:t>
      </w:r>
      <w:r w:rsidR="00F10783" w:rsidRPr="00CD4BE6">
        <w:t>doktor</w:t>
      </w:r>
      <w:r w:rsidR="00F10783">
        <w:t xml:space="preserve">ica </w:t>
      </w:r>
      <w:r w:rsidR="00F10783" w:rsidRPr="00CD4BE6">
        <w:t xml:space="preserve">specijalist </w:t>
      </w:r>
      <w:proofErr w:type="spellStart"/>
      <w:r w:rsidR="00F10783">
        <w:t>neuropedijatar</w:t>
      </w:r>
      <w:proofErr w:type="spellEnd"/>
      <w:r w:rsidR="00F10783">
        <w:t xml:space="preserve"> radi iz mirovine.</w:t>
      </w:r>
    </w:p>
    <w:p w14:paraId="662D50BC" w14:textId="4CF45566" w:rsidR="00EE18A9" w:rsidRPr="004947F6" w:rsidRDefault="00EE18A9" w:rsidP="00EE18A9">
      <w:pPr>
        <w:pStyle w:val="Standard"/>
        <w:rPr>
          <w:color w:val="FF0000"/>
        </w:rPr>
      </w:pPr>
      <w:r w:rsidRPr="004947F6">
        <w:rPr>
          <w:color w:val="FF0000"/>
        </w:rPr>
        <w:t xml:space="preserve"> </w:t>
      </w:r>
    </w:p>
    <w:p w14:paraId="1BC09769" w14:textId="77777777" w:rsidR="00ED5DC1" w:rsidRDefault="00EE18A9" w:rsidP="00EE18A9">
      <w:pPr>
        <w:pStyle w:val="Standard"/>
      </w:pPr>
      <w:r w:rsidRPr="006B3FE7">
        <w:t xml:space="preserve">Odjel općih poslova čine ravnateljica i voditeljica računovodstva. </w:t>
      </w:r>
    </w:p>
    <w:p w14:paraId="737F3C6C" w14:textId="7FDEA72E" w:rsidR="00EE18A9" w:rsidRPr="006B3FE7" w:rsidRDefault="00EE18A9" w:rsidP="00EE18A9">
      <w:pPr>
        <w:pStyle w:val="Standard"/>
      </w:pPr>
      <w:r w:rsidRPr="00013D15">
        <w:t>Ravnateljica je i ugovoreni zdravstveni djelatnik  u okviru otorinolaringološke djelatnosti te u dijelu  svog rada pruža i zdravstvenu zaštitu.</w:t>
      </w:r>
    </w:p>
    <w:p w14:paraId="733DEC4C" w14:textId="77777777" w:rsidR="00EE18A9" w:rsidRPr="006B3FE7" w:rsidRDefault="00EE18A9" w:rsidP="00EE18A9">
      <w:pPr>
        <w:pStyle w:val="Standard"/>
      </w:pPr>
    </w:p>
    <w:p w14:paraId="7EAAA40C" w14:textId="6940AC70" w:rsidR="006364F8" w:rsidRPr="00FD3E10" w:rsidRDefault="00EE18A9" w:rsidP="006364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D3E10">
        <w:rPr>
          <w:rFonts w:ascii="Times New Roman" w:hAnsi="Times New Roman" w:cs="Times New Roman"/>
          <w:sz w:val="24"/>
          <w:szCs w:val="24"/>
        </w:rPr>
        <w:t>U okviru Programa rada sa djecom s jezično govornim i motornim teškoćama koji je financiran od strane Karlovačke županije zaposlena su dva djelatnika</w:t>
      </w:r>
      <w:r w:rsidR="009B2853" w:rsidRPr="00FD3E10">
        <w:rPr>
          <w:rFonts w:ascii="Times New Roman" w:hAnsi="Times New Roman" w:cs="Times New Roman"/>
          <w:sz w:val="24"/>
          <w:szCs w:val="24"/>
        </w:rPr>
        <w:t xml:space="preserve"> logoped i </w:t>
      </w:r>
      <w:proofErr w:type="spellStart"/>
      <w:r w:rsidR="009B2853" w:rsidRPr="00FD3E10">
        <w:rPr>
          <w:rFonts w:ascii="Times New Roman" w:hAnsi="Times New Roman" w:cs="Times New Roman"/>
          <w:sz w:val="24"/>
          <w:szCs w:val="24"/>
        </w:rPr>
        <w:t>prof.kineziologije</w:t>
      </w:r>
      <w:proofErr w:type="spellEnd"/>
      <w:r w:rsidR="009B2853" w:rsidRPr="00FD3E10">
        <w:rPr>
          <w:rFonts w:ascii="Times New Roman" w:hAnsi="Times New Roman" w:cs="Times New Roman"/>
          <w:sz w:val="24"/>
          <w:szCs w:val="24"/>
        </w:rPr>
        <w:t>.</w:t>
      </w:r>
      <w:r w:rsidR="006364F8" w:rsidRPr="00FD3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45ED6" w14:textId="77777777" w:rsidR="006364F8" w:rsidRPr="00FD3E10" w:rsidRDefault="006364F8" w:rsidP="006364F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FD3E10">
        <w:rPr>
          <w:rFonts w:ascii="Times New Roman" w:hAnsi="Times New Roman" w:cs="Times New Roman"/>
          <w:sz w:val="24"/>
          <w:szCs w:val="24"/>
          <w:lang w:val="pl-PL"/>
        </w:rPr>
        <w:t xml:space="preserve"> Kolegica logoped radi na nepuno radno vrijeme (4 sata dnevno), a ostatak radnog vremena je na produljenom rodiljnom dopustu po rješenju HZZO-a.</w:t>
      </w:r>
    </w:p>
    <w:p w14:paraId="6C9728F5" w14:textId="77777777" w:rsidR="006364F8" w:rsidRPr="00FD3E10" w:rsidRDefault="006364F8" w:rsidP="006364F8">
      <w:pPr>
        <w:pStyle w:val="Bezproreda"/>
        <w:rPr>
          <w:sz w:val="24"/>
          <w:szCs w:val="24"/>
          <w:lang w:val="pl-PL"/>
        </w:rPr>
      </w:pPr>
    </w:p>
    <w:p w14:paraId="299F238F" w14:textId="7E0B2A86" w:rsidR="00EE18A9" w:rsidRPr="004947F6" w:rsidRDefault="00EE18A9" w:rsidP="00EE18A9">
      <w:pPr>
        <w:pStyle w:val="Standard"/>
        <w:rPr>
          <w:color w:val="FF0000"/>
        </w:rPr>
      </w:pPr>
    </w:p>
    <w:p w14:paraId="5923F9D7" w14:textId="2584D105" w:rsidR="00EE18A9" w:rsidRPr="006364F8" w:rsidRDefault="00EE18A9" w:rsidP="00EE18A9">
      <w:pPr>
        <w:pStyle w:val="Standard"/>
      </w:pPr>
      <w:r w:rsidRPr="006364F8">
        <w:t>U ustanovi je  ukupno zaposleno 2</w:t>
      </w:r>
      <w:r w:rsidR="00486139" w:rsidRPr="006364F8">
        <w:t>2</w:t>
      </w:r>
      <w:r w:rsidRPr="006364F8">
        <w:t xml:space="preserve"> djelatnik i to </w:t>
      </w:r>
      <w:r w:rsidR="00486139" w:rsidRPr="006364F8">
        <w:t>20</w:t>
      </w:r>
      <w:r w:rsidRPr="006364F8">
        <w:t xml:space="preserve"> VSS, 1 VŠS i 1 SSS.</w:t>
      </w:r>
    </w:p>
    <w:p w14:paraId="5434A597" w14:textId="77777777" w:rsidR="00EE18A9" w:rsidRPr="00766B49" w:rsidRDefault="00EE18A9" w:rsidP="00EE18A9">
      <w:pPr>
        <w:spacing w:after="0" w:line="240" w:lineRule="auto"/>
        <w:rPr>
          <w:rFonts w:cstheme="minorHAnsi"/>
        </w:rPr>
      </w:pPr>
    </w:p>
    <w:p w14:paraId="02C16EB2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51C0582A" w14:textId="77777777" w:rsidR="00EE18A9" w:rsidRPr="00766B49" w:rsidRDefault="00EE18A9" w:rsidP="00EE18A9">
      <w:pPr>
        <w:spacing w:after="0" w:line="240" w:lineRule="auto"/>
        <w:rPr>
          <w:rFonts w:cstheme="minorHAnsi"/>
        </w:rPr>
      </w:pPr>
    </w:p>
    <w:p w14:paraId="5B031142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1FBA0531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3E65F813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68EAD17C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1373610F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4C5F3C36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34F56BCE" w14:textId="77777777" w:rsidR="00ED040F" w:rsidRPr="00C04A06" w:rsidRDefault="00ED040F" w:rsidP="00ED040F">
      <w:pPr>
        <w:spacing w:after="0" w:line="240" w:lineRule="auto"/>
        <w:rPr>
          <w:rFonts w:cstheme="minorHAnsi"/>
          <w:b/>
        </w:rPr>
      </w:pPr>
    </w:p>
    <w:p w14:paraId="052EAD46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ABA15E4" w14:textId="7D90E9A0" w:rsidR="001E6D4E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PRORAČUNS</w:t>
      </w:r>
      <w:r w:rsidR="004E37A0">
        <w:rPr>
          <w:rFonts w:cstheme="minorHAnsi"/>
          <w:b/>
        </w:rPr>
        <w:t>KI</w:t>
      </w:r>
      <w:r w:rsidRPr="00C04A06">
        <w:rPr>
          <w:rFonts w:cstheme="minorHAnsi"/>
          <w:b/>
        </w:rPr>
        <w:t xml:space="preserve"> KORISNI</w:t>
      </w:r>
      <w:r w:rsidR="004E37A0">
        <w:rPr>
          <w:rFonts w:cstheme="minorHAnsi"/>
          <w:b/>
        </w:rPr>
        <w:t>K</w:t>
      </w:r>
      <w:r w:rsidRPr="00C04A06">
        <w:rPr>
          <w:rFonts w:cstheme="minorHAnsi"/>
          <w:b/>
        </w:rPr>
        <w:t xml:space="preserve"> :</w:t>
      </w:r>
      <w:r w:rsidR="00EE18A9">
        <w:rPr>
          <w:rFonts w:cstheme="minorHAnsi"/>
          <w:b/>
        </w:rPr>
        <w:t xml:space="preserve">POLIKLINIKA ZA REHABILITACIJU SLUŠANJA I GOVORA </w:t>
      </w:r>
    </w:p>
    <w:p w14:paraId="5D76CDA6" w14:textId="486AE1DC" w:rsidR="0046436F" w:rsidRPr="00A06109" w:rsidRDefault="00EE18A9" w:rsidP="009F2ED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SUVAG KARLOVAC</w:t>
      </w:r>
    </w:p>
    <w:p w14:paraId="2843772E" w14:textId="77777777" w:rsidR="001E6D4E" w:rsidRPr="00C04A06" w:rsidRDefault="001E6D4E" w:rsidP="009F2EDF">
      <w:pPr>
        <w:spacing w:after="0" w:line="240" w:lineRule="auto"/>
        <w:rPr>
          <w:rFonts w:cstheme="minorHAnsi"/>
        </w:rPr>
      </w:pPr>
    </w:p>
    <w:p w14:paraId="3F3FE0E6" w14:textId="786A413E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FINANCIJSKOG PLANA ZA SIJEČANJ-</w:t>
      </w:r>
      <w:r w:rsidR="00662495">
        <w:rPr>
          <w:rFonts w:cstheme="minorHAnsi"/>
          <w:b/>
        </w:rPr>
        <w:t>PROSINAC</w:t>
      </w:r>
      <w:r w:rsidRPr="00C04A06">
        <w:rPr>
          <w:rFonts w:cstheme="minorHAnsi"/>
          <w:b/>
        </w:rPr>
        <w:t xml:space="preserve"> 2023.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132"/>
        <w:gridCol w:w="1581"/>
        <w:gridCol w:w="1304"/>
        <w:gridCol w:w="1224"/>
        <w:gridCol w:w="1224"/>
        <w:gridCol w:w="1289"/>
        <w:gridCol w:w="843"/>
        <w:gridCol w:w="146"/>
        <w:gridCol w:w="45"/>
        <w:gridCol w:w="609"/>
        <w:gridCol w:w="237"/>
      </w:tblGrid>
      <w:tr w:rsidR="002B21B5" w:rsidRPr="00C04A06" w14:paraId="2FD93D7A" w14:textId="46A36422" w:rsidTr="00A06109">
        <w:trPr>
          <w:trHeight w:val="473"/>
        </w:trPr>
        <w:tc>
          <w:tcPr>
            <w:tcW w:w="1132" w:type="dxa"/>
            <w:vAlign w:val="center"/>
          </w:tcPr>
          <w:p w14:paraId="73017F8D" w14:textId="7CFDDE0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Šifra programa</w:t>
            </w:r>
          </w:p>
        </w:tc>
        <w:tc>
          <w:tcPr>
            <w:tcW w:w="1581" w:type="dxa"/>
            <w:vAlign w:val="center"/>
          </w:tcPr>
          <w:p w14:paraId="1B8730A5" w14:textId="77777777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Naziv programa</w:t>
            </w:r>
          </w:p>
        </w:tc>
        <w:tc>
          <w:tcPr>
            <w:tcW w:w="1304" w:type="dxa"/>
          </w:tcPr>
          <w:p w14:paraId="0AD9BE00" w14:textId="2764D2AC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E15078">
              <w:rPr>
                <w:rFonts w:cstheme="minorHAnsi"/>
                <w:b/>
              </w:rPr>
              <w:t>IZVRŠENJE 202</w:t>
            </w:r>
            <w:r w:rsidR="00757BF7">
              <w:rPr>
                <w:rFonts w:cstheme="minorHAnsi"/>
                <w:b/>
              </w:rPr>
              <w:t>2</w:t>
            </w:r>
            <w:r w:rsidRPr="00E15078"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</w:tcPr>
          <w:p w14:paraId="0CCF47B1" w14:textId="77777777" w:rsidR="002B21B5" w:rsidRPr="002B21B5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 xml:space="preserve">PLAN </w:t>
            </w:r>
          </w:p>
          <w:p w14:paraId="50412219" w14:textId="06FE05FB" w:rsidR="002B21B5" w:rsidRPr="00C04A06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2023.</w:t>
            </w:r>
          </w:p>
        </w:tc>
        <w:tc>
          <w:tcPr>
            <w:tcW w:w="1224" w:type="dxa"/>
            <w:vAlign w:val="center"/>
          </w:tcPr>
          <w:p w14:paraId="20254F86" w14:textId="05BD4B3B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AE261F">
              <w:rPr>
                <w:rFonts w:cstheme="minorHAnsi"/>
                <w:b/>
              </w:rPr>
              <w:t>II</w:t>
            </w:r>
            <w:r>
              <w:rPr>
                <w:rFonts w:cstheme="minorHAnsi"/>
                <w:b/>
              </w:rPr>
              <w:t xml:space="preserve"> REBALANS</w:t>
            </w:r>
            <w:r w:rsidRPr="00C04A06">
              <w:rPr>
                <w:rFonts w:cstheme="minorHAnsi"/>
                <w:b/>
              </w:rPr>
              <w:t xml:space="preserve"> </w:t>
            </w:r>
          </w:p>
          <w:p w14:paraId="2ACFC78A" w14:textId="1EC90082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2023.</w:t>
            </w:r>
          </w:p>
        </w:tc>
        <w:tc>
          <w:tcPr>
            <w:tcW w:w="1289" w:type="dxa"/>
            <w:vAlign w:val="center"/>
          </w:tcPr>
          <w:p w14:paraId="2C61FD7D" w14:textId="7868C22A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IZVRŠENJE 2023.</w:t>
            </w:r>
          </w:p>
        </w:tc>
        <w:tc>
          <w:tcPr>
            <w:tcW w:w="989" w:type="dxa"/>
            <w:gridSpan w:val="2"/>
            <w:vAlign w:val="center"/>
          </w:tcPr>
          <w:p w14:paraId="7B0CF8A2" w14:textId="77777777" w:rsidR="002F4D55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INDEKS</w:t>
            </w:r>
          </w:p>
          <w:p w14:paraId="46466C31" w14:textId="76346E1A" w:rsidR="002B21B5" w:rsidRPr="00C04A06" w:rsidRDefault="002F4D5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6/3</w:t>
            </w:r>
            <w:r w:rsidR="002B21B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91" w:type="dxa"/>
            <w:gridSpan w:val="3"/>
          </w:tcPr>
          <w:p w14:paraId="04C4ADCD" w14:textId="77777777" w:rsidR="002F4D55" w:rsidRDefault="002B21B5" w:rsidP="00861373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INDEKS</w:t>
            </w:r>
          </w:p>
          <w:p w14:paraId="054540F3" w14:textId="5E80A5C0" w:rsidR="002B21B5" w:rsidRPr="00C04A06" w:rsidRDefault="002F4D5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6/5</w:t>
            </w:r>
            <w:r w:rsidR="002B21B5" w:rsidRPr="002B21B5">
              <w:rPr>
                <w:rFonts w:cstheme="minorHAnsi"/>
                <w:b/>
              </w:rPr>
              <w:t xml:space="preserve"> </w:t>
            </w:r>
          </w:p>
        </w:tc>
      </w:tr>
      <w:tr w:rsidR="002B21B5" w:rsidRPr="00C04A06" w14:paraId="1C93C28E" w14:textId="4CD96086" w:rsidTr="00A06109">
        <w:trPr>
          <w:trHeight w:val="70"/>
        </w:trPr>
        <w:tc>
          <w:tcPr>
            <w:tcW w:w="1132" w:type="dxa"/>
            <w:vAlign w:val="center"/>
          </w:tcPr>
          <w:p w14:paraId="2EFE878E" w14:textId="6B9B900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81" w:type="dxa"/>
            <w:vAlign w:val="center"/>
          </w:tcPr>
          <w:p w14:paraId="75A325D4" w14:textId="49F189ED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14:paraId="5CAF2AC8" w14:textId="5F941843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24" w:type="dxa"/>
          </w:tcPr>
          <w:p w14:paraId="60C559B8" w14:textId="24068C00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24" w:type="dxa"/>
            <w:vAlign w:val="center"/>
          </w:tcPr>
          <w:p w14:paraId="0EEF2EA7" w14:textId="67E73DC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89" w:type="dxa"/>
            <w:vAlign w:val="center"/>
          </w:tcPr>
          <w:p w14:paraId="08DD813B" w14:textId="2EACB2FE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89" w:type="dxa"/>
            <w:gridSpan w:val="2"/>
            <w:vAlign w:val="center"/>
          </w:tcPr>
          <w:p w14:paraId="34B36FA1" w14:textId="7F08C5CC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91" w:type="dxa"/>
            <w:gridSpan w:val="3"/>
          </w:tcPr>
          <w:p w14:paraId="4A58E200" w14:textId="0E99238A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A51478" w:rsidRPr="00C04A06" w14:paraId="1EFD23A7" w14:textId="4EE2F45D" w:rsidTr="00A06109">
        <w:trPr>
          <w:gridAfter w:val="1"/>
          <w:wAfter w:w="237" w:type="dxa"/>
          <w:trHeight w:val="245"/>
        </w:trPr>
        <w:tc>
          <w:tcPr>
            <w:tcW w:w="1132" w:type="dxa"/>
          </w:tcPr>
          <w:p w14:paraId="41DFE3C2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  <w:tc>
          <w:tcPr>
            <w:tcW w:w="7465" w:type="dxa"/>
            <w:gridSpan w:val="6"/>
          </w:tcPr>
          <w:p w14:paraId="20F98201" w14:textId="57A6BF2B" w:rsidR="00A51478" w:rsidRPr="00C04A06" w:rsidRDefault="00A51478" w:rsidP="00A60BD1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GLAVA:</w:t>
            </w:r>
            <w:r>
              <w:rPr>
                <w:rFonts w:cstheme="minorHAnsi"/>
                <w:b/>
              </w:rPr>
              <w:t xml:space="preserve"> </w:t>
            </w:r>
            <w:r w:rsidR="005A2EC3">
              <w:rPr>
                <w:rFonts w:cstheme="minorHAnsi"/>
                <w:b/>
              </w:rPr>
              <w:t>9-21</w:t>
            </w:r>
            <w:r>
              <w:rPr>
                <w:rFonts w:cstheme="minorHAnsi"/>
                <w:b/>
              </w:rPr>
              <w:t xml:space="preserve">         </w:t>
            </w:r>
            <w:r w:rsidR="000C6282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Ustanova:</w:t>
            </w:r>
            <w:r w:rsidR="00212073">
              <w:rPr>
                <w:rFonts w:cstheme="minorHAnsi"/>
                <w:b/>
              </w:rPr>
              <w:t xml:space="preserve"> POLIKLINIKA SUVAG KARLOVAC</w:t>
            </w:r>
          </w:p>
        </w:tc>
        <w:tc>
          <w:tcPr>
            <w:tcW w:w="800" w:type="dxa"/>
            <w:gridSpan w:val="3"/>
          </w:tcPr>
          <w:p w14:paraId="73C56FDF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</w:tr>
      <w:tr w:rsidR="000C6282" w:rsidRPr="00C04A06" w14:paraId="4FB1D566" w14:textId="7861A0EA" w:rsidTr="00A06109">
        <w:trPr>
          <w:trHeight w:val="228"/>
        </w:trPr>
        <w:tc>
          <w:tcPr>
            <w:tcW w:w="1132" w:type="dxa"/>
          </w:tcPr>
          <w:p w14:paraId="3C1831FC" w14:textId="01977E95" w:rsidR="000C6282" w:rsidRPr="00C04A06" w:rsidRDefault="000C6282" w:rsidP="000C6282">
            <w:pPr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1581" w:type="dxa"/>
          </w:tcPr>
          <w:p w14:paraId="07426106" w14:textId="45B13008" w:rsidR="000C6282" w:rsidRPr="00C04A06" w:rsidRDefault="000C6282" w:rsidP="000C628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Suf.rada</w:t>
            </w:r>
            <w:proofErr w:type="spellEnd"/>
            <w:r>
              <w:rPr>
                <w:rFonts w:cstheme="minorHAnsi"/>
              </w:rPr>
              <w:t xml:space="preserve"> sa djecom m motoričkim i jezično govornim teškoćama</w:t>
            </w:r>
          </w:p>
        </w:tc>
        <w:tc>
          <w:tcPr>
            <w:tcW w:w="1304" w:type="dxa"/>
          </w:tcPr>
          <w:p w14:paraId="125470C2" w14:textId="60462192" w:rsidR="000C6282" w:rsidRPr="00075A4B" w:rsidRDefault="00F81368" w:rsidP="000C6282">
            <w:pPr>
              <w:jc w:val="right"/>
              <w:rPr>
                <w:rFonts w:cstheme="minorHAnsi"/>
                <w:color w:val="FF0000"/>
              </w:rPr>
            </w:pPr>
            <w:r w:rsidRPr="003A20AA">
              <w:rPr>
                <w:rFonts w:cstheme="minorHAnsi"/>
              </w:rPr>
              <w:t>37.162,</w:t>
            </w:r>
            <w:r w:rsidR="00887E3E">
              <w:rPr>
                <w:rFonts w:cstheme="minorHAnsi"/>
              </w:rPr>
              <w:t>38</w:t>
            </w:r>
          </w:p>
        </w:tc>
        <w:tc>
          <w:tcPr>
            <w:tcW w:w="1224" w:type="dxa"/>
          </w:tcPr>
          <w:p w14:paraId="319581C5" w14:textId="0BC2B379" w:rsidR="000C6282" w:rsidRPr="00075A4B" w:rsidRDefault="006E0F65" w:rsidP="000C6282">
            <w:pPr>
              <w:jc w:val="right"/>
              <w:rPr>
                <w:rFonts w:cstheme="minorHAnsi"/>
              </w:rPr>
            </w:pPr>
            <w:r w:rsidRPr="00075A4B">
              <w:rPr>
                <w:rFonts w:cstheme="minorHAnsi"/>
              </w:rPr>
              <w:t>37.162,00</w:t>
            </w:r>
          </w:p>
        </w:tc>
        <w:tc>
          <w:tcPr>
            <w:tcW w:w="1224" w:type="dxa"/>
          </w:tcPr>
          <w:p w14:paraId="166BB80A" w14:textId="6A7A12FE" w:rsidR="000C6282" w:rsidRPr="00075A4B" w:rsidRDefault="00302D90" w:rsidP="00302D90">
            <w:pPr>
              <w:jc w:val="center"/>
              <w:rPr>
                <w:rFonts w:cstheme="minorHAnsi"/>
              </w:rPr>
            </w:pPr>
            <w:r w:rsidRPr="00075A4B">
              <w:rPr>
                <w:rFonts w:cstheme="minorHAnsi"/>
              </w:rPr>
              <w:t>41.14</w:t>
            </w:r>
            <w:r w:rsidR="004E286A" w:rsidRPr="00075A4B">
              <w:rPr>
                <w:rFonts w:cstheme="minorHAnsi"/>
              </w:rPr>
              <w:t>4</w:t>
            </w:r>
            <w:r w:rsidRPr="00075A4B">
              <w:rPr>
                <w:rFonts w:cstheme="minorHAnsi"/>
              </w:rPr>
              <w:t>,00</w:t>
            </w:r>
          </w:p>
        </w:tc>
        <w:tc>
          <w:tcPr>
            <w:tcW w:w="1289" w:type="dxa"/>
          </w:tcPr>
          <w:p w14:paraId="1890D9CE" w14:textId="2252AA5A" w:rsidR="000C6282" w:rsidRPr="00075A4B" w:rsidRDefault="00075A4B" w:rsidP="000C6282">
            <w:pPr>
              <w:jc w:val="right"/>
              <w:rPr>
                <w:rFonts w:cstheme="minorHAnsi"/>
              </w:rPr>
            </w:pPr>
            <w:r w:rsidRPr="00075A4B">
              <w:rPr>
                <w:rFonts w:cstheme="minorHAnsi"/>
              </w:rPr>
              <w:t>4</w:t>
            </w:r>
            <w:r w:rsidR="00F81368">
              <w:rPr>
                <w:rFonts w:cstheme="minorHAnsi"/>
              </w:rPr>
              <w:t>1.</w:t>
            </w:r>
            <w:r w:rsidRPr="00075A4B">
              <w:rPr>
                <w:rFonts w:cstheme="minorHAnsi"/>
              </w:rPr>
              <w:t>144,00</w:t>
            </w:r>
          </w:p>
        </w:tc>
        <w:tc>
          <w:tcPr>
            <w:tcW w:w="989" w:type="dxa"/>
            <w:gridSpan w:val="2"/>
          </w:tcPr>
          <w:p w14:paraId="08007746" w14:textId="331739AD" w:rsidR="000C6282" w:rsidRPr="003A20AA" w:rsidRDefault="003A20AA" w:rsidP="00302D90">
            <w:pPr>
              <w:jc w:val="center"/>
              <w:rPr>
                <w:rFonts w:cstheme="minorHAnsi"/>
              </w:rPr>
            </w:pPr>
            <w:r w:rsidRPr="003A20AA">
              <w:rPr>
                <w:rFonts w:cstheme="minorHAnsi"/>
              </w:rPr>
              <w:t>110,71</w:t>
            </w:r>
          </w:p>
        </w:tc>
        <w:tc>
          <w:tcPr>
            <w:tcW w:w="891" w:type="dxa"/>
            <w:gridSpan w:val="3"/>
          </w:tcPr>
          <w:p w14:paraId="54672838" w14:textId="364EDDE6" w:rsidR="000C6282" w:rsidRPr="003A20AA" w:rsidRDefault="003A20AA" w:rsidP="000C6282">
            <w:pPr>
              <w:jc w:val="right"/>
              <w:rPr>
                <w:rFonts w:cstheme="minorHAnsi"/>
              </w:rPr>
            </w:pPr>
            <w:r w:rsidRPr="003A20AA">
              <w:rPr>
                <w:rFonts w:cstheme="minorHAnsi"/>
              </w:rPr>
              <w:t>100</w:t>
            </w:r>
            <w:r w:rsidR="00302D90" w:rsidRPr="003A20AA">
              <w:rPr>
                <w:rFonts w:cstheme="minorHAnsi"/>
              </w:rPr>
              <w:t>%</w:t>
            </w:r>
          </w:p>
        </w:tc>
      </w:tr>
      <w:tr w:rsidR="00574B9A" w:rsidRPr="00C04A06" w14:paraId="2D9270AD" w14:textId="147EC5E3" w:rsidTr="00A06109">
        <w:trPr>
          <w:trHeight w:val="245"/>
        </w:trPr>
        <w:tc>
          <w:tcPr>
            <w:tcW w:w="1132" w:type="dxa"/>
          </w:tcPr>
          <w:p w14:paraId="74547B59" w14:textId="1638B7E3" w:rsidR="00574B9A" w:rsidRPr="00C04A06" w:rsidRDefault="00574B9A" w:rsidP="00574B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A100183</w:t>
            </w:r>
          </w:p>
        </w:tc>
        <w:tc>
          <w:tcPr>
            <w:tcW w:w="1581" w:type="dxa"/>
          </w:tcPr>
          <w:p w14:paraId="680D089B" w14:textId="472F3F9E" w:rsidR="00574B9A" w:rsidRPr="00C04A06" w:rsidRDefault="00574B9A" w:rsidP="00574B9A">
            <w:pPr>
              <w:rPr>
                <w:rFonts w:cstheme="minorHAnsi"/>
              </w:rPr>
            </w:pPr>
            <w:r>
              <w:rPr>
                <w:rFonts w:cstheme="minorHAnsi"/>
              </w:rPr>
              <w:t>Županijske javne potrebe u zdravstvu</w:t>
            </w:r>
          </w:p>
        </w:tc>
        <w:tc>
          <w:tcPr>
            <w:tcW w:w="1304" w:type="dxa"/>
          </w:tcPr>
          <w:p w14:paraId="76C32CE1" w14:textId="5A6A79DE" w:rsidR="00574B9A" w:rsidRPr="00674FDD" w:rsidRDefault="00674FDD" w:rsidP="00574B9A">
            <w:pPr>
              <w:jc w:val="right"/>
              <w:rPr>
                <w:rFonts w:cstheme="minorHAnsi"/>
              </w:rPr>
            </w:pPr>
            <w:r w:rsidRPr="00674FDD">
              <w:rPr>
                <w:rFonts w:cstheme="minorHAnsi"/>
              </w:rPr>
              <w:t>95.560,42</w:t>
            </w:r>
          </w:p>
        </w:tc>
        <w:tc>
          <w:tcPr>
            <w:tcW w:w="1224" w:type="dxa"/>
          </w:tcPr>
          <w:p w14:paraId="518AAFD5" w14:textId="57233695" w:rsidR="00574B9A" w:rsidRPr="00674FDD" w:rsidRDefault="003A20AA" w:rsidP="00574B9A">
            <w:pPr>
              <w:jc w:val="right"/>
              <w:rPr>
                <w:rFonts w:cstheme="minorHAnsi"/>
              </w:rPr>
            </w:pPr>
            <w:r w:rsidRPr="00674FDD">
              <w:rPr>
                <w:rFonts w:cstheme="minorHAnsi"/>
              </w:rPr>
              <w:t>0,00</w:t>
            </w:r>
          </w:p>
        </w:tc>
        <w:tc>
          <w:tcPr>
            <w:tcW w:w="1224" w:type="dxa"/>
          </w:tcPr>
          <w:p w14:paraId="78531382" w14:textId="44DB54F8" w:rsidR="00574B9A" w:rsidRPr="00674FDD" w:rsidRDefault="003A20AA" w:rsidP="00574B9A">
            <w:pPr>
              <w:jc w:val="right"/>
              <w:rPr>
                <w:rFonts w:cstheme="minorHAnsi"/>
              </w:rPr>
            </w:pPr>
            <w:r w:rsidRPr="00674FDD">
              <w:rPr>
                <w:rFonts w:cstheme="minorHAnsi"/>
              </w:rPr>
              <w:t>20.159,0</w:t>
            </w:r>
            <w:r w:rsidR="00302D90" w:rsidRPr="00674FDD">
              <w:rPr>
                <w:rFonts w:cstheme="minorHAnsi"/>
              </w:rPr>
              <w:t>0</w:t>
            </w:r>
          </w:p>
        </w:tc>
        <w:tc>
          <w:tcPr>
            <w:tcW w:w="1289" w:type="dxa"/>
          </w:tcPr>
          <w:p w14:paraId="57100523" w14:textId="57506A16" w:rsidR="00574B9A" w:rsidRPr="00674FDD" w:rsidRDefault="003A20AA" w:rsidP="00574B9A">
            <w:pPr>
              <w:jc w:val="right"/>
              <w:rPr>
                <w:rFonts w:cstheme="minorHAnsi"/>
              </w:rPr>
            </w:pPr>
            <w:r w:rsidRPr="00674FDD">
              <w:rPr>
                <w:rFonts w:cstheme="minorHAnsi"/>
              </w:rPr>
              <w:t>2</w:t>
            </w:r>
            <w:r w:rsidR="00302D90" w:rsidRPr="00674FDD">
              <w:rPr>
                <w:rFonts w:cstheme="minorHAnsi"/>
              </w:rPr>
              <w:t>0</w:t>
            </w:r>
            <w:r w:rsidRPr="00674FDD">
              <w:rPr>
                <w:rFonts w:cstheme="minorHAnsi"/>
              </w:rPr>
              <w:t>.159</w:t>
            </w:r>
            <w:r w:rsidR="00302D90" w:rsidRPr="00674FDD">
              <w:rPr>
                <w:rFonts w:cstheme="minorHAnsi"/>
              </w:rPr>
              <w:t>,00</w:t>
            </w:r>
          </w:p>
        </w:tc>
        <w:tc>
          <w:tcPr>
            <w:tcW w:w="989" w:type="dxa"/>
            <w:gridSpan w:val="2"/>
          </w:tcPr>
          <w:p w14:paraId="1CA1FFF6" w14:textId="75942DBE" w:rsidR="00574B9A" w:rsidRPr="00674FDD" w:rsidRDefault="00674FDD" w:rsidP="00574B9A">
            <w:pPr>
              <w:jc w:val="right"/>
              <w:rPr>
                <w:rFonts w:cstheme="minorHAnsi"/>
              </w:rPr>
            </w:pPr>
            <w:r w:rsidRPr="00674FDD">
              <w:rPr>
                <w:rFonts w:cstheme="minorHAnsi"/>
              </w:rPr>
              <w:t>21</w:t>
            </w:r>
            <w:r w:rsidR="00302D90" w:rsidRPr="00674FDD">
              <w:rPr>
                <w:rFonts w:cstheme="minorHAnsi"/>
              </w:rPr>
              <w:t>,</w:t>
            </w:r>
            <w:r w:rsidRPr="00674FDD">
              <w:rPr>
                <w:rFonts w:cstheme="minorHAnsi"/>
              </w:rPr>
              <w:t>1</w:t>
            </w:r>
            <w:r w:rsidR="00302D90" w:rsidRPr="00674FDD">
              <w:rPr>
                <w:rFonts w:cstheme="minorHAnsi"/>
              </w:rPr>
              <w:t>0</w:t>
            </w:r>
          </w:p>
        </w:tc>
        <w:tc>
          <w:tcPr>
            <w:tcW w:w="891" w:type="dxa"/>
            <w:gridSpan w:val="3"/>
          </w:tcPr>
          <w:p w14:paraId="5E7A4B43" w14:textId="67EC8C93" w:rsidR="00574B9A" w:rsidRPr="00674FDD" w:rsidRDefault="00674FDD" w:rsidP="00574B9A">
            <w:pPr>
              <w:jc w:val="right"/>
              <w:rPr>
                <w:rFonts w:cstheme="minorHAnsi"/>
              </w:rPr>
            </w:pPr>
            <w:r w:rsidRPr="00674FDD">
              <w:rPr>
                <w:rFonts w:cstheme="minorHAnsi"/>
              </w:rPr>
              <w:t>10</w:t>
            </w:r>
            <w:r w:rsidR="00302D90" w:rsidRPr="00674FDD">
              <w:rPr>
                <w:rFonts w:cstheme="minorHAnsi"/>
              </w:rPr>
              <w:t>0,00</w:t>
            </w:r>
          </w:p>
        </w:tc>
      </w:tr>
      <w:tr w:rsidR="00574B9A" w:rsidRPr="00C04A06" w14:paraId="65CCDC47" w14:textId="14A63337" w:rsidTr="00A06109">
        <w:trPr>
          <w:trHeight w:val="228"/>
        </w:trPr>
        <w:tc>
          <w:tcPr>
            <w:tcW w:w="1132" w:type="dxa"/>
          </w:tcPr>
          <w:p w14:paraId="65F96800" w14:textId="4F49C1D9" w:rsidR="00574B9A" w:rsidRPr="00A51478" w:rsidRDefault="00574B9A" w:rsidP="00574B9A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K100005</w:t>
            </w:r>
          </w:p>
        </w:tc>
        <w:tc>
          <w:tcPr>
            <w:tcW w:w="1581" w:type="dxa"/>
          </w:tcPr>
          <w:p w14:paraId="2C17A8F5" w14:textId="6A90C06E" w:rsidR="00574B9A" w:rsidRPr="00A51478" w:rsidRDefault="00574B9A" w:rsidP="00574B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Uređenje i dogradnja prostora i nabavka opreme</w:t>
            </w:r>
          </w:p>
        </w:tc>
        <w:tc>
          <w:tcPr>
            <w:tcW w:w="1304" w:type="dxa"/>
          </w:tcPr>
          <w:p w14:paraId="14B0FA70" w14:textId="02CF0E46" w:rsidR="00574B9A" w:rsidRPr="00E7563F" w:rsidRDefault="006C045A" w:rsidP="00574B9A">
            <w:pPr>
              <w:jc w:val="right"/>
              <w:rPr>
                <w:rFonts w:cstheme="minorHAnsi"/>
              </w:rPr>
            </w:pPr>
            <w:r w:rsidRPr="00E7563F">
              <w:rPr>
                <w:rFonts w:cstheme="minorHAnsi"/>
              </w:rPr>
              <w:t>128.741,12</w:t>
            </w:r>
          </w:p>
        </w:tc>
        <w:tc>
          <w:tcPr>
            <w:tcW w:w="1224" w:type="dxa"/>
          </w:tcPr>
          <w:p w14:paraId="19906F50" w14:textId="355007CE" w:rsidR="00574B9A" w:rsidRPr="00E7563F" w:rsidRDefault="00043DE4" w:rsidP="00574B9A">
            <w:pPr>
              <w:jc w:val="right"/>
              <w:rPr>
                <w:rFonts w:cstheme="minorHAnsi"/>
              </w:rPr>
            </w:pPr>
            <w:r w:rsidRPr="00E7563F">
              <w:rPr>
                <w:rFonts w:cstheme="minorHAnsi"/>
              </w:rPr>
              <w:t>112.814,00</w:t>
            </w:r>
          </w:p>
        </w:tc>
        <w:tc>
          <w:tcPr>
            <w:tcW w:w="1224" w:type="dxa"/>
          </w:tcPr>
          <w:p w14:paraId="4189FD6F" w14:textId="535CBD12" w:rsidR="00574B9A" w:rsidRPr="00E7563F" w:rsidRDefault="00043DE4" w:rsidP="00574B9A">
            <w:pPr>
              <w:jc w:val="right"/>
              <w:rPr>
                <w:rFonts w:cstheme="minorHAnsi"/>
              </w:rPr>
            </w:pPr>
            <w:r w:rsidRPr="00E7563F">
              <w:rPr>
                <w:rFonts w:cstheme="minorHAnsi"/>
              </w:rPr>
              <w:t>112</w:t>
            </w:r>
            <w:r w:rsidR="00863207" w:rsidRPr="00E7563F">
              <w:rPr>
                <w:rFonts w:cstheme="minorHAnsi"/>
              </w:rPr>
              <w:t>.814</w:t>
            </w:r>
            <w:r w:rsidRPr="00E7563F">
              <w:rPr>
                <w:rFonts w:cstheme="minorHAnsi"/>
              </w:rPr>
              <w:t>,00</w:t>
            </w:r>
          </w:p>
        </w:tc>
        <w:tc>
          <w:tcPr>
            <w:tcW w:w="1289" w:type="dxa"/>
          </w:tcPr>
          <w:p w14:paraId="22B99A7E" w14:textId="40CC8130" w:rsidR="00574B9A" w:rsidRPr="00E7563F" w:rsidRDefault="00043DE4" w:rsidP="00574B9A">
            <w:pPr>
              <w:jc w:val="right"/>
              <w:rPr>
                <w:rFonts w:cstheme="minorHAnsi"/>
              </w:rPr>
            </w:pPr>
            <w:r w:rsidRPr="00E7563F">
              <w:rPr>
                <w:rFonts w:cstheme="minorHAnsi"/>
              </w:rPr>
              <w:t>112.814,00</w:t>
            </w:r>
          </w:p>
        </w:tc>
        <w:tc>
          <w:tcPr>
            <w:tcW w:w="989" w:type="dxa"/>
            <w:gridSpan w:val="2"/>
          </w:tcPr>
          <w:p w14:paraId="4568A54C" w14:textId="5FDCD70E" w:rsidR="00574B9A" w:rsidRPr="00E7563F" w:rsidRDefault="00E7563F" w:rsidP="00574B9A">
            <w:pPr>
              <w:jc w:val="right"/>
              <w:rPr>
                <w:rFonts w:cstheme="minorHAnsi"/>
              </w:rPr>
            </w:pPr>
            <w:r w:rsidRPr="00E7563F">
              <w:rPr>
                <w:rFonts w:cstheme="minorHAnsi"/>
              </w:rPr>
              <w:t>87,62</w:t>
            </w:r>
            <w:r w:rsidR="00043DE4" w:rsidRPr="00E7563F">
              <w:rPr>
                <w:rFonts w:cstheme="minorHAnsi"/>
              </w:rPr>
              <w:t>%</w:t>
            </w:r>
          </w:p>
        </w:tc>
        <w:tc>
          <w:tcPr>
            <w:tcW w:w="891" w:type="dxa"/>
            <w:gridSpan w:val="3"/>
          </w:tcPr>
          <w:p w14:paraId="470791B5" w14:textId="4B6EFB28" w:rsidR="00574B9A" w:rsidRPr="00E7563F" w:rsidRDefault="00503417" w:rsidP="00574B9A">
            <w:pPr>
              <w:jc w:val="right"/>
              <w:rPr>
                <w:rFonts w:cstheme="minorHAnsi"/>
              </w:rPr>
            </w:pPr>
            <w:r w:rsidRPr="00E7563F">
              <w:rPr>
                <w:rFonts w:cstheme="minorHAnsi"/>
              </w:rPr>
              <w:t>100</w:t>
            </w:r>
            <w:r w:rsidR="00043DE4" w:rsidRPr="00E7563F">
              <w:rPr>
                <w:rFonts w:cstheme="minorHAnsi"/>
              </w:rPr>
              <w:t>%</w:t>
            </w:r>
          </w:p>
        </w:tc>
      </w:tr>
      <w:tr w:rsidR="00574B9A" w:rsidRPr="00C04A06" w14:paraId="31A353EF" w14:textId="77777777" w:rsidTr="00A06109">
        <w:trPr>
          <w:trHeight w:val="228"/>
        </w:trPr>
        <w:tc>
          <w:tcPr>
            <w:tcW w:w="1132" w:type="dxa"/>
          </w:tcPr>
          <w:p w14:paraId="74A5394E" w14:textId="4F23E538" w:rsidR="00574B9A" w:rsidRPr="008C09F4" w:rsidRDefault="00574B9A" w:rsidP="00574B9A">
            <w:pPr>
              <w:rPr>
                <w:rFonts w:cstheme="minorHAnsi"/>
                <w:bCs/>
              </w:rPr>
            </w:pPr>
            <w:r w:rsidRPr="008C09F4">
              <w:rPr>
                <w:rFonts w:cstheme="minorHAnsi"/>
                <w:bCs/>
              </w:rPr>
              <w:t xml:space="preserve">A100050         </w:t>
            </w:r>
          </w:p>
          <w:p w14:paraId="5876DF53" w14:textId="4CE78354" w:rsidR="00574B9A" w:rsidRPr="00C04A06" w:rsidRDefault="00574B9A" w:rsidP="00574B9A">
            <w:pPr>
              <w:jc w:val="center"/>
              <w:rPr>
                <w:rFonts w:cstheme="minorHAnsi"/>
              </w:rPr>
            </w:pPr>
            <w:r w:rsidRPr="008C09F4">
              <w:rPr>
                <w:rFonts w:cstheme="minorHAnsi"/>
                <w:bCs/>
              </w:rPr>
              <w:t xml:space="preserve">               </w:t>
            </w:r>
          </w:p>
        </w:tc>
        <w:tc>
          <w:tcPr>
            <w:tcW w:w="1581" w:type="dxa"/>
          </w:tcPr>
          <w:p w14:paraId="6362457F" w14:textId="617C8778" w:rsidR="00574B9A" w:rsidRPr="00C04A06" w:rsidRDefault="00574B9A" w:rsidP="00574B9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Sufina.ulaganja</w:t>
            </w:r>
            <w:proofErr w:type="spellEnd"/>
            <w:r>
              <w:rPr>
                <w:rFonts w:cstheme="minorHAnsi"/>
              </w:rPr>
              <w:t xml:space="preserve"> u zdravstvene ustanove</w:t>
            </w:r>
          </w:p>
        </w:tc>
        <w:tc>
          <w:tcPr>
            <w:tcW w:w="1304" w:type="dxa"/>
          </w:tcPr>
          <w:p w14:paraId="4C110AE1" w14:textId="7EBAB270" w:rsidR="00574B9A" w:rsidRPr="00634AF5" w:rsidRDefault="006D1877" w:rsidP="00574B9A">
            <w:pPr>
              <w:jc w:val="right"/>
              <w:rPr>
                <w:rFonts w:cstheme="minorHAnsi"/>
              </w:rPr>
            </w:pPr>
            <w:r w:rsidRPr="00634AF5">
              <w:rPr>
                <w:rFonts w:cstheme="minorHAnsi"/>
              </w:rPr>
              <w:t>13.318,27</w:t>
            </w:r>
          </w:p>
        </w:tc>
        <w:tc>
          <w:tcPr>
            <w:tcW w:w="1224" w:type="dxa"/>
          </w:tcPr>
          <w:p w14:paraId="44DB293D" w14:textId="22EF3B0F" w:rsidR="00574B9A" w:rsidRPr="00634AF5" w:rsidRDefault="006E0F65" w:rsidP="00302D90">
            <w:pPr>
              <w:rPr>
                <w:rFonts w:cstheme="minorHAnsi"/>
              </w:rPr>
            </w:pPr>
            <w:r w:rsidRPr="00634AF5">
              <w:rPr>
                <w:rFonts w:cstheme="minorHAnsi"/>
              </w:rPr>
              <w:t>13.272,00</w:t>
            </w:r>
          </w:p>
        </w:tc>
        <w:tc>
          <w:tcPr>
            <w:tcW w:w="1224" w:type="dxa"/>
          </w:tcPr>
          <w:p w14:paraId="26C9D849" w14:textId="118EAE50" w:rsidR="00574B9A" w:rsidRPr="00634AF5" w:rsidRDefault="00302D90" w:rsidP="00574B9A">
            <w:pPr>
              <w:jc w:val="right"/>
              <w:rPr>
                <w:rFonts w:cstheme="minorHAnsi"/>
              </w:rPr>
            </w:pPr>
            <w:r w:rsidRPr="00634AF5">
              <w:rPr>
                <w:rFonts w:cstheme="minorHAnsi"/>
              </w:rPr>
              <w:t>13.</w:t>
            </w:r>
            <w:r w:rsidR="006D1877" w:rsidRPr="00634AF5">
              <w:rPr>
                <w:rFonts w:cstheme="minorHAnsi"/>
              </w:rPr>
              <w:t>5</w:t>
            </w:r>
            <w:r w:rsidRPr="00634AF5">
              <w:rPr>
                <w:rFonts w:cstheme="minorHAnsi"/>
              </w:rPr>
              <w:t>00,00</w:t>
            </w:r>
          </w:p>
        </w:tc>
        <w:tc>
          <w:tcPr>
            <w:tcW w:w="1289" w:type="dxa"/>
          </w:tcPr>
          <w:p w14:paraId="287B3B2B" w14:textId="0AF1A6B8" w:rsidR="00574B9A" w:rsidRPr="00634AF5" w:rsidRDefault="006D1877" w:rsidP="00574B9A">
            <w:pPr>
              <w:jc w:val="right"/>
              <w:rPr>
                <w:rFonts w:cstheme="minorHAnsi"/>
              </w:rPr>
            </w:pPr>
            <w:r w:rsidRPr="00634AF5">
              <w:rPr>
                <w:rFonts w:cstheme="minorHAnsi"/>
              </w:rPr>
              <w:t>13.452,00</w:t>
            </w:r>
          </w:p>
        </w:tc>
        <w:tc>
          <w:tcPr>
            <w:tcW w:w="989" w:type="dxa"/>
            <w:gridSpan w:val="2"/>
          </w:tcPr>
          <w:p w14:paraId="1A99A183" w14:textId="212371C5" w:rsidR="00574B9A" w:rsidRPr="00634AF5" w:rsidRDefault="00634AF5" w:rsidP="00574B9A">
            <w:pPr>
              <w:jc w:val="right"/>
              <w:rPr>
                <w:rFonts w:cstheme="minorHAnsi"/>
              </w:rPr>
            </w:pPr>
            <w:r w:rsidRPr="00634AF5">
              <w:rPr>
                <w:rFonts w:cstheme="minorHAnsi"/>
              </w:rPr>
              <w:t>101,00</w:t>
            </w:r>
            <w:r w:rsidR="00302D90" w:rsidRPr="00634AF5">
              <w:rPr>
                <w:rFonts w:cstheme="minorHAnsi"/>
              </w:rPr>
              <w:t>%</w:t>
            </w:r>
          </w:p>
        </w:tc>
        <w:tc>
          <w:tcPr>
            <w:tcW w:w="891" w:type="dxa"/>
            <w:gridSpan w:val="3"/>
          </w:tcPr>
          <w:p w14:paraId="12D5DD9C" w14:textId="7727D607" w:rsidR="00574B9A" w:rsidRPr="00634AF5" w:rsidRDefault="00634AF5" w:rsidP="00503417">
            <w:pPr>
              <w:rPr>
                <w:rFonts w:cstheme="minorHAnsi"/>
              </w:rPr>
            </w:pPr>
            <w:r w:rsidRPr="00634AF5">
              <w:rPr>
                <w:rFonts w:cstheme="minorHAnsi"/>
              </w:rPr>
              <w:t>99,64</w:t>
            </w:r>
            <w:r w:rsidR="00302D90" w:rsidRPr="00634AF5">
              <w:rPr>
                <w:rFonts w:cstheme="minorHAnsi"/>
              </w:rPr>
              <w:t>%</w:t>
            </w:r>
          </w:p>
        </w:tc>
      </w:tr>
      <w:tr w:rsidR="001F2C92" w:rsidRPr="00C04A06" w14:paraId="215EE850" w14:textId="77777777" w:rsidTr="00A06109">
        <w:trPr>
          <w:trHeight w:val="228"/>
        </w:trPr>
        <w:tc>
          <w:tcPr>
            <w:tcW w:w="1132" w:type="dxa"/>
          </w:tcPr>
          <w:p w14:paraId="6FB04A0C" w14:textId="31C8BEA4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A100140</w:t>
            </w:r>
          </w:p>
        </w:tc>
        <w:tc>
          <w:tcPr>
            <w:tcW w:w="1581" w:type="dxa"/>
          </w:tcPr>
          <w:p w14:paraId="5915B3B1" w14:textId="73A1A886" w:rsidR="001F2C92" w:rsidRPr="00EC5CB9" w:rsidRDefault="001F2C92" w:rsidP="001F2C92">
            <w:pPr>
              <w:rPr>
                <w:rFonts w:cstheme="minorHAnsi"/>
                <w:sz w:val="20"/>
                <w:szCs w:val="20"/>
              </w:rPr>
            </w:pPr>
            <w:r w:rsidRPr="00EC5CB9">
              <w:rPr>
                <w:rFonts w:cstheme="minorHAnsi"/>
                <w:sz w:val="20"/>
                <w:szCs w:val="20"/>
              </w:rPr>
              <w:t>Financiranje redovne djelatnosti iz HZZO</w:t>
            </w:r>
            <w:r w:rsidR="00D01BF3" w:rsidRPr="00EC5CB9">
              <w:rPr>
                <w:rFonts w:cstheme="minorHAnsi"/>
                <w:sz w:val="20"/>
                <w:szCs w:val="20"/>
              </w:rPr>
              <w:t xml:space="preserve"> sa uključenim viškom iz </w:t>
            </w:r>
            <w:proofErr w:type="spellStart"/>
            <w:r w:rsidR="00D01BF3" w:rsidRPr="00EC5CB9">
              <w:rPr>
                <w:rFonts w:cstheme="minorHAnsi"/>
                <w:sz w:val="20"/>
                <w:szCs w:val="20"/>
              </w:rPr>
              <w:t>preth.godina</w:t>
            </w:r>
            <w:proofErr w:type="spellEnd"/>
          </w:p>
        </w:tc>
        <w:tc>
          <w:tcPr>
            <w:tcW w:w="1304" w:type="dxa"/>
          </w:tcPr>
          <w:p w14:paraId="309B832A" w14:textId="7ECF82E5" w:rsidR="001F2C92" w:rsidRPr="006B34E5" w:rsidRDefault="00887E3E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555.170,59</w:t>
            </w:r>
          </w:p>
        </w:tc>
        <w:tc>
          <w:tcPr>
            <w:tcW w:w="1224" w:type="dxa"/>
          </w:tcPr>
          <w:p w14:paraId="5903B162" w14:textId="1CF321A3" w:rsidR="001F2C92" w:rsidRPr="006B34E5" w:rsidRDefault="006E0F65" w:rsidP="001F2C92">
            <w:pPr>
              <w:jc w:val="right"/>
              <w:rPr>
                <w:rFonts w:cstheme="minorHAnsi"/>
              </w:rPr>
            </w:pPr>
            <w:r w:rsidRPr="006B34E5">
              <w:rPr>
                <w:rFonts w:cstheme="minorHAnsi"/>
              </w:rPr>
              <w:t>5</w:t>
            </w:r>
            <w:r w:rsidR="00575FAA">
              <w:rPr>
                <w:rFonts w:cstheme="minorHAnsi"/>
              </w:rPr>
              <w:t>80.611</w:t>
            </w:r>
            <w:r w:rsidR="003C3DFC" w:rsidRPr="006B34E5">
              <w:rPr>
                <w:rFonts w:cstheme="minorHAnsi"/>
              </w:rPr>
              <w:t>,00</w:t>
            </w:r>
          </w:p>
        </w:tc>
        <w:tc>
          <w:tcPr>
            <w:tcW w:w="1224" w:type="dxa"/>
          </w:tcPr>
          <w:p w14:paraId="7DB8CF3E" w14:textId="51B564BE" w:rsidR="001F2C92" w:rsidRPr="006B34E5" w:rsidRDefault="00302D90" w:rsidP="001F2C92">
            <w:pPr>
              <w:jc w:val="right"/>
              <w:rPr>
                <w:rFonts w:cstheme="minorHAnsi"/>
              </w:rPr>
            </w:pPr>
            <w:r w:rsidRPr="006B34E5">
              <w:rPr>
                <w:rFonts w:cstheme="minorHAnsi"/>
              </w:rPr>
              <w:t>6</w:t>
            </w:r>
            <w:r w:rsidR="003C3DFC" w:rsidRPr="006B34E5">
              <w:rPr>
                <w:rFonts w:cstheme="minorHAnsi"/>
              </w:rPr>
              <w:t>58.082</w:t>
            </w:r>
            <w:r w:rsidRPr="006B34E5">
              <w:rPr>
                <w:rFonts w:cstheme="minorHAnsi"/>
              </w:rPr>
              <w:t>,00</w:t>
            </w:r>
          </w:p>
        </w:tc>
        <w:tc>
          <w:tcPr>
            <w:tcW w:w="1289" w:type="dxa"/>
          </w:tcPr>
          <w:p w14:paraId="35F38B24" w14:textId="56AC23D5" w:rsidR="001F2C92" w:rsidRPr="006B34E5" w:rsidRDefault="003C3DFC" w:rsidP="001F2C92">
            <w:pPr>
              <w:jc w:val="right"/>
              <w:rPr>
                <w:rFonts w:cstheme="minorHAnsi"/>
              </w:rPr>
            </w:pPr>
            <w:r w:rsidRPr="006B34E5">
              <w:rPr>
                <w:rFonts w:cstheme="minorHAnsi"/>
              </w:rPr>
              <w:t>569.215,67</w:t>
            </w:r>
          </w:p>
        </w:tc>
        <w:tc>
          <w:tcPr>
            <w:tcW w:w="989" w:type="dxa"/>
            <w:gridSpan w:val="2"/>
          </w:tcPr>
          <w:p w14:paraId="5B2DA33E" w14:textId="68748554" w:rsidR="001F2C92" w:rsidRPr="006B34E5" w:rsidRDefault="003C3DFC" w:rsidP="001F2C92">
            <w:pPr>
              <w:jc w:val="right"/>
              <w:rPr>
                <w:rFonts w:cstheme="minorHAnsi"/>
              </w:rPr>
            </w:pPr>
            <w:r w:rsidRPr="006B34E5">
              <w:rPr>
                <w:rFonts w:cstheme="minorHAnsi"/>
              </w:rPr>
              <w:t>1</w:t>
            </w:r>
            <w:r w:rsidR="004E5CA3">
              <w:rPr>
                <w:rFonts w:cstheme="minorHAnsi"/>
              </w:rPr>
              <w:t>02,53</w:t>
            </w:r>
            <w:r w:rsidR="00EE7B67" w:rsidRPr="006B34E5">
              <w:rPr>
                <w:rFonts w:cstheme="minorHAnsi"/>
              </w:rPr>
              <w:t>%</w:t>
            </w:r>
          </w:p>
        </w:tc>
        <w:tc>
          <w:tcPr>
            <w:tcW w:w="891" w:type="dxa"/>
            <w:gridSpan w:val="3"/>
          </w:tcPr>
          <w:p w14:paraId="00DC6016" w14:textId="28590012" w:rsidR="001F2C92" w:rsidRPr="006B34E5" w:rsidRDefault="003C3DFC" w:rsidP="001F2C92">
            <w:pPr>
              <w:jc w:val="right"/>
              <w:rPr>
                <w:rFonts w:cstheme="minorHAnsi"/>
              </w:rPr>
            </w:pPr>
            <w:r w:rsidRPr="006B34E5">
              <w:rPr>
                <w:rFonts w:cstheme="minorHAnsi"/>
              </w:rPr>
              <w:t>86,50%</w:t>
            </w:r>
          </w:p>
        </w:tc>
      </w:tr>
      <w:tr w:rsidR="001F2C92" w:rsidRPr="00C04A06" w14:paraId="263AE364" w14:textId="77777777" w:rsidTr="00A06109">
        <w:trPr>
          <w:trHeight w:val="228"/>
        </w:trPr>
        <w:tc>
          <w:tcPr>
            <w:tcW w:w="1132" w:type="dxa"/>
          </w:tcPr>
          <w:p w14:paraId="6F160A83" w14:textId="6C060F63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A100141</w:t>
            </w:r>
          </w:p>
        </w:tc>
        <w:tc>
          <w:tcPr>
            <w:tcW w:w="1581" w:type="dxa"/>
          </w:tcPr>
          <w:p w14:paraId="3B9E4870" w14:textId="3F89365C" w:rsidR="001F2C92" w:rsidRPr="00C04A06" w:rsidRDefault="001F2C92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Posebne namjene korisnika</w:t>
            </w:r>
          </w:p>
        </w:tc>
        <w:tc>
          <w:tcPr>
            <w:tcW w:w="1304" w:type="dxa"/>
          </w:tcPr>
          <w:p w14:paraId="424DCC7A" w14:textId="263FAA8C" w:rsidR="001F2C92" w:rsidRPr="00167778" w:rsidRDefault="006B34E5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218,48</w:t>
            </w:r>
          </w:p>
        </w:tc>
        <w:tc>
          <w:tcPr>
            <w:tcW w:w="1224" w:type="dxa"/>
          </w:tcPr>
          <w:p w14:paraId="3DAA2B5A" w14:textId="3CD496AB" w:rsidR="001F2C92" w:rsidRPr="00167778" w:rsidRDefault="006E0F65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531,00</w:t>
            </w:r>
          </w:p>
        </w:tc>
        <w:tc>
          <w:tcPr>
            <w:tcW w:w="1224" w:type="dxa"/>
          </w:tcPr>
          <w:p w14:paraId="444DFD07" w14:textId="2B9DC348" w:rsidR="001F2C92" w:rsidRPr="00167778" w:rsidRDefault="00302D90" w:rsidP="006B34E5">
            <w:pPr>
              <w:jc w:val="center"/>
              <w:rPr>
                <w:rFonts w:cstheme="minorHAnsi"/>
              </w:rPr>
            </w:pPr>
            <w:r w:rsidRPr="00167778">
              <w:rPr>
                <w:rFonts w:cstheme="minorHAnsi"/>
              </w:rPr>
              <w:t>1</w:t>
            </w:r>
            <w:r w:rsidR="006B34E5" w:rsidRPr="00167778">
              <w:rPr>
                <w:rFonts w:cstheme="minorHAnsi"/>
              </w:rPr>
              <w:t>5.700</w:t>
            </w:r>
            <w:r w:rsidRPr="00167778">
              <w:rPr>
                <w:rFonts w:cstheme="minorHAnsi"/>
              </w:rPr>
              <w:t>,00</w:t>
            </w:r>
          </w:p>
        </w:tc>
        <w:tc>
          <w:tcPr>
            <w:tcW w:w="1289" w:type="dxa"/>
          </w:tcPr>
          <w:p w14:paraId="7EF0CD81" w14:textId="1A14F23F" w:rsidR="001F2C92" w:rsidRPr="00167778" w:rsidRDefault="00167778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672,01</w:t>
            </w:r>
          </w:p>
        </w:tc>
        <w:tc>
          <w:tcPr>
            <w:tcW w:w="989" w:type="dxa"/>
            <w:gridSpan w:val="2"/>
          </w:tcPr>
          <w:p w14:paraId="7708D781" w14:textId="6AB222A8" w:rsidR="001F2C92" w:rsidRPr="00167778" w:rsidRDefault="00167778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307,58</w:t>
            </w:r>
          </w:p>
        </w:tc>
        <w:tc>
          <w:tcPr>
            <w:tcW w:w="891" w:type="dxa"/>
            <w:gridSpan w:val="3"/>
          </w:tcPr>
          <w:p w14:paraId="294063A1" w14:textId="7FB99818" w:rsidR="001F2C92" w:rsidRPr="00167778" w:rsidRDefault="00167778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4,28</w:t>
            </w:r>
          </w:p>
        </w:tc>
      </w:tr>
      <w:tr w:rsidR="001F2C92" w:rsidRPr="00C04A06" w14:paraId="24D9581A" w14:textId="77777777" w:rsidTr="00A06109">
        <w:trPr>
          <w:trHeight w:val="228"/>
        </w:trPr>
        <w:tc>
          <w:tcPr>
            <w:tcW w:w="1132" w:type="dxa"/>
          </w:tcPr>
          <w:p w14:paraId="737EA07B" w14:textId="2A7C6B8C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A100143</w:t>
            </w:r>
          </w:p>
        </w:tc>
        <w:tc>
          <w:tcPr>
            <w:tcW w:w="1581" w:type="dxa"/>
          </w:tcPr>
          <w:p w14:paraId="5BDF8631" w14:textId="0236B14E" w:rsidR="001F2C92" w:rsidRPr="00C04A06" w:rsidRDefault="001F2C92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304" w:type="dxa"/>
          </w:tcPr>
          <w:p w14:paraId="292BFB37" w14:textId="03201FC0" w:rsidR="001F2C92" w:rsidRPr="00167778" w:rsidRDefault="00D24262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1.060,72</w:t>
            </w:r>
          </w:p>
        </w:tc>
        <w:tc>
          <w:tcPr>
            <w:tcW w:w="1224" w:type="dxa"/>
          </w:tcPr>
          <w:p w14:paraId="175138A9" w14:textId="7F173CC5" w:rsidR="001F2C92" w:rsidRPr="00167778" w:rsidRDefault="006E0F65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664,00</w:t>
            </w:r>
          </w:p>
        </w:tc>
        <w:tc>
          <w:tcPr>
            <w:tcW w:w="1224" w:type="dxa"/>
          </w:tcPr>
          <w:p w14:paraId="21F77068" w14:textId="6BB51299" w:rsidR="001F2C92" w:rsidRPr="00167778" w:rsidRDefault="00167778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2.0</w:t>
            </w:r>
            <w:r w:rsidR="00302D90" w:rsidRPr="00167778">
              <w:rPr>
                <w:rFonts w:cstheme="minorHAnsi"/>
              </w:rPr>
              <w:t>00,00</w:t>
            </w:r>
          </w:p>
        </w:tc>
        <w:tc>
          <w:tcPr>
            <w:tcW w:w="1289" w:type="dxa"/>
          </w:tcPr>
          <w:p w14:paraId="2CA0046C" w14:textId="4A085BD5" w:rsidR="001F2C92" w:rsidRPr="00167778" w:rsidRDefault="00167778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1.150</w:t>
            </w:r>
            <w:r w:rsidR="00302D90" w:rsidRPr="00167778">
              <w:rPr>
                <w:rFonts w:cstheme="minorHAnsi"/>
              </w:rPr>
              <w:t>,00</w:t>
            </w:r>
          </w:p>
        </w:tc>
        <w:tc>
          <w:tcPr>
            <w:tcW w:w="989" w:type="dxa"/>
            <w:gridSpan w:val="2"/>
          </w:tcPr>
          <w:p w14:paraId="11D67762" w14:textId="0D09D813" w:rsidR="001F2C92" w:rsidRPr="00167778" w:rsidRDefault="00167778" w:rsidP="001F2C92">
            <w:pPr>
              <w:jc w:val="right"/>
              <w:rPr>
                <w:rFonts w:cstheme="minorHAnsi"/>
              </w:rPr>
            </w:pPr>
            <w:r w:rsidRPr="00167778">
              <w:rPr>
                <w:rFonts w:cstheme="minorHAnsi"/>
              </w:rPr>
              <w:t>108</w:t>
            </w:r>
            <w:r w:rsidR="00704A64" w:rsidRPr="00167778">
              <w:rPr>
                <w:rFonts w:cstheme="minorHAnsi"/>
              </w:rPr>
              <w:t>,</w:t>
            </w:r>
            <w:r w:rsidRPr="00167778">
              <w:rPr>
                <w:rFonts w:cstheme="minorHAnsi"/>
              </w:rPr>
              <w:t>42</w:t>
            </w:r>
          </w:p>
        </w:tc>
        <w:tc>
          <w:tcPr>
            <w:tcW w:w="891" w:type="dxa"/>
            <w:gridSpan w:val="3"/>
          </w:tcPr>
          <w:p w14:paraId="6BAE9D67" w14:textId="05D211C5" w:rsidR="001F2C92" w:rsidRPr="00167778" w:rsidRDefault="00167778" w:rsidP="00503417">
            <w:pPr>
              <w:jc w:val="center"/>
              <w:rPr>
                <w:rFonts w:cstheme="minorHAnsi"/>
              </w:rPr>
            </w:pPr>
            <w:r w:rsidRPr="00167778">
              <w:rPr>
                <w:rFonts w:cstheme="minorHAnsi"/>
              </w:rPr>
              <w:t>57</w:t>
            </w:r>
            <w:r w:rsidR="00503417" w:rsidRPr="00167778">
              <w:rPr>
                <w:rFonts w:cstheme="minorHAnsi"/>
              </w:rPr>
              <w:t>,</w:t>
            </w:r>
            <w:r w:rsidRPr="00167778">
              <w:rPr>
                <w:rFonts w:cstheme="minorHAnsi"/>
              </w:rPr>
              <w:t>5</w:t>
            </w:r>
            <w:r w:rsidR="00503417" w:rsidRPr="00167778">
              <w:rPr>
                <w:rFonts w:cstheme="minorHAnsi"/>
              </w:rPr>
              <w:t>0</w:t>
            </w:r>
          </w:p>
        </w:tc>
      </w:tr>
      <w:tr w:rsidR="001F2C92" w:rsidRPr="00C04A06" w14:paraId="78D2E8B4" w14:textId="77777777" w:rsidTr="00A06109">
        <w:trPr>
          <w:trHeight w:val="228"/>
        </w:trPr>
        <w:tc>
          <w:tcPr>
            <w:tcW w:w="1132" w:type="dxa"/>
          </w:tcPr>
          <w:p w14:paraId="744ADBFF" w14:textId="6B5A2A0B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A100166B</w:t>
            </w:r>
          </w:p>
        </w:tc>
        <w:tc>
          <w:tcPr>
            <w:tcW w:w="1581" w:type="dxa"/>
          </w:tcPr>
          <w:p w14:paraId="76E6B4FA" w14:textId="7D0BD3AA" w:rsidR="001F2C92" w:rsidRPr="00C04A06" w:rsidRDefault="001F2C92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od financijske imovine</w:t>
            </w:r>
          </w:p>
        </w:tc>
        <w:tc>
          <w:tcPr>
            <w:tcW w:w="1304" w:type="dxa"/>
          </w:tcPr>
          <w:p w14:paraId="0BB9D807" w14:textId="114F8B4B" w:rsidR="001F2C92" w:rsidRPr="00AE31EF" w:rsidRDefault="00AE31EF" w:rsidP="001F2C92">
            <w:pPr>
              <w:jc w:val="right"/>
              <w:rPr>
                <w:rFonts w:cstheme="minorHAnsi"/>
              </w:rPr>
            </w:pPr>
            <w:r w:rsidRPr="00AE31EF">
              <w:rPr>
                <w:rFonts w:cstheme="minorHAnsi"/>
              </w:rPr>
              <w:t>2,65</w:t>
            </w:r>
          </w:p>
        </w:tc>
        <w:tc>
          <w:tcPr>
            <w:tcW w:w="1224" w:type="dxa"/>
          </w:tcPr>
          <w:p w14:paraId="73A14C19" w14:textId="66B6857C" w:rsidR="001F2C92" w:rsidRPr="00AE31EF" w:rsidRDefault="006E0F65" w:rsidP="001F2C92">
            <w:pPr>
              <w:jc w:val="right"/>
              <w:rPr>
                <w:rFonts w:cstheme="minorHAnsi"/>
              </w:rPr>
            </w:pPr>
            <w:r w:rsidRPr="00AE31EF">
              <w:rPr>
                <w:rFonts w:cstheme="minorHAnsi"/>
              </w:rPr>
              <w:t>2,00</w:t>
            </w:r>
          </w:p>
        </w:tc>
        <w:tc>
          <w:tcPr>
            <w:tcW w:w="1224" w:type="dxa"/>
          </w:tcPr>
          <w:p w14:paraId="0DF146D5" w14:textId="3C685FE7" w:rsidR="001F2C92" w:rsidRPr="00AE31EF" w:rsidRDefault="00AE31EF" w:rsidP="001F2C92">
            <w:pPr>
              <w:jc w:val="right"/>
              <w:rPr>
                <w:rFonts w:cstheme="minorHAnsi"/>
              </w:rPr>
            </w:pPr>
            <w:r w:rsidRPr="00AE31EF">
              <w:rPr>
                <w:rFonts w:cstheme="minorHAnsi"/>
              </w:rPr>
              <w:t>14</w:t>
            </w:r>
            <w:r w:rsidR="00704A64" w:rsidRPr="00AE31EF">
              <w:rPr>
                <w:rFonts w:cstheme="minorHAnsi"/>
              </w:rPr>
              <w:t>0</w:t>
            </w:r>
            <w:r w:rsidR="00302D90" w:rsidRPr="00AE31EF">
              <w:rPr>
                <w:rFonts w:cstheme="minorHAnsi"/>
              </w:rPr>
              <w:t>,00</w:t>
            </w:r>
          </w:p>
        </w:tc>
        <w:tc>
          <w:tcPr>
            <w:tcW w:w="1289" w:type="dxa"/>
          </w:tcPr>
          <w:p w14:paraId="7C3714A5" w14:textId="4FA0AB42" w:rsidR="00704A64" w:rsidRPr="00AE31EF" w:rsidRDefault="00AE31EF" w:rsidP="00704A64">
            <w:pPr>
              <w:jc w:val="right"/>
              <w:rPr>
                <w:rFonts w:cstheme="minorHAnsi"/>
              </w:rPr>
            </w:pPr>
            <w:r w:rsidRPr="00AE31EF">
              <w:rPr>
                <w:rFonts w:cstheme="minorHAnsi"/>
              </w:rPr>
              <w:t>128</w:t>
            </w:r>
            <w:r w:rsidR="00704A64" w:rsidRPr="00AE31EF">
              <w:rPr>
                <w:rFonts w:cstheme="minorHAnsi"/>
              </w:rPr>
              <w:t>,</w:t>
            </w:r>
            <w:r w:rsidRPr="00AE31EF">
              <w:rPr>
                <w:rFonts w:cstheme="minorHAnsi"/>
              </w:rPr>
              <w:t>32</w:t>
            </w:r>
          </w:p>
        </w:tc>
        <w:tc>
          <w:tcPr>
            <w:tcW w:w="989" w:type="dxa"/>
            <w:gridSpan w:val="2"/>
          </w:tcPr>
          <w:p w14:paraId="681FF1C7" w14:textId="179FEAEB" w:rsidR="001F2C92" w:rsidRPr="00AE31EF" w:rsidRDefault="00AE31EF" w:rsidP="001F2C92">
            <w:pPr>
              <w:jc w:val="right"/>
              <w:rPr>
                <w:rFonts w:cstheme="minorHAnsi"/>
              </w:rPr>
            </w:pPr>
            <w:r w:rsidRPr="00AE31EF">
              <w:rPr>
                <w:rFonts w:cstheme="minorHAnsi"/>
              </w:rPr>
              <w:t>4842,26</w:t>
            </w:r>
          </w:p>
        </w:tc>
        <w:tc>
          <w:tcPr>
            <w:tcW w:w="891" w:type="dxa"/>
            <w:gridSpan w:val="3"/>
          </w:tcPr>
          <w:p w14:paraId="2C8B589A" w14:textId="16B63FBB" w:rsidR="001F2C92" w:rsidRPr="00AE31EF" w:rsidRDefault="00AE31EF" w:rsidP="001F2C92">
            <w:pPr>
              <w:jc w:val="right"/>
              <w:rPr>
                <w:rFonts w:cstheme="minorHAnsi"/>
              </w:rPr>
            </w:pPr>
            <w:r w:rsidRPr="00AE31EF">
              <w:rPr>
                <w:rFonts w:cstheme="minorHAnsi"/>
              </w:rPr>
              <w:t>91,66</w:t>
            </w:r>
          </w:p>
        </w:tc>
      </w:tr>
      <w:tr w:rsidR="001F2C92" w:rsidRPr="00C04A06" w14:paraId="4F433F2E" w14:textId="77777777" w:rsidTr="00EC5CB9">
        <w:trPr>
          <w:trHeight w:val="709"/>
        </w:trPr>
        <w:tc>
          <w:tcPr>
            <w:tcW w:w="1132" w:type="dxa"/>
            <w:tcBorders>
              <w:bottom w:val="single" w:sz="4" w:space="0" w:color="auto"/>
            </w:tcBorders>
          </w:tcPr>
          <w:p w14:paraId="1E76B349" w14:textId="3B63310B" w:rsidR="001F2C92" w:rsidRPr="00C04A06" w:rsidRDefault="00302D90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A100145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AC8CA51" w14:textId="671DEC65" w:rsidR="001F2C92" w:rsidRPr="00C04A06" w:rsidRDefault="008432C4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iz nenadležnog proračuna</w:t>
            </w:r>
          </w:p>
        </w:tc>
        <w:tc>
          <w:tcPr>
            <w:tcW w:w="1304" w:type="dxa"/>
          </w:tcPr>
          <w:p w14:paraId="14065441" w14:textId="09C6F117" w:rsidR="001F2C92" w:rsidRPr="00C46712" w:rsidRDefault="00807546" w:rsidP="001F2C92">
            <w:pPr>
              <w:jc w:val="right"/>
              <w:rPr>
                <w:rFonts w:cstheme="minorHAnsi"/>
              </w:rPr>
            </w:pPr>
            <w:r w:rsidRPr="00C46712">
              <w:rPr>
                <w:rFonts w:cstheme="minorHAnsi"/>
              </w:rPr>
              <w:t>2</w:t>
            </w:r>
            <w:r w:rsidR="00FC08AC">
              <w:rPr>
                <w:rFonts w:cstheme="minorHAnsi"/>
              </w:rPr>
              <w:t>8.139,80</w:t>
            </w:r>
          </w:p>
        </w:tc>
        <w:tc>
          <w:tcPr>
            <w:tcW w:w="1224" w:type="dxa"/>
          </w:tcPr>
          <w:p w14:paraId="51DAF863" w14:textId="0C435E6E" w:rsidR="001F2C92" w:rsidRPr="00C46712" w:rsidRDefault="006E0F65" w:rsidP="001F2C92">
            <w:pPr>
              <w:jc w:val="right"/>
              <w:rPr>
                <w:rFonts w:cstheme="minorHAnsi"/>
              </w:rPr>
            </w:pPr>
            <w:r w:rsidRPr="00C46712">
              <w:rPr>
                <w:rFonts w:cstheme="minorHAnsi"/>
              </w:rPr>
              <w:t>33.181,00</w:t>
            </w:r>
          </w:p>
        </w:tc>
        <w:tc>
          <w:tcPr>
            <w:tcW w:w="1224" w:type="dxa"/>
          </w:tcPr>
          <w:p w14:paraId="5877BF56" w14:textId="6BFF1E78" w:rsidR="001F2C92" w:rsidRPr="00C46712" w:rsidRDefault="00AE31EF" w:rsidP="001F2C92">
            <w:pPr>
              <w:jc w:val="right"/>
              <w:rPr>
                <w:rFonts w:cstheme="minorHAnsi"/>
              </w:rPr>
            </w:pPr>
            <w:r w:rsidRPr="00C46712">
              <w:rPr>
                <w:rFonts w:cstheme="minorHAnsi"/>
              </w:rPr>
              <w:t>3</w:t>
            </w:r>
            <w:r w:rsidR="00575E9A" w:rsidRPr="00C46712">
              <w:rPr>
                <w:rFonts w:cstheme="minorHAnsi"/>
              </w:rPr>
              <w:t>.</w:t>
            </w:r>
            <w:r w:rsidRPr="00C46712">
              <w:rPr>
                <w:rFonts w:cstheme="minorHAnsi"/>
              </w:rPr>
              <w:t>5</w:t>
            </w:r>
            <w:r w:rsidR="00575E9A" w:rsidRPr="00C46712">
              <w:rPr>
                <w:rFonts w:cstheme="minorHAnsi"/>
              </w:rPr>
              <w:t>00,00</w:t>
            </w:r>
          </w:p>
        </w:tc>
        <w:tc>
          <w:tcPr>
            <w:tcW w:w="1289" w:type="dxa"/>
          </w:tcPr>
          <w:p w14:paraId="04F42A20" w14:textId="3D20B1DC" w:rsidR="001F2C92" w:rsidRPr="00C46712" w:rsidRDefault="00AE31EF" w:rsidP="001F2C92">
            <w:pPr>
              <w:jc w:val="right"/>
              <w:rPr>
                <w:rFonts w:cstheme="minorHAnsi"/>
              </w:rPr>
            </w:pPr>
            <w:r w:rsidRPr="00C46712">
              <w:rPr>
                <w:rFonts w:cstheme="minorHAnsi"/>
              </w:rPr>
              <w:t>3.500</w:t>
            </w:r>
            <w:r w:rsidR="00575E9A" w:rsidRPr="00C46712">
              <w:rPr>
                <w:rFonts w:cstheme="minorHAnsi"/>
              </w:rPr>
              <w:t>,00</w:t>
            </w:r>
          </w:p>
        </w:tc>
        <w:tc>
          <w:tcPr>
            <w:tcW w:w="989" w:type="dxa"/>
            <w:gridSpan w:val="2"/>
          </w:tcPr>
          <w:p w14:paraId="2600C5F9" w14:textId="6F30691E" w:rsidR="001F2C92" w:rsidRPr="00C46712" w:rsidRDefault="00C46712" w:rsidP="001F2C92">
            <w:pPr>
              <w:jc w:val="right"/>
              <w:rPr>
                <w:rFonts w:cstheme="minorHAnsi"/>
              </w:rPr>
            </w:pPr>
            <w:r w:rsidRPr="00C46712">
              <w:rPr>
                <w:rFonts w:cstheme="minorHAnsi"/>
              </w:rPr>
              <w:t>12,56</w:t>
            </w:r>
          </w:p>
        </w:tc>
        <w:tc>
          <w:tcPr>
            <w:tcW w:w="891" w:type="dxa"/>
            <w:gridSpan w:val="3"/>
          </w:tcPr>
          <w:p w14:paraId="06B7ABB7" w14:textId="67803136" w:rsidR="001F2C92" w:rsidRPr="00C46712" w:rsidRDefault="00C46712" w:rsidP="00503417">
            <w:pPr>
              <w:rPr>
                <w:rFonts w:cstheme="minorHAnsi"/>
              </w:rPr>
            </w:pPr>
            <w:r w:rsidRPr="00C46712">
              <w:rPr>
                <w:rFonts w:cstheme="minorHAnsi"/>
              </w:rPr>
              <w:t>10</w:t>
            </w:r>
            <w:r w:rsidR="00503417" w:rsidRPr="00C46712">
              <w:rPr>
                <w:rFonts w:cstheme="minorHAnsi"/>
              </w:rPr>
              <w:t>0,00</w:t>
            </w:r>
          </w:p>
        </w:tc>
      </w:tr>
      <w:tr w:rsidR="001F2C92" w:rsidRPr="00C04A06" w14:paraId="35AF886C" w14:textId="086DA699" w:rsidTr="00A06109">
        <w:trPr>
          <w:trHeight w:val="245"/>
        </w:trPr>
        <w:tc>
          <w:tcPr>
            <w:tcW w:w="2713" w:type="dxa"/>
            <w:gridSpan w:val="2"/>
            <w:tcBorders>
              <w:right w:val="nil"/>
            </w:tcBorders>
          </w:tcPr>
          <w:p w14:paraId="5675655D" w14:textId="77777777" w:rsidR="00575E9A" w:rsidRDefault="00575E9A" w:rsidP="001F2C92">
            <w:pPr>
              <w:rPr>
                <w:rFonts w:cstheme="minorHAnsi"/>
              </w:rPr>
            </w:pPr>
            <w:r w:rsidRPr="00575E9A">
              <w:rPr>
                <w:rFonts w:cstheme="minorHAnsi"/>
                <w:bCs/>
              </w:rPr>
              <w:t>A100142</w:t>
            </w:r>
            <w:r>
              <w:rPr>
                <w:rFonts w:cstheme="minorHAnsi"/>
              </w:rPr>
              <w:t xml:space="preserve">       Prihodi od</w:t>
            </w:r>
          </w:p>
          <w:p w14:paraId="44C87117" w14:textId="51128D4E" w:rsidR="001F2C92" w:rsidRDefault="00575E9A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</w:t>
            </w:r>
            <w:r w:rsidR="00432FC5">
              <w:rPr>
                <w:rFonts w:cstheme="minorHAnsi"/>
              </w:rPr>
              <w:t xml:space="preserve">Prodaje </w:t>
            </w:r>
            <w:proofErr w:type="spellStart"/>
            <w:r w:rsidR="00432FC5">
              <w:rPr>
                <w:rFonts w:cstheme="minorHAnsi"/>
              </w:rPr>
              <w:t>prijevo</w:t>
            </w:r>
            <w:proofErr w:type="spellEnd"/>
            <w:r>
              <w:rPr>
                <w:rFonts w:cstheme="minorHAnsi"/>
              </w:rPr>
              <w:t xml:space="preserve">     </w:t>
            </w:r>
          </w:p>
          <w:p w14:paraId="4306D4EA" w14:textId="22F1D633" w:rsidR="00575E9A" w:rsidRPr="00575E9A" w:rsidRDefault="00575E9A" w:rsidP="001F2C9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</w:t>
            </w:r>
            <w:r w:rsidR="00432FC5">
              <w:rPr>
                <w:rFonts w:cstheme="minorHAnsi"/>
                <w:bCs/>
              </w:rPr>
              <w:t xml:space="preserve">    sredstava</w:t>
            </w:r>
          </w:p>
        </w:tc>
        <w:tc>
          <w:tcPr>
            <w:tcW w:w="1304" w:type="dxa"/>
            <w:tcBorders>
              <w:left w:val="nil"/>
            </w:tcBorders>
          </w:tcPr>
          <w:p w14:paraId="46356AB6" w14:textId="2EB755C4" w:rsidR="001F2C92" w:rsidRPr="001632C1" w:rsidRDefault="00D24262" w:rsidP="001F2C92">
            <w:pPr>
              <w:jc w:val="right"/>
              <w:rPr>
                <w:rFonts w:cstheme="minorHAnsi"/>
                <w:bCs/>
              </w:rPr>
            </w:pPr>
            <w:r w:rsidRPr="001632C1">
              <w:rPr>
                <w:rFonts w:cstheme="minorHAnsi"/>
                <w:bCs/>
              </w:rPr>
              <w:t>0,00</w:t>
            </w:r>
          </w:p>
        </w:tc>
        <w:tc>
          <w:tcPr>
            <w:tcW w:w="1224" w:type="dxa"/>
          </w:tcPr>
          <w:p w14:paraId="22EF92AB" w14:textId="1AFB6499" w:rsidR="001F2C92" w:rsidRPr="001632C1" w:rsidRDefault="001632C1" w:rsidP="001F2C92">
            <w:pPr>
              <w:jc w:val="right"/>
              <w:rPr>
                <w:rFonts w:cstheme="minorHAnsi"/>
                <w:bCs/>
              </w:rPr>
            </w:pPr>
            <w:r w:rsidRPr="001632C1">
              <w:rPr>
                <w:rFonts w:cstheme="minorHAnsi"/>
                <w:bCs/>
              </w:rPr>
              <w:t>0</w:t>
            </w:r>
            <w:r w:rsidR="00EE7B67" w:rsidRPr="001632C1">
              <w:rPr>
                <w:rFonts w:cstheme="minorHAnsi"/>
                <w:bCs/>
              </w:rPr>
              <w:t>,00</w:t>
            </w:r>
          </w:p>
        </w:tc>
        <w:tc>
          <w:tcPr>
            <w:tcW w:w="1224" w:type="dxa"/>
          </w:tcPr>
          <w:p w14:paraId="6E90DF92" w14:textId="36F834FA" w:rsidR="001F2C92" w:rsidRPr="001632C1" w:rsidRDefault="001632C1" w:rsidP="001F2C92">
            <w:pPr>
              <w:jc w:val="right"/>
              <w:rPr>
                <w:rFonts w:cstheme="minorHAnsi"/>
                <w:bCs/>
              </w:rPr>
            </w:pPr>
            <w:r w:rsidRPr="001632C1">
              <w:rPr>
                <w:rFonts w:cstheme="minorHAnsi"/>
                <w:bCs/>
              </w:rPr>
              <w:t>3</w:t>
            </w:r>
            <w:r w:rsidR="00EE7B67" w:rsidRPr="001632C1">
              <w:rPr>
                <w:rFonts w:cstheme="minorHAnsi"/>
                <w:bCs/>
              </w:rPr>
              <w:t>.000,00</w:t>
            </w:r>
          </w:p>
        </w:tc>
        <w:tc>
          <w:tcPr>
            <w:tcW w:w="1289" w:type="dxa"/>
          </w:tcPr>
          <w:p w14:paraId="7822F8BC" w14:textId="7345E84F" w:rsidR="001F2C92" w:rsidRPr="001632C1" w:rsidRDefault="001632C1" w:rsidP="001F2C92">
            <w:pPr>
              <w:jc w:val="right"/>
              <w:rPr>
                <w:rFonts w:cstheme="minorHAnsi"/>
                <w:bCs/>
              </w:rPr>
            </w:pPr>
            <w:r w:rsidRPr="001632C1">
              <w:rPr>
                <w:rFonts w:cstheme="minorHAnsi"/>
                <w:bCs/>
              </w:rPr>
              <w:t>300</w:t>
            </w:r>
            <w:r w:rsidR="00EE7B67" w:rsidRPr="001632C1">
              <w:rPr>
                <w:rFonts w:cstheme="minorHAnsi"/>
                <w:bCs/>
              </w:rPr>
              <w:t>0,00</w:t>
            </w:r>
          </w:p>
        </w:tc>
        <w:tc>
          <w:tcPr>
            <w:tcW w:w="989" w:type="dxa"/>
            <w:gridSpan w:val="2"/>
          </w:tcPr>
          <w:p w14:paraId="70AD3B6E" w14:textId="6CB3E2F5" w:rsidR="001F2C92" w:rsidRPr="001632C1" w:rsidRDefault="00EE7B67" w:rsidP="001F2C92">
            <w:pPr>
              <w:jc w:val="right"/>
              <w:rPr>
                <w:rFonts w:cstheme="minorHAnsi"/>
                <w:bCs/>
              </w:rPr>
            </w:pPr>
            <w:r w:rsidRPr="001632C1">
              <w:rPr>
                <w:rFonts w:cstheme="minorHAnsi"/>
                <w:bCs/>
              </w:rPr>
              <w:t>0,00</w:t>
            </w:r>
          </w:p>
        </w:tc>
        <w:tc>
          <w:tcPr>
            <w:tcW w:w="891" w:type="dxa"/>
            <w:gridSpan w:val="3"/>
          </w:tcPr>
          <w:p w14:paraId="719CE6E3" w14:textId="5B5A9495" w:rsidR="001F2C92" w:rsidRPr="001632C1" w:rsidRDefault="001632C1" w:rsidP="001F2C92">
            <w:pPr>
              <w:jc w:val="right"/>
              <w:rPr>
                <w:rFonts w:cstheme="minorHAnsi"/>
                <w:bCs/>
              </w:rPr>
            </w:pPr>
            <w:r w:rsidRPr="001632C1">
              <w:rPr>
                <w:rFonts w:cstheme="minorHAnsi"/>
                <w:bCs/>
              </w:rPr>
              <w:t>10</w:t>
            </w:r>
            <w:r w:rsidR="00EE7B67" w:rsidRPr="001632C1">
              <w:rPr>
                <w:rFonts w:cstheme="minorHAnsi"/>
                <w:bCs/>
              </w:rPr>
              <w:t>0,00</w:t>
            </w:r>
          </w:p>
        </w:tc>
      </w:tr>
      <w:tr w:rsidR="003416F6" w:rsidRPr="00C04A06" w14:paraId="1A71270B" w14:textId="155D98CA" w:rsidTr="00A06109">
        <w:trPr>
          <w:trHeight w:val="245"/>
        </w:trPr>
        <w:tc>
          <w:tcPr>
            <w:tcW w:w="2713" w:type="dxa"/>
            <w:gridSpan w:val="2"/>
          </w:tcPr>
          <w:p w14:paraId="25974085" w14:textId="77777777" w:rsidR="003416F6" w:rsidRPr="00C04A06" w:rsidRDefault="003416F6" w:rsidP="003416F6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304" w:type="dxa"/>
          </w:tcPr>
          <w:p w14:paraId="3692FAE5" w14:textId="05D08ED7" w:rsidR="003416F6" w:rsidRPr="00360AFE" w:rsidRDefault="00682D06" w:rsidP="003416F6">
            <w:pPr>
              <w:jc w:val="right"/>
              <w:rPr>
                <w:rFonts w:cstheme="minorHAnsi"/>
                <w:b/>
                <w:color w:val="FF0000"/>
              </w:rPr>
            </w:pPr>
            <w:r w:rsidRPr="001A3810">
              <w:rPr>
                <w:rFonts w:cstheme="minorHAnsi"/>
                <w:b/>
              </w:rPr>
              <w:t>859.374,43</w:t>
            </w:r>
          </w:p>
        </w:tc>
        <w:tc>
          <w:tcPr>
            <w:tcW w:w="1224" w:type="dxa"/>
          </w:tcPr>
          <w:p w14:paraId="3FAFEF18" w14:textId="53BA95DF" w:rsidR="003416F6" w:rsidRPr="00360AFE" w:rsidRDefault="006E0F65" w:rsidP="003416F6">
            <w:pPr>
              <w:jc w:val="right"/>
              <w:rPr>
                <w:rFonts w:cstheme="minorHAnsi"/>
                <w:b/>
                <w:color w:val="FF0000"/>
              </w:rPr>
            </w:pPr>
            <w:r w:rsidRPr="000642E6">
              <w:rPr>
                <w:rFonts w:cstheme="minorHAnsi"/>
                <w:b/>
              </w:rPr>
              <w:t>778.237,00</w:t>
            </w:r>
          </w:p>
        </w:tc>
        <w:tc>
          <w:tcPr>
            <w:tcW w:w="1224" w:type="dxa"/>
          </w:tcPr>
          <w:p w14:paraId="5B7445A2" w14:textId="5FF898BC" w:rsidR="003416F6" w:rsidRPr="00360AFE" w:rsidRDefault="00360AFE" w:rsidP="003416F6">
            <w:pPr>
              <w:jc w:val="right"/>
              <w:rPr>
                <w:rFonts w:cstheme="minorHAnsi"/>
                <w:b/>
                <w:color w:val="FF0000"/>
              </w:rPr>
            </w:pPr>
            <w:r w:rsidRPr="00CC62A5">
              <w:rPr>
                <w:rFonts w:cstheme="minorHAnsi"/>
                <w:b/>
              </w:rPr>
              <w:t>870.039,00</w:t>
            </w:r>
          </w:p>
        </w:tc>
        <w:tc>
          <w:tcPr>
            <w:tcW w:w="1289" w:type="dxa"/>
          </w:tcPr>
          <w:p w14:paraId="16A0307F" w14:textId="54655956" w:rsidR="003416F6" w:rsidRPr="00360AFE" w:rsidRDefault="00CC62A5" w:rsidP="003416F6">
            <w:pPr>
              <w:jc w:val="right"/>
              <w:rPr>
                <w:rFonts w:cstheme="minorHAnsi"/>
                <w:b/>
                <w:color w:val="FF0000"/>
              </w:rPr>
            </w:pPr>
            <w:r w:rsidRPr="00DC575E">
              <w:rPr>
                <w:rFonts w:cstheme="minorHAnsi"/>
                <w:b/>
              </w:rPr>
              <w:t>765.235,00</w:t>
            </w:r>
          </w:p>
        </w:tc>
        <w:tc>
          <w:tcPr>
            <w:tcW w:w="1034" w:type="dxa"/>
            <w:gridSpan w:val="3"/>
          </w:tcPr>
          <w:p w14:paraId="42BB355B" w14:textId="17D1153F" w:rsidR="003416F6" w:rsidRPr="002B5F43" w:rsidRDefault="002B5F43" w:rsidP="003416F6">
            <w:pPr>
              <w:rPr>
                <w:rFonts w:cstheme="minorHAnsi"/>
                <w:b/>
              </w:rPr>
            </w:pPr>
            <w:r w:rsidRPr="002B5F43">
              <w:rPr>
                <w:rFonts w:cstheme="minorHAnsi"/>
                <w:b/>
              </w:rPr>
              <w:t>89,04</w:t>
            </w:r>
          </w:p>
        </w:tc>
        <w:tc>
          <w:tcPr>
            <w:tcW w:w="846" w:type="dxa"/>
            <w:gridSpan w:val="2"/>
          </w:tcPr>
          <w:p w14:paraId="22FAB1D6" w14:textId="2A25A646" w:rsidR="003416F6" w:rsidRPr="002B5F43" w:rsidRDefault="002B5F43" w:rsidP="003416F6">
            <w:pPr>
              <w:rPr>
                <w:rFonts w:cstheme="minorHAnsi"/>
                <w:b/>
              </w:rPr>
            </w:pPr>
            <w:r w:rsidRPr="002B5F43">
              <w:rPr>
                <w:rFonts w:cstheme="minorHAnsi"/>
                <w:b/>
              </w:rPr>
              <w:t>87,95</w:t>
            </w:r>
          </w:p>
        </w:tc>
      </w:tr>
    </w:tbl>
    <w:p w14:paraId="7978A64A" w14:textId="7A61FEE8" w:rsidR="00A06109" w:rsidRPr="00104830" w:rsidRDefault="00A06109" w:rsidP="00A06109">
      <w:pPr>
        <w:rPr>
          <w:rFonts w:ascii="Times New Roman" w:hAnsi="Times New Roman" w:cs="Times New Roman"/>
          <w:sz w:val="24"/>
          <w:szCs w:val="24"/>
        </w:rPr>
      </w:pPr>
      <w:r w:rsidRPr="00104830">
        <w:rPr>
          <w:rFonts w:ascii="Times New Roman" w:hAnsi="Times New Roman" w:cs="Times New Roman"/>
          <w:sz w:val="24"/>
          <w:szCs w:val="24"/>
        </w:rPr>
        <w:t>Izvršenje od 01.01.-3</w:t>
      </w:r>
      <w:r w:rsidR="00C347AF">
        <w:rPr>
          <w:rFonts w:ascii="Times New Roman" w:hAnsi="Times New Roman" w:cs="Times New Roman"/>
          <w:sz w:val="24"/>
          <w:szCs w:val="24"/>
        </w:rPr>
        <w:t>1</w:t>
      </w:r>
      <w:r w:rsidRPr="00104830">
        <w:rPr>
          <w:rFonts w:ascii="Times New Roman" w:hAnsi="Times New Roman" w:cs="Times New Roman"/>
          <w:sz w:val="24"/>
          <w:szCs w:val="24"/>
        </w:rPr>
        <w:t>.</w:t>
      </w:r>
      <w:r w:rsidR="00C347AF">
        <w:rPr>
          <w:rFonts w:ascii="Times New Roman" w:hAnsi="Times New Roman" w:cs="Times New Roman"/>
          <w:sz w:val="24"/>
          <w:szCs w:val="24"/>
        </w:rPr>
        <w:t>12</w:t>
      </w:r>
      <w:r w:rsidRPr="00104830">
        <w:rPr>
          <w:rFonts w:ascii="Times New Roman" w:hAnsi="Times New Roman" w:cs="Times New Roman"/>
          <w:sz w:val="24"/>
          <w:szCs w:val="24"/>
        </w:rPr>
        <w:t xml:space="preserve">.2023. iznosi </w:t>
      </w:r>
      <w:r w:rsidR="005A6DBF">
        <w:rPr>
          <w:rFonts w:ascii="Times New Roman" w:hAnsi="Times New Roman" w:cs="Times New Roman"/>
          <w:sz w:val="24"/>
          <w:szCs w:val="24"/>
        </w:rPr>
        <w:t>765.235,00</w:t>
      </w:r>
      <w:r w:rsidRPr="0010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3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104830">
        <w:rPr>
          <w:rFonts w:ascii="Times New Roman" w:hAnsi="Times New Roman" w:cs="Times New Roman"/>
          <w:sz w:val="24"/>
          <w:szCs w:val="24"/>
        </w:rPr>
        <w:t xml:space="preserve"> ili iskazan u postocima izvrše</w:t>
      </w:r>
      <w:r w:rsidR="00C347AF">
        <w:rPr>
          <w:rFonts w:ascii="Times New Roman" w:hAnsi="Times New Roman" w:cs="Times New Roman"/>
          <w:sz w:val="24"/>
          <w:szCs w:val="24"/>
        </w:rPr>
        <w:t>nje</w:t>
      </w:r>
      <w:r w:rsidRPr="00104830">
        <w:rPr>
          <w:rFonts w:ascii="Times New Roman" w:hAnsi="Times New Roman" w:cs="Times New Roman"/>
          <w:sz w:val="24"/>
          <w:szCs w:val="24"/>
        </w:rPr>
        <w:t xml:space="preserve"> je </w:t>
      </w:r>
      <w:r w:rsidR="005A6DBF">
        <w:rPr>
          <w:rFonts w:ascii="Times New Roman" w:hAnsi="Times New Roman" w:cs="Times New Roman"/>
          <w:sz w:val="24"/>
          <w:szCs w:val="24"/>
        </w:rPr>
        <w:t>87,95</w:t>
      </w:r>
      <w:r w:rsidRPr="00104830">
        <w:rPr>
          <w:rFonts w:ascii="Times New Roman" w:hAnsi="Times New Roman" w:cs="Times New Roman"/>
          <w:sz w:val="24"/>
          <w:szCs w:val="24"/>
        </w:rPr>
        <w:t>%.</w:t>
      </w:r>
    </w:p>
    <w:p w14:paraId="534ABEC4" w14:textId="77777777" w:rsidR="00041292" w:rsidRPr="00C04A06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01209861" w14:textId="2E38F6B9" w:rsidR="00725ABE" w:rsidRDefault="00725ABE" w:rsidP="00725ABE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U daljnjem tekstu  prilažemo obrazloženje po aktivnostima:</w:t>
      </w:r>
    </w:p>
    <w:p w14:paraId="5978A4E7" w14:textId="77777777" w:rsidR="004145CD" w:rsidRPr="00C04A06" w:rsidRDefault="004145CD" w:rsidP="009F2EDF">
      <w:pPr>
        <w:spacing w:line="240" w:lineRule="auto"/>
        <w:rPr>
          <w:rFonts w:cstheme="minorHAnsi"/>
          <w:b/>
          <w:highlight w:val="yellow"/>
        </w:rPr>
      </w:pPr>
    </w:p>
    <w:p w14:paraId="0A5A62BC" w14:textId="45033396" w:rsidR="00041292" w:rsidRPr="009451EA" w:rsidRDefault="00B05EAF" w:rsidP="00FD7999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bookmarkStart w:id="0" w:name="_Hlk139870468"/>
      <w:r w:rsidRPr="00426EF2">
        <w:rPr>
          <w:rFonts w:cstheme="minorHAnsi"/>
          <w:b/>
          <w:i/>
          <w:iCs/>
          <w:u w:val="single"/>
        </w:rPr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PROGRAMA:</w:t>
      </w:r>
      <w:r w:rsidR="009451EA" w:rsidRPr="009451EA"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r w:rsidR="009451EA">
        <w:rPr>
          <w:rFonts w:eastAsia="Times New Roman" w:cstheme="minorHAnsi"/>
          <w:b/>
          <w:bCs/>
          <w:color w:val="000000"/>
          <w:lang w:eastAsia="hr-HR"/>
        </w:rPr>
        <w:t xml:space="preserve">A100139 Sufinanciranje rada sa djecom s </w:t>
      </w:r>
      <w:proofErr w:type="spellStart"/>
      <w:r w:rsidR="009451EA">
        <w:rPr>
          <w:rFonts w:eastAsia="Times New Roman" w:cstheme="minorHAnsi"/>
          <w:b/>
          <w:bCs/>
          <w:color w:val="000000"/>
          <w:lang w:eastAsia="hr-HR"/>
        </w:rPr>
        <w:t>jezičnogovornim</w:t>
      </w:r>
      <w:proofErr w:type="spellEnd"/>
      <w:r w:rsidR="009451EA">
        <w:rPr>
          <w:rFonts w:eastAsia="Times New Roman" w:cstheme="minorHAnsi"/>
          <w:b/>
          <w:bCs/>
          <w:color w:val="000000"/>
          <w:lang w:eastAsia="hr-HR"/>
        </w:rPr>
        <w:t xml:space="preserve"> i motoričkim teškoćama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3A074F41" w14:textId="77777777" w:rsidR="009451EA" w:rsidRDefault="00565359" w:rsidP="009451EA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9451EA">
        <w:rPr>
          <w:rFonts w:ascii="Times New Roman" w:hAnsi="Times New Roman"/>
          <w:sz w:val="24"/>
          <w:szCs w:val="24"/>
        </w:rPr>
        <w:t xml:space="preserve">Svrha provođenja ovog programa je  uključivanje djece s  </w:t>
      </w:r>
      <w:proofErr w:type="spellStart"/>
      <w:r w:rsidR="009451EA">
        <w:rPr>
          <w:rFonts w:ascii="Times New Roman" w:hAnsi="Times New Roman"/>
          <w:sz w:val="24"/>
          <w:szCs w:val="24"/>
        </w:rPr>
        <w:t>neurorazvojnim</w:t>
      </w:r>
      <w:proofErr w:type="spellEnd"/>
      <w:r w:rsidR="009451E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451EA">
        <w:rPr>
          <w:rFonts w:ascii="Times New Roman" w:hAnsi="Times New Roman"/>
          <w:sz w:val="24"/>
          <w:szCs w:val="24"/>
        </w:rPr>
        <w:t>jezičnogovornim</w:t>
      </w:r>
      <w:proofErr w:type="spellEnd"/>
      <w:r w:rsidR="009451EA">
        <w:rPr>
          <w:rFonts w:ascii="Times New Roman" w:hAnsi="Times New Roman"/>
          <w:sz w:val="24"/>
          <w:szCs w:val="24"/>
        </w:rPr>
        <w:t xml:space="preserve">  i motoričkim teškoćama  u  grupni rad  u okviru programa  socijalizacije te poticanje  psihomotornog razvoja, poticanja razvoja jezika i  govora kroz komunikaciju i  interakciju sa drugom djecom. Uključuju se djeca sa faktorima  </w:t>
      </w:r>
      <w:proofErr w:type="spellStart"/>
      <w:r w:rsidR="009451EA">
        <w:rPr>
          <w:rFonts w:ascii="Times New Roman" w:hAnsi="Times New Roman"/>
          <w:sz w:val="24"/>
          <w:szCs w:val="24"/>
        </w:rPr>
        <w:t>neurorizika</w:t>
      </w:r>
      <w:proofErr w:type="spellEnd"/>
      <w:r w:rsidR="009451EA">
        <w:rPr>
          <w:rFonts w:ascii="Times New Roman" w:hAnsi="Times New Roman"/>
          <w:sz w:val="24"/>
          <w:szCs w:val="24"/>
        </w:rPr>
        <w:t>, djeca s jezično govornim i motoričkim teškoćama. Kroz grupni rad provodi se poticanje pred vještina potrebno za usvajanje čitanja i pisanja kod djece koja su dobila odgodu od upisa u školu.</w:t>
      </w:r>
    </w:p>
    <w:p w14:paraId="45783938" w14:textId="77777777" w:rsidR="009451EA" w:rsidRDefault="009451EA" w:rsidP="009451EA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  <w:r>
        <w:rPr>
          <w:rFonts w:ascii="Times New Roman" w:hAnsi="Times New Roman"/>
          <w:sz w:val="24"/>
          <w:szCs w:val="24"/>
        </w:rPr>
        <w:t xml:space="preserve">Uz socijalizaciju i poticanje jezičnog govornog razvoja, odnosno uz rad grupe polaznicima se osigurava medicinska habilitacija  </w:t>
      </w:r>
      <w:proofErr w:type="spellStart"/>
      <w:r>
        <w:rPr>
          <w:rFonts w:ascii="Times New Roman" w:hAnsi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/>
          <w:sz w:val="24"/>
          <w:szCs w:val="24"/>
        </w:rPr>
        <w:t xml:space="preserve"> tima Poliklinike.</w:t>
      </w:r>
    </w:p>
    <w:p w14:paraId="20FE92C8" w14:textId="77777777" w:rsidR="00C04A06" w:rsidRPr="00C04A06" w:rsidRDefault="00C04A06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019FA76D" w14:textId="6151C9B0" w:rsidR="00B36200" w:rsidRPr="00C04A06" w:rsidRDefault="00565359" w:rsidP="00434AEE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</w:p>
    <w:p w14:paraId="63A6116F" w14:textId="77777777" w:rsidR="00A06170" w:rsidRPr="00766B49" w:rsidRDefault="00A06170" w:rsidP="00A06170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74F7C748" w14:textId="77777777" w:rsidR="00A06170" w:rsidRPr="00766B49" w:rsidRDefault="00A06170" w:rsidP="00A06170">
      <w:pPr>
        <w:spacing w:after="0" w:line="240" w:lineRule="auto"/>
        <w:rPr>
          <w:rFonts w:cstheme="minorHAnsi"/>
          <w:b/>
        </w:rPr>
      </w:pPr>
    </w:p>
    <w:p w14:paraId="0C2179FB" w14:textId="77777777" w:rsidR="00A06170" w:rsidRPr="00766B49" w:rsidRDefault="00434AEE" w:rsidP="00A06170">
      <w:pPr>
        <w:spacing w:after="0" w:line="240" w:lineRule="auto"/>
        <w:rPr>
          <w:rFonts w:cstheme="minorHAnsi"/>
          <w:b/>
          <w:color w:val="FF0000"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  <w:r w:rsidR="00A06170"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2471ECC0" w14:textId="7B513FE3" w:rsidR="00434AEE" w:rsidRPr="00C04A06" w:rsidRDefault="00434AEE" w:rsidP="00434AEE">
      <w:pPr>
        <w:spacing w:after="0" w:line="240" w:lineRule="auto"/>
        <w:rPr>
          <w:rFonts w:cstheme="minorHAnsi"/>
          <w:i/>
        </w:rPr>
      </w:pPr>
    </w:p>
    <w:p w14:paraId="16D3E921" w14:textId="048B3638" w:rsidR="008C3520" w:rsidRDefault="008C3520" w:rsidP="00662460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05267298" w14:textId="475D706A" w:rsidR="00A06170" w:rsidRPr="00F738B0" w:rsidRDefault="00A06170" w:rsidP="00A0617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Djeca se </w:t>
      </w:r>
      <w:r w:rsidR="00A05D6B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grupu uključuju na temelju preporuke Stručnog tima poliklinike SUVAG ovisno o vrsti i stupnju teškoće.</w:t>
      </w:r>
    </w:p>
    <w:p w14:paraId="2F06E957" w14:textId="62E962CE" w:rsidR="00A06170" w:rsidRPr="00F738B0" w:rsidRDefault="00A06170" w:rsidP="00A0617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Evaluacija nakon završenog pohađanja grupe utvrđ</w:t>
      </w:r>
      <w:r w:rsidR="00ED5DC1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uje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napredak kod djece s </w:t>
      </w:r>
      <w:proofErr w:type="spellStart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jezičnogovornim</w:t>
      </w:r>
      <w:proofErr w:type="spellEnd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teškoćama, napreda</w:t>
      </w:r>
      <w:r w:rsidR="00ED5DC1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plan</w:t>
      </w:r>
      <w:r w:rsidR="00ED5DC1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motoričkih sposobnosti kao i poboljšanje socijalizacijskih vještina polaznika.</w:t>
      </w:r>
    </w:p>
    <w:p w14:paraId="28F12BDB" w14:textId="587D48FF" w:rsidR="00A06170" w:rsidRDefault="00A06170" w:rsidP="00A06170">
      <w:pPr>
        <w:pStyle w:val="Bezproreda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Kroz grupu odgoda unaprijeđene su </w:t>
      </w:r>
      <w:proofErr w:type="spellStart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predvještine</w:t>
      </w:r>
      <w:proofErr w:type="spellEnd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potrebne za usvajanje čitanja i pisanja te </w:t>
      </w:r>
      <w:proofErr w:type="spellStart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grafomotorika</w:t>
      </w:r>
      <w:proofErr w:type="spellEnd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Ovaj program osobito olakšava organizaciju rehabilitacije djece iz obitelji nižeg </w:t>
      </w:r>
      <w:proofErr w:type="spellStart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socio</w:t>
      </w:r>
      <w:proofErr w:type="spellEnd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-ekonomskog statusa i djece iz udaljenijih mjesta.</w:t>
      </w:r>
    </w:p>
    <w:p w14:paraId="12217A6E" w14:textId="4651428A" w:rsidR="00EC4FF4" w:rsidRPr="0069401F" w:rsidRDefault="00EC4FF4" w:rsidP="00A061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 xml:space="preserve">   U grupni rad djece s jezično-govornim i motoričkim teškoćama u razdoblju od 01.01.2023. do 31.12.2023. godine  ukupno je </w:t>
      </w:r>
      <w:r w:rsidRPr="00E16892">
        <w:rPr>
          <w:rFonts w:ascii="Times New Roman" w:hAnsi="Times New Roman" w:cs="Times New Roman"/>
          <w:sz w:val="24"/>
          <w:szCs w:val="24"/>
        </w:rPr>
        <w:t>pohađalo 149</w:t>
      </w:r>
      <w:r w:rsidRPr="00EC4FF4">
        <w:rPr>
          <w:rFonts w:ascii="Times New Roman" w:hAnsi="Times New Roman" w:cs="Times New Roman"/>
          <w:sz w:val="24"/>
          <w:szCs w:val="24"/>
        </w:rPr>
        <w:t xml:space="preserve"> djece u dobi od 3 do 7 godina.</w:t>
      </w:r>
      <w:r w:rsidR="0069401F" w:rsidRPr="0069401F">
        <w:t xml:space="preserve"> </w:t>
      </w:r>
      <w:r w:rsidR="0069401F" w:rsidRPr="0069401F">
        <w:rPr>
          <w:rFonts w:ascii="Times New Roman" w:hAnsi="Times New Roman" w:cs="Times New Roman"/>
          <w:sz w:val="24"/>
          <w:szCs w:val="24"/>
        </w:rPr>
        <w:t xml:space="preserve">Formirano je 6 grupa koje su se provodile </w:t>
      </w:r>
      <w:r w:rsidR="0069401F">
        <w:rPr>
          <w:rFonts w:ascii="Times New Roman" w:hAnsi="Times New Roman" w:cs="Times New Roman"/>
          <w:sz w:val="24"/>
          <w:szCs w:val="24"/>
        </w:rPr>
        <w:t>dva</w:t>
      </w:r>
      <w:r w:rsidR="0069401F" w:rsidRPr="0069401F">
        <w:rPr>
          <w:rFonts w:ascii="Times New Roman" w:hAnsi="Times New Roman" w:cs="Times New Roman"/>
          <w:sz w:val="24"/>
          <w:szCs w:val="24"/>
        </w:rPr>
        <w:t xml:space="preserve"> puta tjedno u trajanju od 90 ili 60 minuta</w:t>
      </w:r>
      <w:r w:rsidR="0069401F">
        <w:rPr>
          <w:rFonts w:ascii="Times New Roman" w:hAnsi="Times New Roman" w:cs="Times New Roman"/>
          <w:sz w:val="24"/>
          <w:szCs w:val="24"/>
        </w:rPr>
        <w:t>.</w:t>
      </w:r>
      <w:r w:rsidR="0069401F" w:rsidRPr="0069401F">
        <w:rPr>
          <w:rFonts w:ascii="Times New Roman" w:hAnsi="Times New Roman" w:cs="Times New Roman"/>
          <w:sz w:val="24"/>
          <w:szCs w:val="24"/>
        </w:rPr>
        <w:t xml:space="preserve"> </w:t>
      </w:r>
      <w:r w:rsidR="0069401F">
        <w:rPr>
          <w:rFonts w:ascii="Times New Roman" w:hAnsi="Times New Roman" w:cs="Times New Roman"/>
          <w:sz w:val="24"/>
          <w:szCs w:val="24"/>
        </w:rPr>
        <w:t>O</w:t>
      </w:r>
      <w:r w:rsidR="0069401F" w:rsidRPr="0069401F">
        <w:rPr>
          <w:rFonts w:ascii="Times New Roman" w:hAnsi="Times New Roman" w:cs="Times New Roman"/>
          <w:sz w:val="24"/>
          <w:szCs w:val="24"/>
        </w:rPr>
        <w:t>dgodu upisa u</w:t>
      </w:r>
      <w:bookmarkStart w:id="1" w:name="_Hlk154700367"/>
      <w:r w:rsidR="0069401F" w:rsidRPr="0069401F">
        <w:rPr>
          <w:rFonts w:ascii="Times New Roman" w:hAnsi="Times New Roman" w:cs="Times New Roman"/>
          <w:sz w:val="24"/>
          <w:szCs w:val="24"/>
        </w:rPr>
        <w:t xml:space="preserve"> školu </w:t>
      </w:r>
      <w:r w:rsidR="0036240F">
        <w:rPr>
          <w:rFonts w:ascii="Times New Roman" w:hAnsi="Times New Roman" w:cs="Times New Roman"/>
          <w:sz w:val="24"/>
          <w:szCs w:val="24"/>
        </w:rPr>
        <w:t>u</w:t>
      </w:r>
      <w:r w:rsidR="0069401F" w:rsidRPr="0069401F">
        <w:rPr>
          <w:rFonts w:ascii="Times New Roman" w:hAnsi="Times New Roman" w:cs="Times New Roman"/>
          <w:sz w:val="24"/>
          <w:szCs w:val="24"/>
        </w:rPr>
        <w:t xml:space="preserve"> školskoj godini 2022/2023.g</w:t>
      </w:r>
      <w:bookmarkEnd w:id="1"/>
      <w:r w:rsidR="0069401F">
        <w:rPr>
          <w:rFonts w:ascii="Times New Roman" w:hAnsi="Times New Roman" w:cs="Times New Roman"/>
          <w:sz w:val="24"/>
          <w:szCs w:val="24"/>
        </w:rPr>
        <w:t xml:space="preserve"> dobile su četiri grupe djece.</w:t>
      </w:r>
    </w:p>
    <w:p w14:paraId="15952FD6" w14:textId="77777777" w:rsidR="00962832" w:rsidRPr="00EC4FF4" w:rsidRDefault="00962832" w:rsidP="00A06170">
      <w:pPr>
        <w:pStyle w:val="Bezproreda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70C5863B" w14:textId="3E4DAE62" w:rsidR="000A5606" w:rsidRPr="00065FFD" w:rsidRDefault="00650B60" w:rsidP="000A5606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F738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3FC4" w:rsidRPr="00F738B0">
        <w:rPr>
          <w:rFonts w:ascii="Times New Roman" w:hAnsi="Times New Roman" w:cs="Times New Roman"/>
          <w:iCs/>
          <w:sz w:val="24"/>
          <w:szCs w:val="24"/>
        </w:rPr>
        <w:t xml:space="preserve"> Za </w:t>
      </w:r>
      <w:r w:rsidRPr="00F738B0">
        <w:rPr>
          <w:rFonts w:ascii="Times New Roman" w:hAnsi="Times New Roman" w:cs="Times New Roman"/>
          <w:iCs/>
          <w:sz w:val="24"/>
          <w:szCs w:val="24"/>
        </w:rPr>
        <w:t>provedbu ovog pr</w:t>
      </w:r>
      <w:r w:rsidR="00AA3FC4" w:rsidRPr="00F738B0">
        <w:rPr>
          <w:rFonts w:ascii="Times New Roman" w:hAnsi="Times New Roman" w:cs="Times New Roman"/>
          <w:iCs/>
          <w:sz w:val="24"/>
          <w:szCs w:val="24"/>
        </w:rPr>
        <w:t>ograma</w:t>
      </w:r>
      <w:r w:rsidR="00F738B0">
        <w:rPr>
          <w:rFonts w:ascii="Times New Roman" w:hAnsi="Times New Roman" w:cs="Times New Roman"/>
          <w:iCs/>
          <w:sz w:val="24"/>
          <w:szCs w:val="24"/>
        </w:rPr>
        <w:t xml:space="preserve"> potrebna su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dva </w:t>
      </w:r>
      <w:r>
        <w:rPr>
          <w:rFonts w:ascii="Times New Roman" w:hAnsi="Times New Roman" w:cs="Times New Roman"/>
          <w:iCs/>
          <w:sz w:val="24"/>
          <w:szCs w:val="24"/>
        </w:rPr>
        <w:t>djelatnika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profila: logoped</w:t>
      </w:r>
      <w:r w:rsidR="00104830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edukacijski </w:t>
      </w:r>
      <w:proofErr w:type="spellStart"/>
      <w:r w:rsidRPr="00F80A35">
        <w:rPr>
          <w:rFonts w:ascii="Times New Roman" w:hAnsi="Times New Roman" w:cs="Times New Roman"/>
          <w:iCs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4830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Pr="00F80A35">
        <w:rPr>
          <w:rFonts w:ascii="Times New Roman" w:hAnsi="Times New Roman" w:cs="Times New Roman"/>
          <w:iCs/>
          <w:sz w:val="24"/>
          <w:szCs w:val="24"/>
        </w:rPr>
        <w:t>psiholog</w:t>
      </w:r>
      <w:r w:rsidR="000F5D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4830">
        <w:rPr>
          <w:rFonts w:ascii="Times New Roman" w:hAnsi="Times New Roman" w:cs="Times New Roman"/>
          <w:iCs/>
          <w:sz w:val="24"/>
          <w:szCs w:val="24"/>
        </w:rPr>
        <w:t xml:space="preserve">ili </w:t>
      </w:r>
      <w:r w:rsidRPr="00F80A35">
        <w:rPr>
          <w:rFonts w:ascii="Times New Roman" w:hAnsi="Times New Roman" w:cs="Times New Roman"/>
          <w:iCs/>
          <w:sz w:val="24"/>
          <w:szCs w:val="24"/>
        </w:rPr>
        <w:t>kinezi</w:t>
      </w:r>
      <w:r>
        <w:rPr>
          <w:rFonts w:ascii="Times New Roman" w:hAnsi="Times New Roman" w:cs="Times New Roman"/>
          <w:iCs/>
          <w:sz w:val="24"/>
          <w:szCs w:val="24"/>
        </w:rPr>
        <w:t>olog</w:t>
      </w:r>
      <w:r w:rsidR="00F738B0" w:rsidRPr="00065FFD">
        <w:rPr>
          <w:rFonts w:ascii="Times New Roman" w:hAnsi="Times New Roman" w:cs="Times New Roman"/>
          <w:iCs/>
          <w:sz w:val="24"/>
          <w:szCs w:val="24"/>
        </w:rPr>
        <w:t>.</w:t>
      </w:r>
      <w:r w:rsidR="000A5606" w:rsidRPr="00065FFD">
        <w:rPr>
          <w:rFonts w:ascii="Times New Roman" w:hAnsi="Times New Roman" w:cs="Times New Roman"/>
          <w:sz w:val="24"/>
          <w:szCs w:val="24"/>
        </w:rPr>
        <w:t xml:space="preserve"> Zaposlena su dva djelatnika logoped i </w:t>
      </w:r>
      <w:proofErr w:type="spellStart"/>
      <w:r w:rsidR="000A5606" w:rsidRPr="00065FFD">
        <w:rPr>
          <w:rFonts w:ascii="Times New Roman" w:hAnsi="Times New Roman" w:cs="Times New Roman"/>
          <w:sz w:val="24"/>
          <w:szCs w:val="24"/>
        </w:rPr>
        <w:t>prof.kineziologije</w:t>
      </w:r>
      <w:proofErr w:type="spellEnd"/>
      <w:r w:rsidR="000A5606" w:rsidRPr="00065FFD">
        <w:rPr>
          <w:rFonts w:ascii="Times New Roman" w:hAnsi="Times New Roman" w:cs="Times New Roman"/>
          <w:sz w:val="24"/>
          <w:szCs w:val="24"/>
        </w:rPr>
        <w:t>.</w:t>
      </w:r>
      <w:r w:rsidR="000A5606" w:rsidRPr="00065FFD">
        <w:rPr>
          <w:rFonts w:ascii="Times New Roman" w:hAnsi="Times New Roman" w:cs="Times New Roman"/>
          <w:sz w:val="24"/>
          <w:szCs w:val="24"/>
          <w:lang w:val="pl-PL"/>
        </w:rPr>
        <w:t xml:space="preserve"> Kolegica logoped radi na nepuno radno vrijeme (4 sata dnevno), a ostatak radnog vremena je na produljenom rodiljnom dopustu po rješenju HZZO-a.</w:t>
      </w:r>
    </w:p>
    <w:p w14:paraId="64BB89FB" w14:textId="77777777" w:rsidR="000A5606" w:rsidRPr="00065FFD" w:rsidRDefault="000A5606" w:rsidP="000A56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4CF9DB5" w14:textId="39B5B59E" w:rsidR="00650B60" w:rsidRDefault="000A5606" w:rsidP="00650B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A5606">
        <w:rPr>
          <w:sz w:val="24"/>
          <w:szCs w:val="24"/>
        </w:rPr>
        <w:t xml:space="preserve"> </w:t>
      </w:r>
      <w:r w:rsidR="00650B60" w:rsidRPr="000A56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0B60">
        <w:rPr>
          <w:rFonts w:ascii="Times New Roman" w:hAnsi="Times New Roman" w:cs="Times New Roman"/>
          <w:iCs/>
          <w:sz w:val="24"/>
          <w:szCs w:val="24"/>
        </w:rPr>
        <w:t>U odnosu na prvotni financijski plan za 2023 godinu sredstva su uvećana radi povećanja osnovice</w:t>
      </w:r>
      <w:r w:rsidR="00F738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0B60">
        <w:rPr>
          <w:rFonts w:ascii="Times New Roman" w:hAnsi="Times New Roman" w:cs="Times New Roman"/>
          <w:iCs/>
          <w:sz w:val="24"/>
          <w:szCs w:val="24"/>
        </w:rPr>
        <w:t>za obračun plać</w:t>
      </w:r>
      <w:r w:rsidR="00AC6160">
        <w:rPr>
          <w:rFonts w:ascii="Times New Roman" w:hAnsi="Times New Roman" w:cs="Times New Roman"/>
          <w:iCs/>
          <w:sz w:val="24"/>
          <w:szCs w:val="24"/>
        </w:rPr>
        <w:t xml:space="preserve">a i  koeficijenta </w:t>
      </w:r>
      <w:r w:rsidR="00650B60">
        <w:rPr>
          <w:rFonts w:ascii="Times New Roman" w:hAnsi="Times New Roman" w:cs="Times New Roman"/>
          <w:iCs/>
          <w:sz w:val="24"/>
          <w:szCs w:val="24"/>
        </w:rPr>
        <w:t>koja su definirana dodatkom Temeljnom kolektivnom ugovoru za javne službe</w:t>
      </w:r>
      <w:r w:rsidR="00F738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0B60">
        <w:rPr>
          <w:rFonts w:ascii="Times New Roman" w:hAnsi="Times New Roman" w:cs="Times New Roman"/>
          <w:iCs/>
          <w:sz w:val="24"/>
          <w:szCs w:val="24"/>
        </w:rPr>
        <w:t>kao i za pokriće</w:t>
      </w:r>
      <w:r w:rsidR="00F47A23">
        <w:rPr>
          <w:rFonts w:ascii="Times New Roman" w:hAnsi="Times New Roman" w:cs="Times New Roman"/>
          <w:iCs/>
          <w:sz w:val="24"/>
          <w:szCs w:val="24"/>
        </w:rPr>
        <w:t xml:space="preserve"> djelomično</w:t>
      </w:r>
      <w:r w:rsidR="00650B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38B0">
        <w:rPr>
          <w:rFonts w:ascii="Times New Roman" w:hAnsi="Times New Roman" w:cs="Times New Roman"/>
          <w:iCs/>
          <w:sz w:val="24"/>
          <w:szCs w:val="24"/>
        </w:rPr>
        <w:t>materijalnih rashoda.</w:t>
      </w:r>
    </w:p>
    <w:p w14:paraId="7C998AE6" w14:textId="77777777" w:rsidR="000A5606" w:rsidRDefault="000A5606" w:rsidP="00650B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94D6C55" w14:textId="157449A6" w:rsidR="007258B1" w:rsidRPr="00D74A44" w:rsidRDefault="007258B1" w:rsidP="00650B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74A44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 w:rsidR="00D74A44" w:rsidRPr="00D74A44">
        <w:rPr>
          <w:rFonts w:ascii="Times New Roman" w:hAnsi="Times New Roman" w:cs="Times New Roman"/>
          <w:bCs/>
          <w:sz w:val="24"/>
          <w:szCs w:val="24"/>
        </w:rPr>
        <w:t>41.144,00</w:t>
      </w:r>
      <w:r w:rsidRPr="00D74A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4830" w:rsidRPr="00D74A44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D74A44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</w:t>
      </w:r>
      <w:r w:rsidR="00D74A44" w:rsidRPr="00D74A44">
        <w:rPr>
          <w:rFonts w:ascii="Times New Roman" w:hAnsi="Times New Roman" w:cs="Times New Roman"/>
          <w:bCs/>
          <w:sz w:val="24"/>
          <w:szCs w:val="24"/>
        </w:rPr>
        <w:t>100</w:t>
      </w:r>
      <w:r w:rsidRPr="00D74A44">
        <w:rPr>
          <w:rFonts w:ascii="Times New Roman" w:hAnsi="Times New Roman" w:cs="Times New Roman"/>
          <w:bCs/>
          <w:sz w:val="24"/>
          <w:szCs w:val="24"/>
        </w:rPr>
        <w:t>%.</w:t>
      </w:r>
    </w:p>
    <w:p w14:paraId="42FBFA19" w14:textId="5FA95BF6" w:rsidR="007258B1" w:rsidRPr="00D74A44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4A44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 w:rsidR="00D74A44" w:rsidRPr="00D74A44">
        <w:rPr>
          <w:rFonts w:ascii="Times New Roman" w:hAnsi="Times New Roman" w:cs="Times New Roman"/>
          <w:sz w:val="24"/>
          <w:szCs w:val="24"/>
        </w:rPr>
        <w:t>41.144,00</w:t>
      </w:r>
      <w:r w:rsidR="00104830" w:rsidRPr="00D7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30" w:rsidRPr="00D74A4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74A44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57B67988" w14:textId="108406AC" w:rsidR="007258B1" w:rsidRPr="00D74A44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4A44">
        <w:rPr>
          <w:rFonts w:ascii="Times New Roman" w:hAnsi="Times New Roman" w:cs="Times New Roman"/>
          <w:sz w:val="24"/>
          <w:szCs w:val="24"/>
        </w:rPr>
        <w:t xml:space="preserve">-rashodi za zaposlene (plaća, doprinose na plaću, trošak prijevoza) u iznosu od </w:t>
      </w:r>
      <w:r w:rsidR="00D74A44" w:rsidRPr="00D74A44">
        <w:rPr>
          <w:rFonts w:ascii="Times New Roman" w:hAnsi="Times New Roman" w:cs="Times New Roman"/>
          <w:sz w:val="24"/>
          <w:szCs w:val="24"/>
        </w:rPr>
        <w:t>35.778,00</w:t>
      </w:r>
      <w:r w:rsidR="00104830" w:rsidRPr="00D7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30" w:rsidRPr="00D74A4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E613831" w14:textId="35E2881D" w:rsidR="007258B1" w:rsidRPr="00D74A44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4A44">
        <w:rPr>
          <w:rFonts w:ascii="Times New Roman" w:hAnsi="Times New Roman" w:cs="Times New Roman"/>
          <w:sz w:val="24"/>
          <w:szCs w:val="24"/>
        </w:rPr>
        <w:t xml:space="preserve">- rashodi (energija, čišćenje prostora) utrošeno je </w:t>
      </w:r>
      <w:r w:rsidR="00D74A44" w:rsidRPr="00D74A44">
        <w:rPr>
          <w:rFonts w:ascii="Times New Roman" w:hAnsi="Times New Roman" w:cs="Times New Roman"/>
          <w:sz w:val="24"/>
          <w:szCs w:val="24"/>
        </w:rPr>
        <w:t xml:space="preserve">5.366,00 </w:t>
      </w:r>
      <w:proofErr w:type="spellStart"/>
      <w:r w:rsidR="00104830" w:rsidRPr="00D74A4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47AFF7F1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6EBE5C7B" w14:textId="77777777" w:rsidR="003378F7" w:rsidRDefault="003378F7" w:rsidP="00662460">
      <w:pPr>
        <w:spacing w:after="0" w:line="240" w:lineRule="auto"/>
        <w:rPr>
          <w:rFonts w:cstheme="minorHAnsi"/>
          <w:b/>
          <w:bCs/>
        </w:rPr>
      </w:pPr>
    </w:p>
    <w:p w14:paraId="3CBB3CFA" w14:textId="77777777" w:rsidR="003378F7" w:rsidRDefault="003378F7" w:rsidP="00662460">
      <w:pPr>
        <w:spacing w:after="0" w:line="240" w:lineRule="auto"/>
        <w:rPr>
          <w:rFonts w:cstheme="minorHAnsi"/>
          <w:b/>
          <w:bCs/>
        </w:rPr>
      </w:pPr>
    </w:p>
    <w:p w14:paraId="22987133" w14:textId="77777777" w:rsidR="003378F7" w:rsidRDefault="003378F7" w:rsidP="00662460">
      <w:pPr>
        <w:spacing w:after="0" w:line="240" w:lineRule="auto"/>
        <w:rPr>
          <w:rFonts w:cstheme="minorHAnsi"/>
          <w:b/>
          <w:bCs/>
        </w:rPr>
      </w:pPr>
    </w:p>
    <w:p w14:paraId="7B2E6291" w14:textId="77777777" w:rsidR="003378F7" w:rsidRDefault="003378F7" w:rsidP="00662460">
      <w:pPr>
        <w:spacing w:after="0" w:line="240" w:lineRule="auto"/>
        <w:rPr>
          <w:rFonts w:cstheme="minorHAnsi"/>
          <w:b/>
          <w:bCs/>
        </w:rPr>
      </w:pPr>
    </w:p>
    <w:p w14:paraId="2FF9A6D6" w14:textId="77777777" w:rsidR="003378F7" w:rsidRDefault="003378F7" w:rsidP="00662460">
      <w:pPr>
        <w:spacing w:after="0" w:line="240" w:lineRule="auto"/>
        <w:rPr>
          <w:rFonts w:cstheme="minorHAnsi"/>
          <w:b/>
          <w:bCs/>
        </w:rPr>
      </w:pPr>
    </w:p>
    <w:p w14:paraId="7572AE24" w14:textId="77777777" w:rsidR="003378F7" w:rsidRPr="00D74A44" w:rsidRDefault="003378F7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3E996DB7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</w:t>
      </w:r>
      <w:r w:rsidR="000A3913">
        <w:rPr>
          <w:rFonts w:cstheme="minorHAnsi"/>
          <w:b/>
          <w:bCs/>
        </w:rPr>
        <w:t xml:space="preserve"> ZA SIJEČANJ-</w:t>
      </w:r>
      <w:r w:rsidR="00846B14">
        <w:rPr>
          <w:rFonts w:cstheme="minorHAnsi"/>
          <w:b/>
          <w:bCs/>
        </w:rPr>
        <w:t>PROSINAC</w:t>
      </w:r>
      <w:r w:rsidR="000A3913">
        <w:rPr>
          <w:rFonts w:cstheme="minorHAnsi"/>
          <w:b/>
          <w:bCs/>
        </w:rPr>
        <w:t xml:space="preserve"> 2023.</w:t>
      </w:r>
    </w:p>
    <w:p w14:paraId="498545E4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3"/>
        <w:gridCol w:w="1986"/>
        <w:gridCol w:w="1221"/>
        <w:gridCol w:w="1031"/>
        <w:gridCol w:w="1180"/>
        <w:gridCol w:w="1256"/>
        <w:gridCol w:w="952"/>
        <w:gridCol w:w="890"/>
      </w:tblGrid>
      <w:tr w:rsidR="002B21B5" w14:paraId="209E6EB8" w14:textId="13BB6556" w:rsidTr="002B21B5">
        <w:tc>
          <w:tcPr>
            <w:tcW w:w="1186" w:type="dxa"/>
          </w:tcPr>
          <w:p w14:paraId="6690C418" w14:textId="55C1CE0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ABFCA26" w14:textId="1A2FC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91" w:type="dxa"/>
          </w:tcPr>
          <w:p w14:paraId="2E23F203" w14:textId="127AE7DB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202</w:t>
            </w:r>
            <w:r>
              <w:rPr>
                <w:rFonts w:cstheme="minorHAnsi"/>
                <w:b/>
                <w:bCs/>
              </w:rPr>
              <w:t>2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6" w:type="dxa"/>
          </w:tcPr>
          <w:p w14:paraId="1BFF793A" w14:textId="61AC6823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ABAF032" w14:textId="32DA5ECB" w:rsidR="002B21B5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189F7496" w14:textId="77777777" w:rsidR="00846B14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846B14">
              <w:rPr>
                <w:rFonts w:cstheme="minorHAnsi"/>
                <w:b/>
                <w:bCs/>
              </w:rPr>
              <w:t>II</w:t>
            </w:r>
          </w:p>
          <w:p w14:paraId="349BE83E" w14:textId="38E086C8" w:rsidR="002B21B5" w:rsidRPr="002B21B5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1AC95A9F" w14:textId="5C294F24" w:rsidR="002B21B5" w:rsidRPr="006E7B89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78" w:type="dxa"/>
          </w:tcPr>
          <w:p w14:paraId="409D6037" w14:textId="448BBD0C" w:rsidR="002B21B5" w:rsidRDefault="002B21B5" w:rsidP="00662460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IZVRŠENJE </w:t>
            </w:r>
            <w:r w:rsidR="00846B14">
              <w:rPr>
                <w:rFonts w:cstheme="minorHAnsi"/>
                <w:b/>
                <w:bCs/>
              </w:rPr>
              <w:t xml:space="preserve"> </w:t>
            </w: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040" w:type="dxa"/>
          </w:tcPr>
          <w:p w14:paraId="7B3C5EBC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708104B4" w14:textId="625FBEF3" w:rsidR="00EA0CE6" w:rsidRDefault="00EA0CE6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672" w:type="dxa"/>
          </w:tcPr>
          <w:p w14:paraId="7D5AACEE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172B44E0" w14:textId="41167B12" w:rsidR="00EA0CE6" w:rsidRDefault="00EA0CE6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2B21B5" w14:paraId="3BA9B8CF" w14:textId="71FDF46D" w:rsidTr="002B21B5">
        <w:tc>
          <w:tcPr>
            <w:tcW w:w="1186" w:type="dxa"/>
          </w:tcPr>
          <w:p w14:paraId="3DD90B9D" w14:textId="7923B743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A9F632C" w14:textId="6A3A6BEA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91" w:type="dxa"/>
          </w:tcPr>
          <w:p w14:paraId="3AD112E4" w14:textId="173D18D2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6" w:type="dxa"/>
          </w:tcPr>
          <w:p w14:paraId="5FAC605B" w14:textId="4AF4201D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3A86D878" w14:textId="1C789B7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78" w:type="dxa"/>
          </w:tcPr>
          <w:p w14:paraId="72F966EF" w14:textId="2D8F56CA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0" w:type="dxa"/>
          </w:tcPr>
          <w:p w14:paraId="64EEE3E5" w14:textId="1F5A084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72" w:type="dxa"/>
          </w:tcPr>
          <w:p w14:paraId="3696FC80" w14:textId="5BFD2526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2B21B5" w14:paraId="71EBA49F" w14:textId="59617A90" w:rsidTr="002B21B5">
        <w:tc>
          <w:tcPr>
            <w:tcW w:w="1186" w:type="dxa"/>
          </w:tcPr>
          <w:p w14:paraId="790A5019" w14:textId="49EC7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1BAFC552" w14:textId="707FB86F" w:rsidR="002B21B5" w:rsidRPr="00650B60" w:rsidRDefault="001744E2" w:rsidP="00662460">
            <w:pPr>
              <w:rPr>
                <w:rFonts w:cstheme="minorHAnsi"/>
                <w:sz w:val="16"/>
                <w:szCs w:val="16"/>
              </w:rPr>
            </w:pPr>
            <w:r w:rsidRPr="00650B60">
              <w:rPr>
                <w:rFonts w:cstheme="minorHAnsi"/>
                <w:sz w:val="16"/>
                <w:szCs w:val="16"/>
              </w:rPr>
              <w:t xml:space="preserve">Sufinanciranje rada s djecom s </w:t>
            </w:r>
            <w:proofErr w:type="spellStart"/>
            <w:r w:rsidRPr="00650B60">
              <w:rPr>
                <w:rFonts w:cstheme="minorHAnsi"/>
                <w:sz w:val="16"/>
                <w:szCs w:val="16"/>
              </w:rPr>
              <w:t>jezičnogovornim</w:t>
            </w:r>
            <w:proofErr w:type="spellEnd"/>
            <w:r w:rsidRPr="00650B60">
              <w:rPr>
                <w:rFonts w:cstheme="minorHAnsi"/>
                <w:sz w:val="16"/>
                <w:szCs w:val="16"/>
              </w:rPr>
              <w:t xml:space="preserve"> i motoričkim teškoćama</w:t>
            </w:r>
          </w:p>
        </w:tc>
        <w:tc>
          <w:tcPr>
            <w:tcW w:w="1291" w:type="dxa"/>
          </w:tcPr>
          <w:p w14:paraId="6C1BC99A" w14:textId="2B9C50A6" w:rsidR="002B21B5" w:rsidRDefault="003378F7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37.162,38</w:t>
            </w:r>
          </w:p>
        </w:tc>
        <w:tc>
          <w:tcPr>
            <w:tcW w:w="896" w:type="dxa"/>
          </w:tcPr>
          <w:p w14:paraId="4131A68B" w14:textId="76505879" w:rsidR="002B21B5" w:rsidRPr="00650B60" w:rsidRDefault="00650B60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B60">
              <w:rPr>
                <w:rFonts w:cstheme="minorHAnsi"/>
                <w:b/>
                <w:bCs/>
                <w:sz w:val="20"/>
                <w:szCs w:val="20"/>
              </w:rPr>
              <w:t>37.162,00</w:t>
            </w:r>
          </w:p>
        </w:tc>
        <w:tc>
          <w:tcPr>
            <w:tcW w:w="1180" w:type="dxa"/>
          </w:tcPr>
          <w:p w14:paraId="30BF7E96" w14:textId="7BAC7958" w:rsidR="002B21B5" w:rsidRPr="00650B60" w:rsidRDefault="00650B60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B60">
              <w:rPr>
                <w:rFonts w:cstheme="minorHAnsi"/>
                <w:b/>
                <w:bCs/>
                <w:sz w:val="20"/>
                <w:szCs w:val="20"/>
              </w:rPr>
              <w:t>41.144,00</w:t>
            </w:r>
          </w:p>
        </w:tc>
        <w:tc>
          <w:tcPr>
            <w:tcW w:w="1378" w:type="dxa"/>
          </w:tcPr>
          <w:p w14:paraId="28CEEE7A" w14:textId="56C0F943" w:rsidR="002B21B5" w:rsidRPr="00650B60" w:rsidRDefault="003378F7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41.144,00</w:t>
            </w:r>
          </w:p>
        </w:tc>
        <w:tc>
          <w:tcPr>
            <w:tcW w:w="1040" w:type="dxa"/>
          </w:tcPr>
          <w:p w14:paraId="259F78D7" w14:textId="781E3EC6" w:rsidR="002B21B5" w:rsidRPr="00650B60" w:rsidRDefault="0087567A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3378F7">
              <w:rPr>
                <w:rFonts w:cstheme="minorHAnsi"/>
                <w:b/>
                <w:bCs/>
                <w:sz w:val="20"/>
                <w:szCs w:val="20"/>
              </w:rPr>
              <w:t>10,71</w:t>
            </w:r>
          </w:p>
        </w:tc>
        <w:tc>
          <w:tcPr>
            <w:tcW w:w="672" w:type="dxa"/>
          </w:tcPr>
          <w:p w14:paraId="0BA7CBC5" w14:textId="2D4A09DC" w:rsidR="002B21B5" w:rsidRDefault="003378F7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  <w:r w:rsidR="00650B60">
              <w:rPr>
                <w:rFonts w:cstheme="minorHAnsi"/>
                <w:b/>
                <w:bCs/>
              </w:rPr>
              <w:t>%</w:t>
            </w:r>
          </w:p>
        </w:tc>
      </w:tr>
      <w:tr w:rsidR="002B21B5" w14:paraId="4FD11D8F" w14:textId="3F40F5CB" w:rsidTr="002B21B5">
        <w:tc>
          <w:tcPr>
            <w:tcW w:w="1186" w:type="dxa"/>
          </w:tcPr>
          <w:p w14:paraId="781763C4" w14:textId="26765EF1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345B47B8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2B70511B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2CDB3EE1" w14:textId="011205AC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B76DB31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7207F9D4" w14:textId="3D680AE5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0" w:type="dxa"/>
          </w:tcPr>
          <w:p w14:paraId="37082DC8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2" w:type="dxa"/>
          </w:tcPr>
          <w:p w14:paraId="3A22538C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</w:tr>
      <w:tr w:rsidR="002B21B5" w14:paraId="4A7EDAEB" w14:textId="51EC03CA" w:rsidTr="002B21B5">
        <w:tc>
          <w:tcPr>
            <w:tcW w:w="1186" w:type="dxa"/>
          </w:tcPr>
          <w:p w14:paraId="2467D0DD" w14:textId="7616B754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DC486ED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666EFC8E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3779075E" w14:textId="0EE44670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666E9D7D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391C6FC0" w14:textId="79C3C522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0" w:type="dxa"/>
          </w:tcPr>
          <w:p w14:paraId="12F7E0FC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2" w:type="dxa"/>
          </w:tcPr>
          <w:p w14:paraId="665A45BB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</w:tr>
      <w:tr w:rsidR="002B21B5" w14:paraId="43A2EB71" w14:textId="3031FF9C" w:rsidTr="002B21B5">
        <w:tc>
          <w:tcPr>
            <w:tcW w:w="1186" w:type="dxa"/>
          </w:tcPr>
          <w:p w14:paraId="04654112" w14:textId="4CE3982A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3B7DF933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6DA7F5F8" w14:textId="20EDF0CE" w:rsidR="002B21B5" w:rsidRDefault="003378F7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37.162,38</w:t>
            </w:r>
          </w:p>
        </w:tc>
        <w:tc>
          <w:tcPr>
            <w:tcW w:w="896" w:type="dxa"/>
          </w:tcPr>
          <w:p w14:paraId="6ACDF310" w14:textId="19AE02BF" w:rsidR="002B21B5" w:rsidRPr="00167DEE" w:rsidRDefault="0039634A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7DEE">
              <w:rPr>
                <w:rFonts w:cstheme="minorHAnsi"/>
                <w:b/>
                <w:bCs/>
                <w:sz w:val="20"/>
                <w:szCs w:val="20"/>
              </w:rPr>
              <w:t>37</w:t>
            </w:r>
            <w:r w:rsidR="00167DE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167DEE">
              <w:rPr>
                <w:rFonts w:cstheme="minorHAnsi"/>
                <w:b/>
                <w:bCs/>
                <w:sz w:val="20"/>
                <w:szCs w:val="20"/>
              </w:rPr>
              <w:t>162,00</w:t>
            </w:r>
          </w:p>
        </w:tc>
        <w:tc>
          <w:tcPr>
            <w:tcW w:w="1180" w:type="dxa"/>
          </w:tcPr>
          <w:p w14:paraId="6294AAB5" w14:textId="29D41FAB" w:rsidR="002B21B5" w:rsidRPr="00167DEE" w:rsidRDefault="0039634A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7DEE">
              <w:rPr>
                <w:rFonts w:cstheme="minorHAnsi"/>
                <w:b/>
                <w:bCs/>
                <w:sz w:val="20"/>
                <w:szCs w:val="20"/>
              </w:rPr>
              <w:t>41.144,00</w:t>
            </w:r>
          </w:p>
        </w:tc>
        <w:tc>
          <w:tcPr>
            <w:tcW w:w="1378" w:type="dxa"/>
          </w:tcPr>
          <w:p w14:paraId="79F2AF56" w14:textId="77972E5D" w:rsidR="002B21B5" w:rsidRPr="00167DEE" w:rsidRDefault="003378F7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41.144,00</w:t>
            </w:r>
          </w:p>
        </w:tc>
        <w:tc>
          <w:tcPr>
            <w:tcW w:w="1040" w:type="dxa"/>
          </w:tcPr>
          <w:p w14:paraId="6E3D6043" w14:textId="0B7EA1AF" w:rsidR="002B21B5" w:rsidRPr="00167DEE" w:rsidRDefault="00E74C7B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3378F7">
              <w:rPr>
                <w:rFonts w:cstheme="minorHAnsi"/>
                <w:b/>
                <w:bCs/>
                <w:sz w:val="20"/>
                <w:szCs w:val="20"/>
              </w:rPr>
              <w:t>10,71</w:t>
            </w:r>
          </w:p>
        </w:tc>
        <w:tc>
          <w:tcPr>
            <w:tcW w:w="672" w:type="dxa"/>
          </w:tcPr>
          <w:p w14:paraId="0927D400" w14:textId="6AD1EF07" w:rsidR="002B21B5" w:rsidRPr="00167DEE" w:rsidRDefault="003378F7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</w:tr>
    </w:tbl>
    <w:p w14:paraId="0E9510BA" w14:textId="77777777" w:rsidR="00E80D60" w:rsidRPr="008C352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5DEA9759" w14:textId="77777777" w:rsidR="00A82FFC" w:rsidRDefault="00A82FFC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70F1CB2B" w14:textId="77777777" w:rsidR="00A82FFC" w:rsidRPr="00C04A06" w:rsidRDefault="00A82FFC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368F739B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1383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  <w:gridCol w:w="1276"/>
      </w:tblGrid>
      <w:tr w:rsidR="00035F64" w:rsidRPr="00C04A06" w14:paraId="4BD10A1F" w14:textId="77777777" w:rsidTr="00C85193">
        <w:trPr>
          <w:gridAfter w:val="1"/>
          <w:wAfter w:w="1276" w:type="dxa"/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5535F90A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E8B" w14:textId="158C44EC" w:rsidR="00F80B95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</w:t>
            </w:r>
          </w:p>
          <w:p w14:paraId="434A9E3B" w14:textId="33CE9588" w:rsidR="00035F64" w:rsidRPr="00035F64" w:rsidRDefault="00F80B95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="00035F64" w:rsidRPr="00035F6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12</w:t>
            </w:r>
            <w:r w:rsidR="00035F64" w:rsidRPr="00035F64">
              <w:rPr>
                <w:rFonts w:cstheme="minorHAnsi"/>
                <w:b/>
              </w:rPr>
              <w:t>.2023.</w:t>
            </w:r>
          </w:p>
        </w:tc>
      </w:tr>
      <w:tr w:rsidR="00C85193" w:rsidRPr="00C04A06" w14:paraId="0BFF721E" w14:textId="45A05EF5" w:rsidTr="00C85193">
        <w:trPr>
          <w:trHeight w:val="119"/>
        </w:trPr>
        <w:tc>
          <w:tcPr>
            <w:tcW w:w="1448" w:type="dxa"/>
          </w:tcPr>
          <w:p w14:paraId="2D7E13EA" w14:textId="09C46F4F" w:rsidR="00C85193" w:rsidRPr="001D1369" w:rsidRDefault="00C85193" w:rsidP="00C85193">
            <w:pPr>
              <w:rPr>
                <w:rFonts w:cstheme="minorHAnsi"/>
                <w:highlight w:val="yellow"/>
              </w:rPr>
            </w:pPr>
            <w:r w:rsidRPr="001D1369">
              <w:rPr>
                <w:rFonts w:ascii="Times New Roman" w:eastAsia="Times New Roman" w:hAnsi="Times New Roman"/>
                <w:sz w:val="16"/>
                <w:szCs w:val="16"/>
              </w:rPr>
              <w:t xml:space="preserve"> Broj djece koja su obuhvaćena aktivnosti</w:t>
            </w:r>
          </w:p>
        </w:tc>
        <w:tc>
          <w:tcPr>
            <w:tcW w:w="2877" w:type="dxa"/>
            <w:vAlign w:val="bottom"/>
          </w:tcPr>
          <w:p w14:paraId="58CECAE1" w14:textId="4FEEDB73" w:rsidR="00C85193" w:rsidRPr="001D1369" w:rsidRDefault="00C85193" w:rsidP="00C85193">
            <w:pPr>
              <w:rPr>
                <w:rFonts w:cstheme="minorHAnsi"/>
                <w:highlight w:val="yellow"/>
              </w:rPr>
            </w:pPr>
            <w:r w:rsidRPr="001D1369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 Djeca s </w:t>
            </w:r>
            <w:proofErr w:type="spellStart"/>
            <w:r w:rsidRPr="001D1369">
              <w:rPr>
                <w:rFonts w:eastAsia="Times New Roman" w:cstheme="minorHAnsi"/>
                <w:sz w:val="16"/>
                <w:szCs w:val="16"/>
                <w:lang w:eastAsia="hr-HR"/>
              </w:rPr>
              <w:t>jezičnogovornim</w:t>
            </w:r>
            <w:proofErr w:type="spellEnd"/>
            <w:r w:rsidRPr="001D1369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motoričkim teškoćama kojima je potrebna socijalizacija</w:t>
            </w:r>
          </w:p>
        </w:tc>
        <w:tc>
          <w:tcPr>
            <w:tcW w:w="1276" w:type="dxa"/>
          </w:tcPr>
          <w:p w14:paraId="1049EF89" w14:textId="1965BBFF" w:rsidR="00C85193" w:rsidRPr="001D1369" w:rsidRDefault="00C85193" w:rsidP="00C85193">
            <w:pPr>
              <w:jc w:val="center"/>
              <w:rPr>
                <w:rFonts w:cstheme="minorHAnsi"/>
                <w:b/>
                <w:highlight w:val="yellow"/>
              </w:rPr>
            </w:pPr>
            <w:r w:rsidRPr="001D1369">
              <w:rPr>
                <w:rFonts w:eastAsia="Times New Roman" w:cstheme="minorHAnsi"/>
                <w:sz w:val="16"/>
                <w:szCs w:val="16"/>
                <w:lang w:eastAsia="hr-HR"/>
              </w:rPr>
              <w:t>polugodišnje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7F770D6B" w14:textId="55D072B9" w:rsidR="00C85193" w:rsidRPr="00D13F9A" w:rsidRDefault="00105A8E" w:rsidP="001D1369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D13F9A">
              <w:rPr>
                <w:rFonts w:eastAsia="Times New Roman" w:cstheme="minorHAnsi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75F45C48" w14:textId="1EDE80D1" w:rsidR="00C85193" w:rsidRPr="00D13F9A" w:rsidRDefault="00C85193" w:rsidP="00C85193">
            <w:pPr>
              <w:jc w:val="right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D13F9A">
              <w:rPr>
                <w:rFonts w:eastAsia="Times New Roman" w:cstheme="minorHAnsi"/>
                <w:sz w:val="20"/>
                <w:szCs w:val="20"/>
                <w:lang w:eastAsia="hr-HR"/>
              </w:rPr>
              <w:t>  92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AB9FC" w14:textId="685DF98E" w:rsidR="00C85193" w:rsidRPr="00D13F9A" w:rsidRDefault="00D13F9A" w:rsidP="00C85193">
            <w:pPr>
              <w:jc w:val="right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13F9A">
              <w:rPr>
                <w:rFonts w:cstheme="minorHAnsi"/>
                <w:bCs/>
                <w:sz w:val="20"/>
                <w:szCs w:val="20"/>
              </w:rPr>
              <w:t>149</w:t>
            </w:r>
          </w:p>
        </w:tc>
        <w:tc>
          <w:tcPr>
            <w:tcW w:w="1276" w:type="dxa"/>
          </w:tcPr>
          <w:p w14:paraId="0854A0B1" w14:textId="77777777" w:rsidR="00C85193" w:rsidRDefault="00C85193" w:rsidP="00C85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14:paraId="3467B62B" w14:textId="0068EFA0" w:rsidR="00C85193" w:rsidRPr="00C04A06" w:rsidRDefault="00C85193" w:rsidP="00C85193"/>
        </w:tc>
      </w:tr>
      <w:tr w:rsidR="00C85193" w:rsidRPr="00C04A06" w14:paraId="2138EF70" w14:textId="77777777" w:rsidTr="00C85193">
        <w:trPr>
          <w:gridAfter w:val="1"/>
          <w:wAfter w:w="1276" w:type="dxa"/>
          <w:trHeight w:val="119"/>
        </w:trPr>
        <w:tc>
          <w:tcPr>
            <w:tcW w:w="1448" w:type="dxa"/>
          </w:tcPr>
          <w:p w14:paraId="61C9994D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E0B05DA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7EC3EBB" w14:textId="77777777" w:rsidR="00C85193" w:rsidRPr="00C04A06" w:rsidRDefault="00C85193" w:rsidP="00C8519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2F712A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9A8F28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3A85299F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C85193" w:rsidRPr="00C04A06" w14:paraId="3612F4EE" w14:textId="77777777" w:rsidTr="00C85193">
        <w:trPr>
          <w:gridAfter w:val="1"/>
          <w:wAfter w:w="1276" w:type="dxa"/>
          <w:trHeight w:val="119"/>
        </w:trPr>
        <w:tc>
          <w:tcPr>
            <w:tcW w:w="1448" w:type="dxa"/>
          </w:tcPr>
          <w:p w14:paraId="20464F17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4454F00F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098A4CF7" w14:textId="77777777" w:rsidR="00C85193" w:rsidRPr="00C04A06" w:rsidRDefault="00C85193" w:rsidP="00C8519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B74738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8AC52D1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E9F" w14:textId="4172B591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C85193" w:rsidRPr="00C04A06" w14:paraId="3CC38A48" w14:textId="77777777" w:rsidTr="00C85193">
        <w:trPr>
          <w:gridAfter w:val="1"/>
          <w:wAfter w:w="1276" w:type="dxa"/>
          <w:trHeight w:val="126"/>
        </w:trPr>
        <w:tc>
          <w:tcPr>
            <w:tcW w:w="1448" w:type="dxa"/>
          </w:tcPr>
          <w:p w14:paraId="104B180B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2BE61FB6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65B480F" w14:textId="77777777" w:rsidR="00C85193" w:rsidRPr="00C04A06" w:rsidRDefault="00C85193" w:rsidP="00C8519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E8311A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FDB4174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17C" w14:textId="35F1FF48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37993837" w14:textId="77777777" w:rsidR="004145CD" w:rsidRPr="00C04A06" w:rsidRDefault="004145CD" w:rsidP="004145CD">
      <w:pPr>
        <w:spacing w:after="0" w:line="240" w:lineRule="auto"/>
        <w:rPr>
          <w:rFonts w:cstheme="minorHAnsi"/>
          <w:b/>
          <w:highlight w:val="yellow"/>
        </w:rPr>
      </w:pPr>
    </w:p>
    <w:p w14:paraId="37F8EAF7" w14:textId="77777777" w:rsidR="00E53A28" w:rsidRPr="001D1369" w:rsidRDefault="00E53A28" w:rsidP="00E53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8A7E9" w14:textId="35ED3782" w:rsidR="001D1369" w:rsidRPr="00FF6BBF" w:rsidRDefault="001D1369" w:rsidP="00D012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F6BBF">
        <w:rPr>
          <w:rFonts w:ascii="Times New Roman" w:hAnsi="Times New Roman" w:cs="Times New Roman"/>
          <w:sz w:val="24"/>
          <w:szCs w:val="24"/>
        </w:rPr>
        <w:t xml:space="preserve">Pokazatelji uspješnosti odnosno broj djece koja su obuhvaćena ovom aktivnosti iznosi </w:t>
      </w:r>
      <w:r w:rsidR="0037451A" w:rsidRPr="00FF6BBF">
        <w:rPr>
          <w:rFonts w:ascii="Times New Roman" w:hAnsi="Times New Roman" w:cs="Times New Roman"/>
          <w:sz w:val="24"/>
          <w:szCs w:val="24"/>
        </w:rPr>
        <w:t>1</w:t>
      </w:r>
      <w:r w:rsidR="00D13F9A" w:rsidRPr="00FF6BBF">
        <w:rPr>
          <w:rFonts w:ascii="Times New Roman" w:hAnsi="Times New Roman" w:cs="Times New Roman"/>
          <w:sz w:val="24"/>
          <w:szCs w:val="24"/>
        </w:rPr>
        <w:t>49 i to je povećanje</w:t>
      </w:r>
      <w:r w:rsidRPr="00FF6BBF">
        <w:rPr>
          <w:rFonts w:ascii="Times New Roman" w:hAnsi="Times New Roman" w:cs="Times New Roman"/>
          <w:sz w:val="24"/>
          <w:szCs w:val="24"/>
        </w:rPr>
        <w:t xml:space="preserve"> u odnosu na ciljanu vrijednost za cijelu 2023</w:t>
      </w:r>
      <w:r w:rsidR="00FF6BBF" w:rsidRPr="00FF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BBF" w:rsidRPr="00FF6BBF">
        <w:rPr>
          <w:rFonts w:ascii="Times New Roman" w:hAnsi="Times New Roman" w:cs="Times New Roman"/>
          <w:sz w:val="24"/>
          <w:szCs w:val="24"/>
        </w:rPr>
        <w:t>godinu.</w:t>
      </w:r>
      <w:r w:rsidRPr="00FF6BB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F6BBF">
        <w:rPr>
          <w:rFonts w:ascii="Times New Roman" w:hAnsi="Times New Roman" w:cs="Times New Roman"/>
          <w:sz w:val="24"/>
          <w:szCs w:val="24"/>
        </w:rPr>
        <w:t xml:space="preserve"> je samo pokazatelj značajnosti ovog programa uključenosti djece  s </w:t>
      </w:r>
      <w:proofErr w:type="spellStart"/>
      <w:r w:rsidRPr="00FF6BBF">
        <w:rPr>
          <w:rFonts w:ascii="Times New Roman" w:hAnsi="Times New Roman" w:cs="Times New Roman"/>
          <w:sz w:val="24"/>
          <w:szCs w:val="24"/>
        </w:rPr>
        <w:t>neurorazvojnim</w:t>
      </w:r>
      <w:proofErr w:type="spellEnd"/>
      <w:r w:rsidRPr="00FF6B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6BBF">
        <w:rPr>
          <w:rFonts w:ascii="Times New Roman" w:hAnsi="Times New Roman" w:cs="Times New Roman"/>
          <w:sz w:val="24"/>
          <w:szCs w:val="24"/>
        </w:rPr>
        <w:t>jezičnogovornim</w:t>
      </w:r>
      <w:proofErr w:type="spellEnd"/>
      <w:r w:rsidRPr="00FF6BBF">
        <w:rPr>
          <w:rFonts w:ascii="Times New Roman" w:hAnsi="Times New Roman" w:cs="Times New Roman"/>
          <w:sz w:val="24"/>
          <w:szCs w:val="24"/>
        </w:rPr>
        <w:t xml:space="preserve">  i motoričkim teškoćama  u  grupni ra</w:t>
      </w:r>
      <w:r w:rsidR="000F5DB7" w:rsidRPr="00FF6BBF">
        <w:rPr>
          <w:rFonts w:ascii="Times New Roman" w:hAnsi="Times New Roman" w:cs="Times New Roman"/>
          <w:sz w:val="24"/>
          <w:szCs w:val="24"/>
        </w:rPr>
        <w:t>d</w:t>
      </w:r>
      <w:r w:rsidRPr="00FF6BB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3CED31" w14:textId="77777777" w:rsidR="00F6464B" w:rsidRPr="00FF6BBF" w:rsidRDefault="00F6464B" w:rsidP="00D012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45760A" w14:textId="77777777" w:rsidR="00F6464B" w:rsidRPr="00FF6BBF" w:rsidRDefault="00F6464B" w:rsidP="00D012BE">
      <w:pPr>
        <w:pStyle w:val="Bezproreda"/>
        <w:rPr>
          <w:rFonts w:cstheme="minorHAnsi"/>
        </w:rPr>
      </w:pPr>
    </w:p>
    <w:p w14:paraId="7B3C8B96" w14:textId="77777777" w:rsidR="00850EA3" w:rsidRDefault="00850EA3" w:rsidP="00D012BE">
      <w:pPr>
        <w:pStyle w:val="Bezproreda"/>
        <w:rPr>
          <w:rFonts w:cstheme="minorHAnsi"/>
        </w:rPr>
      </w:pPr>
    </w:p>
    <w:p w14:paraId="0DC1C001" w14:textId="77777777" w:rsidR="00850EA3" w:rsidRDefault="00850EA3" w:rsidP="00D012BE">
      <w:pPr>
        <w:pStyle w:val="Bezproreda"/>
        <w:rPr>
          <w:rFonts w:cstheme="minorHAnsi"/>
        </w:rPr>
      </w:pPr>
    </w:p>
    <w:p w14:paraId="5DBED5F6" w14:textId="77777777" w:rsidR="00850EA3" w:rsidRDefault="00850EA3" w:rsidP="00D012BE">
      <w:pPr>
        <w:pStyle w:val="Bezproreda"/>
        <w:rPr>
          <w:rFonts w:cstheme="minorHAnsi"/>
        </w:rPr>
      </w:pPr>
    </w:p>
    <w:p w14:paraId="738C3E36" w14:textId="77777777" w:rsidR="00850EA3" w:rsidRDefault="00850EA3" w:rsidP="00D012BE">
      <w:pPr>
        <w:pStyle w:val="Bezproreda"/>
        <w:rPr>
          <w:rFonts w:cstheme="minorHAnsi"/>
        </w:rPr>
      </w:pPr>
    </w:p>
    <w:p w14:paraId="1E8BCEE8" w14:textId="77777777" w:rsidR="00850EA3" w:rsidRDefault="00850EA3" w:rsidP="00D012BE">
      <w:pPr>
        <w:pStyle w:val="Bezproreda"/>
        <w:rPr>
          <w:rFonts w:cstheme="minorHAnsi"/>
        </w:rPr>
      </w:pPr>
    </w:p>
    <w:p w14:paraId="3CBBD601" w14:textId="77777777" w:rsidR="00850EA3" w:rsidRDefault="00850EA3" w:rsidP="00D012BE">
      <w:pPr>
        <w:pStyle w:val="Bezproreda"/>
        <w:rPr>
          <w:rFonts w:cstheme="minorHAnsi"/>
        </w:rPr>
      </w:pPr>
    </w:p>
    <w:p w14:paraId="40989F53" w14:textId="77777777" w:rsidR="00850EA3" w:rsidRDefault="00850EA3" w:rsidP="00D012BE">
      <w:pPr>
        <w:pStyle w:val="Bezproreda"/>
        <w:rPr>
          <w:rFonts w:cstheme="minorHAnsi"/>
        </w:rPr>
      </w:pPr>
    </w:p>
    <w:p w14:paraId="07B025D5" w14:textId="77777777" w:rsidR="00850EA3" w:rsidRDefault="00850EA3" w:rsidP="00D012BE">
      <w:pPr>
        <w:pStyle w:val="Bezproreda"/>
        <w:rPr>
          <w:rFonts w:cstheme="minorHAnsi"/>
        </w:rPr>
      </w:pPr>
    </w:p>
    <w:p w14:paraId="00D8D71A" w14:textId="77777777" w:rsidR="00850EA3" w:rsidRDefault="00850EA3" w:rsidP="00D012BE">
      <w:pPr>
        <w:pStyle w:val="Bezproreda"/>
        <w:rPr>
          <w:rFonts w:cstheme="minorHAnsi"/>
        </w:rPr>
      </w:pPr>
    </w:p>
    <w:p w14:paraId="6F761EB9" w14:textId="77777777" w:rsidR="00850EA3" w:rsidRDefault="00850EA3" w:rsidP="00D012BE">
      <w:pPr>
        <w:pStyle w:val="Bezproreda"/>
        <w:rPr>
          <w:rFonts w:cstheme="minorHAnsi"/>
        </w:rPr>
      </w:pPr>
    </w:p>
    <w:p w14:paraId="4F3E933B" w14:textId="77777777" w:rsidR="00850EA3" w:rsidRDefault="00850EA3" w:rsidP="00D012BE">
      <w:pPr>
        <w:pStyle w:val="Bezproreda"/>
        <w:rPr>
          <w:rFonts w:cstheme="minorHAnsi"/>
        </w:rPr>
      </w:pPr>
    </w:p>
    <w:p w14:paraId="0AF11901" w14:textId="77777777" w:rsidR="00850EA3" w:rsidRDefault="00850EA3" w:rsidP="00D012BE">
      <w:pPr>
        <w:pStyle w:val="Bezproreda"/>
        <w:rPr>
          <w:rFonts w:cstheme="minorHAnsi"/>
        </w:rPr>
      </w:pPr>
    </w:p>
    <w:bookmarkEnd w:id="0"/>
    <w:p w14:paraId="39EE58DE" w14:textId="77777777" w:rsidR="00CB1F7C" w:rsidRDefault="00CB1F7C" w:rsidP="00122858">
      <w:pPr>
        <w:spacing w:after="0" w:line="240" w:lineRule="auto"/>
        <w:rPr>
          <w:rFonts w:cstheme="minorHAnsi"/>
        </w:rPr>
      </w:pPr>
    </w:p>
    <w:p w14:paraId="07D4112C" w14:textId="6CDDEA25" w:rsidR="00CB1F7C" w:rsidRPr="00CC103A" w:rsidRDefault="00CB1F7C" w:rsidP="00CB1F7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CC103A">
        <w:rPr>
          <w:rFonts w:cstheme="minorHAnsi"/>
          <w:b/>
          <w:i/>
          <w:iCs/>
          <w:u w:val="single"/>
        </w:rPr>
        <w:t xml:space="preserve">ŠIFRA I NAZIV PROGRAMA: </w:t>
      </w:r>
      <w:r w:rsidRPr="00CC103A">
        <w:rPr>
          <w:rFonts w:cstheme="minorHAnsi"/>
          <w:b/>
          <w:bCs/>
        </w:rPr>
        <w:t>A100183</w:t>
      </w:r>
      <w:r w:rsidRPr="00CC103A">
        <w:rPr>
          <w:rFonts w:cstheme="minorHAnsi"/>
          <w:b/>
          <w:bCs/>
          <w:i/>
          <w:iCs/>
          <w:u w:val="single"/>
        </w:rPr>
        <w:t xml:space="preserve"> </w:t>
      </w:r>
      <w:r w:rsidRPr="00CC103A">
        <w:rPr>
          <w:rFonts w:cstheme="minorHAnsi"/>
          <w:b/>
          <w:i/>
          <w:iCs/>
          <w:u w:val="single"/>
        </w:rPr>
        <w:t>ŽUPANIJSKE JAVNE POTREBE U ZDRAVSTVU</w:t>
      </w:r>
      <w:r w:rsidRPr="00CC103A">
        <w:rPr>
          <w:rFonts w:cstheme="minorHAnsi"/>
          <w:b/>
          <w:i/>
          <w:iCs/>
          <w:u w:val="single"/>
        </w:rPr>
        <w:tab/>
      </w:r>
    </w:p>
    <w:p w14:paraId="6DA37443" w14:textId="77777777" w:rsidR="00CB1F7C" w:rsidRPr="00CC103A" w:rsidRDefault="00CB1F7C" w:rsidP="00CB1F7C">
      <w:pPr>
        <w:spacing w:after="0" w:line="240" w:lineRule="auto"/>
        <w:rPr>
          <w:rFonts w:cstheme="minorHAnsi"/>
          <w:b/>
          <w:highlight w:val="yellow"/>
        </w:rPr>
      </w:pPr>
    </w:p>
    <w:p w14:paraId="041CD084" w14:textId="125302FB" w:rsidR="00FC0E0C" w:rsidRPr="00CC103A" w:rsidRDefault="00CB1F7C" w:rsidP="00FC0E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C103A">
        <w:rPr>
          <w:rFonts w:cstheme="minorHAnsi"/>
          <w:b/>
        </w:rPr>
        <w:t xml:space="preserve">SVRHA PROGRAMA: </w:t>
      </w:r>
      <w:r w:rsidR="00FC0E0C" w:rsidRPr="00CC103A">
        <w:rPr>
          <w:rFonts w:ascii="Times New Roman" w:hAnsi="Times New Roman" w:cs="Times New Roman"/>
          <w:sz w:val="24"/>
          <w:szCs w:val="24"/>
        </w:rPr>
        <w:t>Poliklinik</w:t>
      </w:r>
      <w:r w:rsidR="00847EE6">
        <w:rPr>
          <w:rFonts w:ascii="Times New Roman" w:hAnsi="Times New Roman" w:cs="Times New Roman"/>
          <w:sz w:val="24"/>
          <w:szCs w:val="24"/>
        </w:rPr>
        <w:t>a</w:t>
      </w:r>
      <w:r w:rsidR="00FC0E0C" w:rsidRPr="00CC103A">
        <w:rPr>
          <w:rFonts w:ascii="Times New Roman" w:hAnsi="Times New Roman" w:cs="Times New Roman"/>
          <w:sz w:val="24"/>
          <w:szCs w:val="24"/>
        </w:rPr>
        <w:t xml:space="preserve"> Suvag</w:t>
      </w:r>
      <w:r w:rsidR="00847EE6">
        <w:rPr>
          <w:rFonts w:ascii="Times New Roman" w:hAnsi="Times New Roman" w:cs="Times New Roman"/>
          <w:sz w:val="24"/>
          <w:szCs w:val="24"/>
        </w:rPr>
        <w:t xml:space="preserve"> Karlovac je zdravstvena ustanova</w:t>
      </w:r>
      <w:r w:rsidR="00FC0E0C" w:rsidRPr="00CC103A">
        <w:rPr>
          <w:rFonts w:ascii="Times New Roman" w:hAnsi="Times New Roman" w:cs="Times New Roman"/>
          <w:sz w:val="24"/>
          <w:szCs w:val="24"/>
        </w:rPr>
        <w:t xml:space="preserve"> </w:t>
      </w:r>
      <w:r w:rsidR="00847EE6">
        <w:rPr>
          <w:rFonts w:ascii="Times New Roman" w:hAnsi="Times New Roman" w:cs="Times New Roman"/>
          <w:sz w:val="24"/>
          <w:szCs w:val="24"/>
        </w:rPr>
        <w:t>koja</w:t>
      </w:r>
      <w:r w:rsidR="00FC0E0C" w:rsidRPr="00CC103A">
        <w:rPr>
          <w:rFonts w:ascii="Times New Roman" w:hAnsi="Times New Roman" w:cs="Times New Roman"/>
          <w:sz w:val="24"/>
          <w:szCs w:val="24"/>
        </w:rPr>
        <w:t xml:space="preserve"> </w:t>
      </w:r>
      <w:r w:rsidR="00847EE6">
        <w:rPr>
          <w:rFonts w:ascii="Times New Roman" w:hAnsi="Times New Roman" w:cs="Times New Roman"/>
          <w:sz w:val="24"/>
          <w:szCs w:val="24"/>
        </w:rPr>
        <w:t xml:space="preserve">provodi </w:t>
      </w:r>
      <w:r w:rsidR="00FC0E0C" w:rsidRPr="00CC103A">
        <w:rPr>
          <w:rFonts w:ascii="Times New Roman" w:hAnsi="Times New Roman" w:cs="Times New Roman"/>
          <w:sz w:val="24"/>
          <w:szCs w:val="24"/>
        </w:rPr>
        <w:t>specijalističko-konzilijarne zdravstven</w:t>
      </w:r>
      <w:r w:rsidR="00847EE6">
        <w:rPr>
          <w:rFonts w:ascii="Times New Roman" w:hAnsi="Times New Roman" w:cs="Times New Roman"/>
          <w:sz w:val="24"/>
          <w:szCs w:val="24"/>
        </w:rPr>
        <w:t>u</w:t>
      </w:r>
      <w:r w:rsidR="00FC0E0C" w:rsidRPr="00CC103A">
        <w:rPr>
          <w:rFonts w:ascii="Times New Roman" w:hAnsi="Times New Roman" w:cs="Times New Roman"/>
          <w:sz w:val="24"/>
          <w:szCs w:val="24"/>
        </w:rPr>
        <w:t xml:space="preserve"> zaštit</w:t>
      </w:r>
      <w:r w:rsidR="00847EE6">
        <w:rPr>
          <w:rFonts w:ascii="Times New Roman" w:hAnsi="Times New Roman" w:cs="Times New Roman"/>
          <w:sz w:val="24"/>
          <w:szCs w:val="24"/>
        </w:rPr>
        <w:t>u</w:t>
      </w:r>
      <w:r w:rsidR="00FC0E0C" w:rsidRPr="00CC103A">
        <w:rPr>
          <w:rFonts w:ascii="Times New Roman" w:hAnsi="Times New Roman" w:cs="Times New Roman"/>
          <w:sz w:val="24"/>
          <w:szCs w:val="24"/>
        </w:rPr>
        <w:t xml:space="preserve"> iz djelatnosti otorinolaringologije i pedijatrije koja uključuje dijagnostičku obradu i medicinsku rehabilitaciju uz primjenu</w:t>
      </w:r>
      <w:r w:rsidR="00CC1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E0C" w:rsidRPr="00CC103A">
        <w:rPr>
          <w:rFonts w:ascii="Times New Roman" w:hAnsi="Times New Roman" w:cs="Times New Roman"/>
          <w:sz w:val="24"/>
          <w:szCs w:val="24"/>
        </w:rPr>
        <w:t>Verbotonalne</w:t>
      </w:r>
      <w:proofErr w:type="spellEnd"/>
      <w:r w:rsidR="00FC0E0C" w:rsidRPr="00CC103A">
        <w:rPr>
          <w:rFonts w:ascii="Times New Roman" w:hAnsi="Times New Roman" w:cs="Times New Roman"/>
          <w:sz w:val="24"/>
          <w:szCs w:val="24"/>
        </w:rPr>
        <w:t xml:space="preserve"> metode. Poliklinika Suvag je jedina  ustanova u županiji koja se bavi i dijagnostikom i rehabilitacijom slušanja i govora kao i provođenje rane intervencije u sustavu zdravstva.</w:t>
      </w:r>
    </w:p>
    <w:p w14:paraId="607803A2" w14:textId="77777777" w:rsidR="00FC0E0C" w:rsidRPr="00CC103A" w:rsidRDefault="00FC0E0C" w:rsidP="00FC0E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C103A">
        <w:rPr>
          <w:rFonts w:ascii="Times New Roman" w:hAnsi="Times New Roman" w:cs="Times New Roman"/>
          <w:sz w:val="24"/>
          <w:szCs w:val="24"/>
        </w:rPr>
        <w:t>Važno je osigurati pristup zdravstvenim uslugama svim kategorijama građanstva na način da zdravstvenu uslugu i djelatnike koji je provode osiguramo i u drugim općinama i gradovima u Karlovačkoj županiji.</w:t>
      </w:r>
    </w:p>
    <w:p w14:paraId="32B01FC8" w14:textId="77305A14" w:rsidR="00CB1F7C" w:rsidRPr="00CC103A" w:rsidRDefault="00CB1F7C" w:rsidP="00FC0E0C">
      <w:pPr>
        <w:spacing w:after="0" w:line="240" w:lineRule="auto"/>
        <w:rPr>
          <w:rFonts w:cstheme="minorHAnsi"/>
          <w:b/>
        </w:rPr>
      </w:pPr>
    </w:p>
    <w:p w14:paraId="2B5ED827" w14:textId="77777777" w:rsidR="00CB1F7C" w:rsidRPr="00CC103A" w:rsidRDefault="00CB1F7C" w:rsidP="00CB1F7C">
      <w:pPr>
        <w:spacing w:after="0" w:line="240" w:lineRule="auto"/>
        <w:rPr>
          <w:rFonts w:cstheme="minorHAnsi"/>
          <w:bCs/>
          <w:i/>
          <w:iCs/>
        </w:rPr>
      </w:pPr>
      <w:r w:rsidRPr="00CC103A">
        <w:rPr>
          <w:rFonts w:cstheme="minorHAnsi"/>
          <w:b/>
        </w:rPr>
        <w:t xml:space="preserve">POVEZANOST PROGRAMA SA STRATEŠKIM DOKUMENTIMA: </w:t>
      </w:r>
    </w:p>
    <w:p w14:paraId="70971FE4" w14:textId="6607DE08" w:rsidR="00CB1F7C" w:rsidRPr="00CC103A" w:rsidRDefault="00277B84" w:rsidP="00CB1F7C">
      <w:pPr>
        <w:spacing w:after="0" w:line="240" w:lineRule="auto"/>
        <w:rPr>
          <w:rFonts w:cstheme="minorHAnsi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Zakon o zdravstvenoj zaštiti (NN100/18),Statut</w:t>
      </w:r>
      <w:r w:rsidR="00FC0E0C" w:rsidRPr="00CC103A">
        <w:rPr>
          <w:rFonts w:ascii="Times New Roman" w:hAnsi="Times New Roman" w:cs="Times New Roman"/>
          <w:sz w:val="24"/>
          <w:szCs w:val="24"/>
        </w:rPr>
        <w:t xml:space="preserve"> Karlovačke županije</w:t>
      </w:r>
    </w:p>
    <w:p w14:paraId="70AF51DB" w14:textId="77777777" w:rsidR="00CB1F7C" w:rsidRPr="00CC103A" w:rsidRDefault="00CB1F7C" w:rsidP="00CB1F7C">
      <w:pPr>
        <w:spacing w:after="0" w:line="240" w:lineRule="auto"/>
        <w:rPr>
          <w:rFonts w:cstheme="minorHAnsi"/>
          <w:b/>
          <w:highlight w:val="yellow"/>
        </w:rPr>
      </w:pPr>
    </w:p>
    <w:p w14:paraId="10E42B48" w14:textId="77777777" w:rsidR="00CB1F7C" w:rsidRPr="00CC103A" w:rsidRDefault="00CB1F7C" w:rsidP="00CB1F7C">
      <w:pPr>
        <w:spacing w:after="0" w:line="240" w:lineRule="auto"/>
        <w:rPr>
          <w:rFonts w:cstheme="minorHAnsi"/>
          <w:i/>
        </w:rPr>
      </w:pPr>
      <w:r w:rsidRPr="00CC103A">
        <w:rPr>
          <w:rFonts w:cstheme="minorHAnsi"/>
          <w:b/>
        </w:rPr>
        <w:t xml:space="preserve">ZAKONSKE I DRUGE PODLOGE NA KOJIMA SE PROGRAM ZASNIVA: </w:t>
      </w:r>
    </w:p>
    <w:p w14:paraId="60A756C3" w14:textId="36D1581B" w:rsidR="00B40781" w:rsidRPr="00850EA3" w:rsidRDefault="00847EE6" w:rsidP="00CB1F7C">
      <w:pPr>
        <w:spacing w:after="0" w:line="240" w:lineRule="auto"/>
        <w:rPr>
          <w:rFonts w:cstheme="minorHAnsi"/>
          <w:b/>
        </w:rPr>
      </w:pPr>
      <w:r w:rsidRPr="00847EE6">
        <w:rPr>
          <w:rFonts w:ascii="Times New Roman" w:hAnsi="Times New Roman" w:cs="Times New Roman"/>
          <w:sz w:val="24"/>
          <w:szCs w:val="24"/>
        </w:rPr>
        <w:t xml:space="preserve"> </w:t>
      </w:r>
      <w:r w:rsidRPr="00CC103A">
        <w:rPr>
          <w:rFonts w:ascii="Times New Roman" w:hAnsi="Times New Roman" w:cs="Times New Roman"/>
          <w:sz w:val="24"/>
          <w:szCs w:val="24"/>
        </w:rPr>
        <w:t>Proračun Karlovačke županije</w:t>
      </w:r>
    </w:p>
    <w:p w14:paraId="59651CA9" w14:textId="5DED563E" w:rsidR="00537057" w:rsidRDefault="00537057" w:rsidP="00CB1F7C">
      <w:pPr>
        <w:spacing w:after="0" w:line="240" w:lineRule="auto"/>
        <w:rPr>
          <w:rFonts w:cstheme="minorHAnsi"/>
          <w:b/>
          <w:bCs/>
        </w:rPr>
      </w:pPr>
    </w:p>
    <w:p w14:paraId="6F28C294" w14:textId="1709617A" w:rsidR="00CB1F7C" w:rsidRDefault="00537057" w:rsidP="00CB1F7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CB1F7C" w:rsidRPr="00CC103A">
        <w:rPr>
          <w:rFonts w:cstheme="minorHAnsi"/>
          <w:b/>
          <w:bCs/>
        </w:rPr>
        <w:t xml:space="preserve">ZVRŠENJE </w:t>
      </w:r>
      <w:r w:rsidR="00CB1F7C" w:rsidRPr="00CC103A">
        <w:rPr>
          <w:rFonts w:cstheme="minorHAnsi"/>
          <w:b/>
          <w:bCs/>
          <w:u w:val="single"/>
        </w:rPr>
        <w:t>PROGRAMA</w:t>
      </w:r>
      <w:r w:rsidR="00CB1F7C" w:rsidRPr="00CC103A">
        <w:rPr>
          <w:rFonts w:cstheme="minorHAnsi"/>
          <w:b/>
          <w:bCs/>
        </w:rPr>
        <w:t xml:space="preserve"> S OSVRTOM NA CILJEVE KOJI SU OSTVARENI NJEGOVOM PROVEDBOM:</w:t>
      </w:r>
    </w:p>
    <w:p w14:paraId="04C310CA" w14:textId="77777777" w:rsidR="003C4871" w:rsidRPr="00CC103A" w:rsidRDefault="003C4871" w:rsidP="00CB1F7C">
      <w:pPr>
        <w:spacing w:after="0" w:line="240" w:lineRule="auto"/>
        <w:rPr>
          <w:rFonts w:cstheme="minorHAnsi"/>
          <w:b/>
          <w:bCs/>
        </w:rPr>
      </w:pPr>
    </w:p>
    <w:p w14:paraId="09BD952A" w14:textId="50CD7A7B" w:rsidR="00CB1F7C" w:rsidRDefault="00277B84" w:rsidP="00CB1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7983">
        <w:rPr>
          <w:rFonts w:ascii="Times New Roman" w:hAnsi="Times New Roman" w:cs="Times New Roman"/>
          <w:color w:val="000000"/>
          <w:sz w:val="24"/>
          <w:szCs w:val="24"/>
        </w:rPr>
        <w:t>Rekonstrukcija tavanskog prostora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bila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nužna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povećanja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prostornog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kapaciteta za provođenje osnovne djelatnosti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ustanove te ja kao primarni cilj i ostvarena.</w:t>
      </w:r>
    </w:p>
    <w:p w14:paraId="54CAB2CA" w14:textId="08B2CDED" w:rsidR="002270A3" w:rsidRDefault="00277B84" w:rsidP="002270A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7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70A3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za 2023 godinu u kojem nije bilo ove aktivnosti </w:t>
      </w:r>
      <w:r w:rsidR="002270A3">
        <w:rPr>
          <w:rFonts w:ascii="Times New Roman" w:hAnsi="Times New Roman" w:cs="Times New Roman"/>
          <w:bCs/>
          <w:color w:val="000000"/>
          <w:sz w:val="24"/>
          <w:szCs w:val="24"/>
        </w:rPr>
        <w:t>Karlovačke županija kao naš osnivač prepoznala je važnost trenutnih radova i uključila se u zatvaranje financijske konstrukcije za opremanje prostora.</w:t>
      </w:r>
    </w:p>
    <w:p w14:paraId="1012226D" w14:textId="4DB2586B" w:rsidR="00850EA3" w:rsidRPr="00D74A44" w:rsidRDefault="00850EA3" w:rsidP="00850EA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74A44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>
        <w:rPr>
          <w:rFonts w:ascii="Times New Roman" w:hAnsi="Times New Roman" w:cs="Times New Roman"/>
          <w:bCs/>
          <w:sz w:val="24"/>
          <w:szCs w:val="24"/>
        </w:rPr>
        <w:t>20.159</w:t>
      </w:r>
      <w:r w:rsidRPr="00D74A44">
        <w:rPr>
          <w:rFonts w:ascii="Times New Roman" w:hAnsi="Times New Roman" w:cs="Times New Roman"/>
          <w:bCs/>
          <w:sz w:val="24"/>
          <w:szCs w:val="24"/>
        </w:rPr>
        <w:t xml:space="preserve">,00 </w:t>
      </w:r>
      <w:proofErr w:type="spellStart"/>
      <w:r w:rsidRPr="00D74A44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D74A44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100%.</w:t>
      </w:r>
    </w:p>
    <w:p w14:paraId="22BF768F" w14:textId="3D96EBE8" w:rsidR="00850EA3" w:rsidRPr="00D74A44" w:rsidRDefault="00850EA3" w:rsidP="00850EA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4A44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>
        <w:rPr>
          <w:rFonts w:ascii="Times New Roman" w:hAnsi="Times New Roman" w:cs="Times New Roman"/>
          <w:sz w:val="24"/>
          <w:szCs w:val="24"/>
        </w:rPr>
        <w:t>20.159,00</w:t>
      </w:r>
      <w:r w:rsidRPr="00D7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A4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74A44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2633FFF4" w14:textId="14E2D43D" w:rsidR="00850EA3" w:rsidRPr="00D74A44" w:rsidRDefault="00850EA3" w:rsidP="00850EA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4A44">
        <w:rPr>
          <w:rFonts w:ascii="Times New Roman" w:hAnsi="Times New Roman" w:cs="Times New Roman"/>
          <w:sz w:val="24"/>
          <w:szCs w:val="24"/>
        </w:rPr>
        <w:t>-rashod</w:t>
      </w:r>
      <w:r>
        <w:rPr>
          <w:rFonts w:ascii="Times New Roman" w:hAnsi="Times New Roman" w:cs="Times New Roman"/>
          <w:sz w:val="24"/>
          <w:szCs w:val="24"/>
        </w:rPr>
        <w:t>i za uredski namještaj</w:t>
      </w:r>
      <w:r w:rsidRPr="00D74A44">
        <w:rPr>
          <w:rFonts w:ascii="Times New Roman" w:hAnsi="Times New Roman" w:cs="Times New Roman"/>
          <w:sz w:val="24"/>
          <w:szCs w:val="24"/>
        </w:rPr>
        <w:t xml:space="preserve">  u iznosu od </w:t>
      </w:r>
      <w:r>
        <w:rPr>
          <w:rFonts w:ascii="Times New Roman" w:hAnsi="Times New Roman" w:cs="Times New Roman"/>
          <w:sz w:val="24"/>
          <w:szCs w:val="24"/>
        </w:rPr>
        <w:t>19.909.00</w:t>
      </w:r>
      <w:r w:rsidRPr="00D7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A4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3EEE95E" w14:textId="145439F1" w:rsidR="00850EA3" w:rsidRPr="00D74A44" w:rsidRDefault="00850EA3" w:rsidP="00850EA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4A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licenca za e-digitalizaciju</w:t>
      </w:r>
      <w:r w:rsidRPr="00D74A44">
        <w:rPr>
          <w:rFonts w:ascii="Times New Roman" w:hAnsi="Times New Roman" w:cs="Times New Roman"/>
          <w:sz w:val="24"/>
          <w:szCs w:val="24"/>
        </w:rPr>
        <w:t xml:space="preserve"> utrošeno je 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D74A44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D74A4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4910273A" w14:textId="77777777" w:rsidR="00CB1F7C" w:rsidRPr="00CB1F7C" w:rsidRDefault="00CB1F7C" w:rsidP="00CB1F7C">
      <w:pPr>
        <w:spacing w:after="0" w:line="240" w:lineRule="auto"/>
        <w:rPr>
          <w:rFonts w:cstheme="minorHAnsi"/>
          <w:b/>
          <w:bCs/>
          <w:color w:val="FF0000"/>
        </w:rPr>
      </w:pPr>
    </w:p>
    <w:p w14:paraId="0BBDB40A" w14:textId="3B3E0A22" w:rsidR="00CB1F7C" w:rsidRPr="00167DEE" w:rsidRDefault="00CB1F7C" w:rsidP="00CB1F7C">
      <w:pPr>
        <w:spacing w:after="0" w:line="240" w:lineRule="auto"/>
        <w:rPr>
          <w:rFonts w:cstheme="minorHAnsi"/>
          <w:b/>
          <w:bCs/>
        </w:rPr>
      </w:pPr>
      <w:r w:rsidRPr="00167DEE">
        <w:rPr>
          <w:rFonts w:cstheme="minorHAnsi"/>
          <w:b/>
          <w:bCs/>
        </w:rPr>
        <w:t>IZVRŠENJE FINANCIJSKOG PLANA ZA SIJEČANJ-</w:t>
      </w:r>
      <w:r w:rsidR="00636615">
        <w:rPr>
          <w:rFonts w:cstheme="minorHAnsi"/>
          <w:b/>
          <w:bCs/>
        </w:rPr>
        <w:t>PROSINAC</w:t>
      </w:r>
      <w:r w:rsidRPr="00167DEE">
        <w:rPr>
          <w:rFonts w:cstheme="minorHAnsi"/>
          <w:b/>
          <w:bCs/>
        </w:rPr>
        <w:t xml:space="preserve"> 2023.</w:t>
      </w:r>
    </w:p>
    <w:p w14:paraId="07B0A08E" w14:textId="77777777" w:rsidR="00CB1F7C" w:rsidRPr="00167DEE" w:rsidRDefault="00CB1F7C" w:rsidP="00CB1F7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7"/>
        <w:gridCol w:w="1986"/>
        <w:gridCol w:w="1289"/>
        <w:gridCol w:w="826"/>
        <w:gridCol w:w="1180"/>
        <w:gridCol w:w="1341"/>
        <w:gridCol w:w="980"/>
        <w:gridCol w:w="890"/>
      </w:tblGrid>
      <w:tr w:rsidR="00167DEE" w:rsidRPr="00167DEE" w14:paraId="17604488" w14:textId="77777777" w:rsidTr="00946F9A">
        <w:tc>
          <w:tcPr>
            <w:tcW w:w="1137" w:type="dxa"/>
          </w:tcPr>
          <w:p w14:paraId="1E0C0E8D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4F96FC15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6E5188B1" w14:textId="269F3909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IZVRŠENJE 2022.</w:t>
            </w:r>
          </w:p>
        </w:tc>
        <w:tc>
          <w:tcPr>
            <w:tcW w:w="826" w:type="dxa"/>
          </w:tcPr>
          <w:p w14:paraId="48F5F10D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 xml:space="preserve">PLAN </w:t>
            </w:r>
          </w:p>
          <w:p w14:paraId="1E2D5837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4C9DFD50" w14:textId="5EDF8D07" w:rsidR="00CB1F7C" w:rsidRPr="00167DEE" w:rsidRDefault="00636615" w:rsidP="00AB51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</w:t>
            </w:r>
            <w:r w:rsidR="00CB1F7C" w:rsidRPr="00167DEE">
              <w:rPr>
                <w:rFonts w:cstheme="minorHAnsi"/>
                <w:b/>
                <w:bCs/>
              </w:rPr>
              <w:t xml:space="preserve">I REBALANS </w:t>
            </w:r>
          </w:p>
          <w:p w14:paraId="640BBCE7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41" w:type="dxa"/>
          </w:tcPr>
          <w:p w14:paraId="315AD7C4" w14:textId="2FA78E6F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IZVRŠENJE 2023.</w:t>
            </w:r>
          </w:p>
        </w:tc>
        <w:tc>
          <w:tcPr>
            <w:tcW w:w="980" w:type="dxa"/>
          </w:tcPr>
          <w:p w14:paraId="5BC05448" w14:textId="77777777" w:rsidR="00CB1F7C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INDEKS</w:t>
            </w:r>
          </w:p>
          <w:p w14:paraId="0514389F" w14:textId="6714C19E" w:rsidR="00636615" w:rsidRPr="00167DEE" w:rsidRDefault="00636615" w:rsidP="00AB51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01C7C22E" w14:textId="77777777" w:rsidR="00CB1F7C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INDEKS</w:t>
            </w:r>
          </w:p>
          <w:p w14:paraId="73CCEB00" w14:textId="4B2A24EB" w:rsidR="00636615" w:rsidRPr="00167DEE" w:rsidRDefault="00636615" w:rsidP="00AB51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167DEE" w:rsidRPr="00167DEE" w14:paraId="1DA43D9F" w14:textId="77777777" w:rsidTr="00946F9A">
        <w:tc>
          <w:tcPr>
            <w:tcW w:w="1137" w:type="dxa"/>
          </w:tcPr>
          <w:p w14:paraId="6331CDAD" w14:textId="77777777" w:rsidR="00CB1F7C" w:rsidRPr="00167DEE" w:rsidRDefault="00CB1F7C" w:rsidP="00AB5184">
            <w:pPr>
              <w:jc w:val="center"/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08AC4F80" w14:textId="77777777" w:rsidR="00CB1F7C" w:rsidRPr="00167DEE" w:rsidRDefault="00CB1F7C" w:rsidP="00AB5184">
            <w:pPr>
              <w:jc w:val="center"/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55729952" w14:textId="77777777" w:rsidR="00CB1F7C" w:rsidRPr="00167DEE" w:rsidRDefault="00CB1F7C" w:rsidP="00AB5184">
            <w:pPr>
              <w:jc w:val="center"/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26" w:type="dxa"/>
          </w:tcPr>
          <w:p w14:paraId="2870C4FE" w14:textId="77777777" w:rsidR="00CB1F7C" w:rsidRPr="00167DEE" w:rsidRDefault="00CB1F7C" w:rsidP="00AB5184">
            <w:pPr>
              <w:jc w:val="center"/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094214D3" w14:textId="77777777" w:rsidR="00CB1F7C" w:rsidRPr="00167DEE" w:rsidRDefault="00CB1F7C" w:rsidP="00AB5184">
            <w:pPr>
              <w:jc w:val="center"/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4725A03E" w14:textId="77777777" w:rsidR="00CB1F7C" w:rsidRPr="00167DEE" w:rsidRDefault="00CB1F7C" w:rsidP="00AB5184">
            <w:pPr>
              <w:jc w:val="center"/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09815034" w14:textId="77777777" w:rsidR="00CB1F7C" w:rsidRPr="00167DEE" w:rsidRDefault="00CB1F7C" w:rsidP="00AB5184">
            <w:pPr>
              <w:jc w:val="center"/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40EEA106" w14:textId="77777777" w:rsidR="00CB1F7C" w:rsidRPr="00167DEE" w:rsidRDefault="00CB1F7C" w:rsidP="00AB5184">
            <w:pPr>
              <w:jc w:val="center"/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8</w:t>
            </w:r>
          </w:p>
        </w:tc>
      </w:tr>
      <w:tr w:rsidR="00946F9A" w:rsidRPr="00167DEE" w14:paraId="38A6E5D0" w14:textId="77777777" w:rsidTr="00946F9A">
        <w:tc>
          <w:tcPr>
            <w:tcW w:w="1137" w:type="dxa"/>
          </w:tcPr>
          <w:p w14:paraId="40DCB974" w14:textId="77777777" w:rsidR="00946F9A" w:rsidRPr="00167DEE" w:rsidRDefault="00946F9A" w:rsidP="00946F9A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6EC375EC" w14:textId="282D21A7" w:rsidR="00946F9A" w:rsidRPr="00167DEE" w:rsidRDefault="00946F9A" w:rsidP="00946F9A">
            <w:pPr>
              <w:rPr>
                <w:rFonts w:cstheme="minorHAnsi"/>
                <w:sz w:val="20"/>
                <w:szCs w:val="20"/>
              </w:rPr>
            </w:pPr>
            <w:r w:rsidRPr="00167DEE">
              <w:rPr>
                <w:rFonts w:cstheme="minorHAnsi"/>
                <w:sz w:val="20"/>
                <w:szCs w:val="20"/>
              </w:rPr>
              <w:t>Uređenje novo izgrađenog tavanskog prostora</w:t>
            </w:r>
          </w:p>
        </w:tc>
        <w:tc>
          <w:tcPr>
            <w:tcW w:w="1289" w:type="dxa"/>
          </w:tcPr>
          <w:p w14:paraId="5B8FD652" w14:textId="63522A2B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95.560,42</w:t>
            </w:r>
          </w:p>
        </w:tc>
        <w:tc>
          <w:tcPr>
            <w:tcW w:w="826" w:type="dxa"/>
          </w:tcPr>
          <w:p w14:paraId="381DDDBC" w14:textId="32ED4FBB" w:rsidR="00946F9A" w:rsidRPr="00167DEE" w:rsidRDefault="00946F9A" w:rsidP="00946F9A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180" w:type="dxa"/>
          </w:tcPr>
          <w:p w14:paraId="6CD035E2" w14:textId="4642C5A5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20.159,00</w:t>
            </w:r>
          </w:p>
        </w:tc>
        <w:tc>
          <w:tcPr>
            <w:tcW w:w="1341" w:type="dxa"/>
          </w:tcPr>
          <w:p w14:paraId="0AB00EF9" w14:textId="16BCBFB4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20.159,00</w:t>
            </w:r>
          </w:p>
        </w:tc>
        <w:tc>
          <w:tcPr>
            <w:tcW w:w="980" w:type="dxa"/>
          </w:tcPr>
          <w:p w14:paraId="1F3B2147" w14:textId="0374B803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21,10</w:t>
            </w:r>
          </w:p>
        </w:tc>
        <w:tc>
          <w:tcPr>
            <w:tcW w:w="890" w:type="dxa"/>
          </w:tcPr>
          <w:p w14:paraId="3A786AD3" w14:textId="6B8A2408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  <w:tr w:rsidR="00167DEE" w:rsidRPr="00167DEE" w14:paraId="7E67C123" w14:textId="77777777" w:rsidTr="00946F9A">
        <w:tc>
          <w:tcPr>
            <w:tcW w:w="1137" w:type="dxa"/>
          </w:tcPr>
          <w:p w14:paraId="75CB2923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0DF615FC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34B6182C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48CA2F98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0F90AB5F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41" w:type="dxa"/>
          </w:tcPr>
          <w:p w14:paraId="3C0B0420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dxa"/>
          </w:tcPr>
          <w:p w14:paraId="0DAA0456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4E75205F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</w:tr>
      <w:tr w:rsidR="00167DEE" w:rsidRPr="00167DEE" w14:paraId="23A32FFD" w14:textId="77777777" w:rsidTr="00946F9A">
        <w:tc>
          <w:tcPr>
            <w:tcW w:w="1137" w:type="dxa"/>
          </w:tcPr>
          <w:p w14:paraId="6D6959BE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7DA4BBF1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33CAF860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0CA73D0A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06DD6B06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41" w:type="dxa"/>
          </w:tcPr>
          <w:p w14:paraId="775F761B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dxa"/>
          </w:tcPr>
          <w:p w14:paraId="2442DB1A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33DC4080" w14:textId="77777777" w:rsidR="00CB1F7C" w:rsidRPr="00167DEE" w:rsidRDefault="00CB1F7C" w:rsidP="00AB5184">
            <w:pPr>
              <w:rPr>
                <w:rFonts w:cstheme="minorHAnsi"/>
                <w:b/>
                <w:bCs/>
              </w:rPr>
            </w:pPr>
          </w:p>
        </w:tc>
      </w:tr>
      <w:tr w:rsidR="00946F9A" w:rsidRPr="00167DEE" w14:paraId="3DC19898" w14:textId="77777777" w:rsidTr="00946F9A">
        <w:tc>
          <w:tcPr>
            <w:tcW w:w="1137" w:type="dxa"/>
          </w:tcPr>
          <w:p w14:paraId="4674CD4F" w14:textId="77777777" w:rsidR="00946F9A" w:rsidRPr="00167DEE" w:rsidRDefault="00946F9A" w:rsidP="00946F9A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09F525B8" w14:textId="77777777" w:rsidR="00946F9A" w:rsidRPr="00167DEE" w:rsidRDefault="00946F9A" w:rsidP="00946F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1CB4CB67" w14:textId="2B04CAC1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95.560,42</w:t>
            </w:r>
          </w:p>
        </w:tc>
        <w:tc>
          <w:tcPr>
            <w:tcW w:w="826" w:type="dxa"/>
          </w:tcPr>
          <w:p w14:paraId="5EEBF3CD" w14:textId="3E8748D4" w:rsidR="00946F9A" w:rsidRPr="00167DEE" w:rsidRDefault="00946F9A" w:rsidP="00946F9A">
            <w:pPr>
              <w:rPr>
                <w:rFonts w:cstheme="minorHAnsi"/>
                <w:b/>
                <w:bCs/>
              </w:rPr>
            </w:pPr>
            <w:r w:rsidRPr="00167DEE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180" w:type="dxa"/>
          </w:tcPr>
          <w:p w14:paraId="1CF4E0F5" w14:textId="4B9DFE9C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20.159</w:t>
            </w:r>
            <w:r w:rsidR="00946F9A" w:rsidRPr="00167DEE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341" w:type="dxa"/>
          </w:tcPr>
          <w:p w14:paraId="7966D68A" w14:textId="5B0F09A5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20.159,00</w:t>
            </w:r>
          </w:p>
        </w:tc>
        <w:tc>
          <w:tcPr>
            <w:tcW w:w="980" w:type="dxa"/>
          </w:tcPr>
          <w:p w14:paraId="79416D88" w14:textId="0D6BF339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21,10</w:t>
            </w:r>
          </w:p>
        </w:tc>
        <w:tc>
          <w:tcPr>
            <w:tcW w:w="890" w:type="dxa"/>
          </w:tcPr>
          <w:p w14:paraId="5E13EEEB" w14:textId="24C30FBF" w:rsidR="00946F9A" w:rsidRPr="00167DEE" w:rsidRDefault="00073AC8" w:rsidP="00946F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946F9A" w:rsidRPr="007062D4">
              <w:rPr>
                <w:rFonts w:cstheme="minorHAnsi"/>
                <w:b/>
                <w:bCs/>
              </w:rPr>
              <w:t>0,00</w:t>
            </w:r>
          </w:p>
        </w:tc>
      </w:tr>
    </w:tbl>
    <w:p w14:paraId="4707D649" w14:textId="77777777" w:rsidR="00CB1F7C" w:rsidRPr="00167DEE" w:rsidRDefault="00CB1F7C" w:rsidP="00CB1F7C">
      <w:pPr>
        <w:spacing w:after="0" w:line="240" w:lineRule="auto"/>
        <w:rPr>
          <w:rFonts w:cstheme="minorHAnsi"/>
          <w:b/>
          <w:bCs/>
        </w:rPr>
      </w:pPr>
    </w:p>
    <w:p w14:paraId="12B48AE9" w14:textId="77777777" w:rsidR="00CB1F7C" w:rsidRDefault="00CB1F7C" w:rsidP="00CB1F7C">
      <w:pPr>
        <w:spacing w:after="0" w:line="240" w:lineRule="auto"/>
        <w:rPr>
          <w:rFonts w:cstheme="minorHAnsi"/>
          <w:b/>
          <w:color w:val="FF0000"/>
          <w:highlight w:val="yellow"/>
        </w:rPr>
      </w:pPr>
    </w:p>
    <w:p w14:paraId="7B835BA5" w14:textId="77777777" w:rsidR="007B7A68" w:rsidRDefault="007B7A68" w:rsidP="00CB1F7C">
      <w:pPr>
        <w:spacing w:after="0" w:line="240" w:lineRule="auto"/>
        <w:rPr>
          <w:rFonts w:cstheme="minorHAnsi"/>
          <w:b/>
          <w:color w:val="FF0000"/>
          <w:highlight w:val="yellow"/>
        </w:rPr>
      </w:pPr>
    </w:p>
    <w:p w14:paraId="695891E9" w14:textId="77777777" w:rsidR="007B7A68" w:rsidRDefault="007B7A68" w:rsidP="00CB1F7C">
      <w:pPr>
        <w:spacing w:after="0" w:line="240" w:lineRule="auto"/>
        <w:rPr>
          <w:rFonts w:cstheme="minorHAnsi"/>
          <w:b/>
          <w:color w:val="FF0000"/>
          <w:highlight w:val="yellow"/>
        </w:rPr>
      </w:pPr>
    </w:p>
    <w:p w14:paraId="5D2DDC70" w14:textId="77777777" w:rsidR="007B7A68" w:rsidRDefault="007B7A68" w:rsidP="00CB1F7C">
      <w:pPr>
        <w:spacing w:after="0" w:line="240" w:lineRule="auto"/>
        <w:rPr>
          <w:rFonts w:cstheme="minorHAnsi"/>
          <w:b/>
          <w:color w:val="FF0000"/>
          <w:highlight w:val="yellow"/>
        </w:rPr>
      </w:pPr>
    </w:p>
    <w:p w14:paraId="071EB786" w14:textId="77777777" w:rsidR="007B7A68" w:rsidRDefault="007B7A68" w:rsidP="00CB1F7C">
      <w:pPr>
        <w:spacing w:after="0" w:line="240" w:lineRule="auto"/>
        <w:rPr>
          <w:rFonts w:cstheme="minorHAnsi"/>
          <w:b/>
          <w:color w:val="FF0000"/>
          <w:highlight w:val="yellow"/>
        </w:rPr>
      </w:pPr>
    </w:p>
    <w:p w14:paraId="21851FF7" w14:textId="77777777" w:rsidR="007B7A68" w:rsidRPr="00CB1F7C" w:rsidRDefault="007B7A68" w:rsidP="00CB1F7C">
      <w:pPr>
        <w:spacing w:after="0" w:line="240" w:lineRule="auto"/>
        <w:rPr>
          <w:rFonts w:cstheme="minorHAnsi"/>
          <w:b/>
          <w:color w:val="FF0000"/>
          <w:highlight w:val="yellow"/>
        </w:rPr>
      </w:pPr>
    </w:p>
    <w:p w14:paraId="3341BEB3" w14:textId="77777777" w:rsidR="00CB1F7C" w:rsidRPr="00733D0F" w:rsidRDefault="00CB1F7C" w:rsidP="00CB1F7C">
      <w:pPr>
        <w:spacing w:after="0" w:line="240" w:lineRule="auto"/>
        <w:rPr>
          <w:rFonts w:cstheme="minorHAnsi"/>
          <w:b/>
          <w:color w:val="000000" w:themeColor="text1"/>
        </w:rPr>
      </w:pPr>
      <w:r w:rsidRPr="00733D0F">
        <w:rPr>
          <w:rFonts w:cstheme="minorHAnsi"/>
          <w:b/>
          <w:color w:val="000000" w:themeColor="text1"/>
        </w:rPr>
        <w:lastRenderedPageBreak/>
        <w:t xml:space="preserve">POKAZATELJI USPJEŠNOSTI PROGRAMA: </w:t>
      </w:r>
      <w:r w:rsidRPr="00733D0F">
        <w:rPr>
          <w:rFonts w:cstheme="minorHAnsi"/>
          <w:i/>
          <w:color w:val="000000" w:themeColor="text1"/>
        </w:rPr>
        <w:t xml:space="preserve">(pokazatelji uspješnosti predstavljaju podlogu za mjerenje učinkovitosti provedbe </w:t>
      </w:r>
      <w:r w:rsidRPr="00733D0F">
        <w:rPr>
          <w:rFonts w:cstheme="minorHAnsi"/>
          <w:b/>
          <w:bCs/>
          <w:i/>
          <w:color w:val="000000" w:themeColor="text1"/>
        </w:rPr>
        <w:t>programa</w:t>
      </w:r>
      <w:r w:rsidRPr="00733D0F">
        <w:rPr>
          <w:rFonts w:cstheme="minorHAnsi"/>
          <w:i/>
          <w:color w:val="000000" w:themeColor="text1"/>
        </w:rPr>
        <w:t xml:space="preserve"> i trebaju biti: specifični, mjerljivi, dostupni, relevantni u odnosu na definirani cilj i vremenski određeni)</w:t>
      </w:r>
    </w:p>
    <w:p w14:paraId="7C3D9963" w14:textId="77777777" w:rsidR="00CB1F7C" w:rsidRPr="00733D0F" w:rsidRDefault="00CB1F7C" w:rsidP="00CB1F7C">
      <w:pPr>
        <w:spacing w:after="0" w:line="240" w:lineRule="auto"/>
        <w:rPr>
          <w:rFonts w:cstheme="minorHAnsi"/>
          <w:b/>
          <w:color w:val="000000" w:themeColor="text1"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33D0F" w:rsidRPr="00733D0F" w14:paraId="6073A177" w14:textId="77777777" w:rsidTr="00AB5184">
        <w:trPr>
          <w:trHeight w:val="366"/>
        </w:trPr>
        <w:tc>
          <w:tcPr>
            <w:tcW w:w="1448" w:type="dxa"/>
            <w:vAlign w:val="center"/>
          </w:tcPr>
          <w:p w14:paraId="62326C4A" w14:textId="77777777" w:rsidR="00CB1F7C" w:rsidRPr="00733D0F" w:rsidRDefault="00CB1F7C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33D0F">
              <w:rPr>
                <w:rFonts w:cstheme="minorHAnsi"/>
                <w:b/>
                <w:color w:val="000000" w:themeColor="text1"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43714081" w14:textId="77777777" w:rsidR="00CB1F7C" w:rsidRPr="00733D0F" w:rsidRDefault="00CB1F7C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33D0F">
              <w:rPr>
                <w:rFonts w:cstheme="minorHAnsi"/>
                <w:b/>
                <w:color w:val="000000" w:themeColor="text1"/>
              </w:rPr>
              <w:t>Definicija</w:t>
            </w:r>
          </w:p>
        </w:tc>
        <w:tc>
          <w:tcPr>
            <w:tcW w:w="1276" w:type="dxa"/>
            <w:vAlign w:val="center"/>
          </w:tcPr>
          <w:p w14:paraId="6AC464BC" w14:textId="77777777" w:rsidR="00CB1F7C" w:rsidRPr="00733D0F" w:rsidRDefault="00CB1F7C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33D0F">
              <w:rPr>
                <w:rFonts w:cstheme="minorHAnsi"/>
                <w:b/>
                <w:color w:val="000000" w:themeColor="text1"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B597244" w14:textId="77777777" w:rsidR="00CB1F7C" w:rsidRPr="00733D0F" w:rsidRDefault="00CB1F7C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33D0F">
              <w:rPr>
                <w:rFonts w:cstheme="minorHAnsi"/>
                <w:b/>
                <w:color w:val="000000" w:themeColor="text1"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18158D3" w14:textId="77777777" w:rsidR="00CB1F7C" w:rsidRPr="00733D0F" w:rsidRDefault="00CB1F7C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33D0F">
              <w:rPr>
                <w:rFonts w:cstheme="minorHAnsi"/>
                <w:b/>
                <w:color w:val="000000" w:themeColor="text1"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A04" w14:textId="142EC95D" w:rsidR="00CB1F7C" w:rsidRPr="00733D0F" w:rsidRDefault="00CB1F7C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33D0F">
              <w:rPr>
                <w:rFonts w:cstheme="minorHAnsi"/>
                <w:b/>
                <w:color w:val="000000" w:themeColor="text1"/>
              </w:rPr>
              <w:t>Izvršenje 01.01.-3</w:t>
            </w:r>
            <w:r w:rsidR="00FF3F21">
              <w:rPr>
                <w:rFonts w:cstheme="minorHAnsi"/>
                <w:b/>
                <w:color w:val="000000" w:themeColor="text1"/>
              </w:rPr>
              <w:t>1</w:t>
            </w:r>
            <w:r w:rsidRPr="00733D0F">
              <w:rPr>
                <w:rFonts w:cstheme="minorHAnsi"/>
                <w:b/>
                <w:color w:val="000000" w:themeColor="text1"/>
              </w:rPr>
              <w:t>.</w:t>
            </w:r>
            <w:r w:rsidR="00FF3F21">
              <w:rPr>
                <w:rFonts w:cstheme="minorHAnsi"/>
                <w:b/>
                <w:color w:val="000000" w:themeColor="text1"/>
              </w:rPr>
              <w:t>12.</w:t>
            </w:r>
            <w:r w:rsidRPr="00733D0F">
              <w:rPr>
                <w:rFonts w:cstheme="minorHAnsi"/>
                <w:b/>
                <w:color w:val="000000" w:themeColor="text1"/>
              </w:rPr>
              <w:t>2023.</w:t>
            </w:r>
          </w:p>
        </w:tc>
      </w:tr>
      <w:tr w:rsidR="00733D0F" w:rsidRPr="00733D0F" w14:paraId="6079146D" w14:textId="77777777" w:rsidTr="00AB5184">
        <w:trPr>
          <w:trHeight w:val="119"/>
        </w:trPr>
        <w:tc>
          <w:tcPr>
            <w:tcW w:w="1448" w:type="dxa"/>
          </w:tcPr>
          <w:p w14:paraId="4F063AC1" w14:textId="5774D43B" w:rsidR="00CB1F7C" w:rsidRPr="00733D0F" w:rsidRDefault="00733D0F" w:rsidP="00AB5184">
            <w:pPr>
              <w:rPr>
                <w:rFonts w:cstheme="minorHAnsi"/>
                <w:color w:val="000000" w:themeColor="text1"/>
              </w:rPr>
            </w:pPr>
            <w:r w:rsidRPr="00733D0F">
              <w:rPr>
                <w:rFonts w:cstheme="minorHAnsi"/>
                <w:color w:val="000000" w:themeColor="text1"/>
              </w:rPr>
              <w:t>Broj ulaganja u imovinu</w:t>
            </w:r>
          </w:p>
        </w:tc>
        <w:tc>
          <w:tcPr>
            <w:tcW w:w="2877" w:type="dxa"/>
          </w:tcPr>
          <w:p w14:paraId="3D08E6DD" w14:textId="3763FCB8" w:rsidR="00CB1F7C" w:rsidRPr="00733D0F" w:rsidRDefault="00733D0F" w:rsidP="00AB5184">
            <w:pPr>
              <w:rPr>
                <w:rFonts w:cstheme="minorHAnsi"/>
                <w:color w:val="000000" w:themeColor="text1"/>
              </w:rPr>
            </w:pPr>
            <w:r w:rsidRPr="00733D0F">
              <w:rPr>
                <w:rFonts w:cstheme="minorHAnsi"/>
                <w:color w:val="000000" w:themeColor="text1"/>
              </w:rPr>
              <w:t>Broj ulaganja u radove i dugotrajnu imovinu</w:t>
            </w:r>
          </w:p>
        </w:tc>
        <w:tc>
          <w:tcPr>
            <w:tcW w:w="1276" w:type="dxa"/>
          </w:tcPr>
          <w:p w14:paraId="198D8394" w14:textId="7BE7955A" w:rsidR="00CB1F7C" w:rsidRPr="00733D0F" w:rsidRDefault="00733D0F" w:rsidP="00AB5184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733D0F">
              <w:rPr>
                <w:rFonts w:cstheme="minorHAnsi"/>
                <w:bCs/>
                <w:color w:val="000000" w:themeColor="text1"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4FD8FB1" w14:textId="7E59A9E2" w:rsidR="00CB1F7C" w:rsidRPr="00733D0F" w:rsidRDefault="00733D0F" w:rsidP="00AB5184">
            <w:pPr>
              <w:jc w:val="right"/>
              <w:rPr>
                <w:rFonts w:cstheme="minorHAnsi"/>
                <w:b/>
                <w:color w:val="000000" w:themeColor="text1"/>
              </w:rPr>
            </w:pPr>
            <w:r w:rsidRPr="00733D0F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E7E6BB7" w14:textId="50D73D9C" w:rsidR="00CB1F7C" w:rsidRPr="00733D0F" w:rsidRDefault="00733D0F" w:rsidP="00AB5184">
            <w:pPr>
              <w:jc w:val="right"/>
              <w:rPr>
                <w:rFonts w:cstheme="minorHAnsi"/>
                <w:b/>
                <w:color w:val="000000" w:themeColor="text1"/>
              </w:rPr>
            </w:pPr>
            <w:r w:rsidRPr="00733D0F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356" w14:textId="178E56BD" w:rsidR="00CB1F7C" w:rsidRPr="00733D0F" w:rsidRDefault="007B7A68" w:rsidP="00AB5184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</w:p>
        </w:tc>
      </w:tr>
      <w:tr w:rsidR="00733D0F" w:rsidRPr="00733D0F" w14:paraId="6F18BF41" w14:textId="77777777" w:rsidTr="00AB5184">
        <w:trPr>
          <w:trHeight w:val="119"/>
        </w:trPr>
        <w:tc>
          <w:tcPr>
            <w:tcW w:w="1448" w:type="dxa"/>
          </w:tcPr>
          <w:p w14:paraId="20117D8E" w14:textId="77777777" w:rsidR="00CB1F7C" w:rsidRPr="00733D0F" w:rsidRDefault="00CB1F7C" w:rsidP="00AB5184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2877" w:type="dxa"/>
          </w:tcPr>
          <w:p w14:paraId="5A0A86E7" w14:textId="77777777" w:rsidR="00CB1F7C" w:rsidRPr="00733D0F" w:rsidRDefault="00CB1F7C" w:rsidP="00AB5184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14:paraId="60E62F59" w14:textId="77777777" w:rsidR="00CB1F7C" w:rsidRPr="00733D0F" w:rsidRDefault="00CB1F7C" w:rsidP="00AB5184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9B34497" w14:textId="77777777" w:rsidR="00CB1F7C" w:rsidRPr="00733D0F" w:rsidRDefault="00CB1F7C" w:rsidP="00AB5184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D5B5E32" w14:textId="77777777" w:rsidR="00CB1F7C" w:rsidRPr="00733D0F" w:rsidRDefault="00CB1F7C" w:rsidP="00AB5184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26B" w14:textId="77777777" w:rsidR="00CB1F7C" w:rsidRPr="00733D0F" w:rsidRDefault="00CB1F7C" w:rsidP="00AB5184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</w:tr>
      <w:tr w:rsidR="00733D0F" w:rsidRPr="00733D0F" w14:paraId="1248C9CD" w14:textId="77777777" w:rsidTr="00AB5184">
        <w:trPr>
          <w:trHeight w:val="119"/>
        </w:trPr>
        <w:tc>
          <w:tcPr>
            <w:tcW w:w="1448" w:type="dxa"/>
          </w:tcPr>
          <w:p w14:paraId="236E1F65" w14:textId="77777777" w:rsidR="00CB1F7C" w:rsidRPr="00733D0F" w:rsidRDefault="00CB1F7C" w:rsidP="00AB5184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2877" w:type="dxa"/>
          </w:tcPr>
          <w:p w14:paraId="52B7260E" w14:textId="77777777" w:rsidR="00CB1F7C" w:rsidRPr="00733D0F" w:rsidRDefault="00CB1F7C" w:rsidP="00AB5184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14:paraId="573BC20C" w14:textId="77777777" w:rsidR="00CB1F7C" w:rsidRPr="00733D0F" w:rsidRDefault="00CB1F7C" w:rsidP="00AB5184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A9033D5" w14:textId="77777777" w:rsidR="00CB1F7C" w:rsidRPr="00733D0F" w:rsidRDefault="00CB1F7C" w:rsidP="00AB5184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9213450" w14:textId="77777777" w:rsidR="00CB1F7C" w:rsidRPr="00733D0F" w:rsidRDefault="00CB1F7C" w:rsidP="00AB5184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B46" w14:textId="77777777" w:rsidR="00CB1F7C" w:rsidRPr="00733D0F" w:rsidRDefault="00CB1F7C" w:rsidP="00AB5184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</w:tr>
      <w:tr w:rsidR="00733D0F" w:rsidRPr="00733D0F" w14:paraId="1D3B6D08" w14:textId="77777777" w:rsidTr="00AB5184">
        <w:trPr>
          <w:trHeight w:val="126"/>
        </w:trPr>
        <w:tc>
          <w:tcPr>
            <w:tcW w:w="1448" w:type="dxa"/>
          </w:tcPr>
          <w:p w14:paraId="0D7267E3" w14:textId="77777777" w:rsidR="00CB1F7C" w:rsidRPr="00733D0F" w:rsidRDefault="00CB1F7C" w:rsidP="00AB5184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2877" w:type="dxa"/>
          </w:tcPr>
          <w:p w14:paraId="79081B98" w14:textId="77777777" w:rsidR="00CB1F7C" w:rsidRPr="00733D0F" w:rsidRDefault="00CB1F7C" w:rsidP="00AB5184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14:paraId="471795E5" w14:textId="77777777" w:rsidR="00CB1F7C" w:rsidRPr="00733D0F" w:rsidRDefault="00CB1F7C" w:rsidP="00AB5184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EDE5FCF" w14:textId="77777777" w:rsidR="00CB1F7C" w:rsidRPr="00733D0F" w:rsidRDefault="00CB1F7C" w:rsidP="00AB5184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40E7E6F" w14:textId="77777777" w:rsidR="00CB1F7C" w:rsidRPr="00733D0F" w:rsidRDefault="00CB1F7C" w:rsidP="00AB5184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A71" w14:textId="77777777" w:rsidR="00CB1F7C" w:rsidRPr="00733D0F" w:rsidRDefault="00CB1F7C" w:rsidP="00AB5184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</w:tr>
    </w:tbl>
    <w:p w14:paraId="0BD2866E" w14:textId="77777777" w:rsidR="00CB1F7C" w:rsidRPr="00CB1F7C" w:rsidRDefault="00CB1F7C" w:rsidP="00CB1F7C">
      <w:pPr>
        <w:spacing w:after="0" w:line="240" w:lineRule="auto"/>
        <w:rPr>
          <w:rFonts w:cstheme="minorHAnsi"/>
          <w:b/>
          <w:color w:val="FF0000"/>
          <w:highlight w:val="yellow"/>
        </w:rPr>
      </w:pPr>
    </w:p>
    <w:p w14:paraId="42E6C2C2" w14:textId="77777777" w:rsidR="00265D9A" w:rsidRDefault="00265D9A" w:rsidP="00265D9A">
      <w:pPr>
        <w:spacing w:after="0" w:line="240" w:lineRule="auto"/>
        <w:jc w:val="center"/>
        <w:rPr>
          <w:rFonts w:cstheme="minorHAnsi"/>
        </w:rPr>
      </w:pPr>
      <w:r w:rsidRPr="00217C54">
        <w:rPr>
          <w:rFonts w:ascii="Times New Roman" w:hAnsi="Times New Roman" w:cs="Times New Roman"/>
          <w:iCs/>
          <w:sz w:val="24"/>
          <w:szCs w:val="24"/>
        </w:rPr>
        <w:t>Temeljem iskazanih pokazatelja uspješnosti zadani ciljevi po ovom programu su i ostvareni.</w:t>
      </w:r>
    </w:p>
    <w:p w14:paraId="34DA938B" w14:textId="77777777" w:rsidR="004069B8" w:rsidRDefault="004069B8" w:rsidP="00167D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143BAC" w14:textId="77777777" w:rsidR="007A231C" w:rsidRDefault="007A231C" w:rsidP="00E43149">
      <w:pPr>
        <w:spacing w:after="0" w:line="240" w:lineRule="auto"/>
        <w:rPr>
          <w:rFonts w:cstheme="minorHAnsi"/>
        </w:rPr>
      </w:pPr>
    </w:p>
    <w:p w14:paraId="1EDB0CBA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1D4CBCC6" w14:textId="38E5D313" w:rsidR="007A231C" w:rsidRPr="00A82FFC" w:rsidRDefault="007A231C" w:rsidP="007A231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A82FFC">
        <w:rPr>
          <w:rFonts w:cstheme="minorHAnsi"/>
          <w:b/>
          <w:i/>
          <w:iCs/>
          <w:u w:val="single"/>
        </w:rPr>
        <w:t xml:space="preserve">      </w:t>
      </w:r>
      <w:r w:rsidR="00A82FFC">
        <w:rPr>
          <w:rFonts w:eastAsia="Times New Roman" w:cstheme="minorHAnsi"/>
          <w:b/>
          <w:bCs/>
          <w:lang w:eastAsia="hr-HR"/>
        </w:rPr>
        <w:t>K100005 Uređenje i dogradnja prostora i nabavka opreme</w:t>
      </w:r>
    </w:p>
    <w:p w14:paraId="23F2B3FD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E1BB2FB" w14:textId="77777777" w:rsidR="00A82FFC" w:rsidRDefault="007A231C" w:rsidP="00A82FF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 w:rsidR="00A82FFC">
        <w:rPr>
          <w:rFonts w:ascii="Times New Roman" w:eastAsia="Times New Roman" w:hAnsi="Times New Roman"/>
          <w:color w:val="000000"/>
          <w:sz w:val="24"/>
          <w:szCs w:val="24"/>
        </w:rPr>
        <w:t>je utvrđivanje minimalnih financijskih standarda u investicijsko ulaganje zdravstvenih ustanova u prostor, informatizaciju zdravstvene djelatnosti  a sukladno planu i programu mjera zdravstvene zaštite.</w:t>
      </w:r>
    </w:p>
    <w:p w14:paraId="77AE24C4" w14:textId="77777777" w:rsidR="00A82FFC" w:rsidRPr="00766B49" w:rsidRDefault="00A82FFC" w:rsidP="00A82FFC">
      <w:pPr>
        <w:spacing w:after="0" w:line="240" w:lineRule="auto"/>
        <w:rPr>
          <w:rFonts w:cstheme="minorHAnsi"/>
          <w:b/>
        </w:rPr>
      </w:pPr>
    </w:p>
    <w:p w14:paraId="6EC56E62" w14:textId="77777777" w:rsidR="00A82FFC" w:rsidRPr="004145CD" w:rsidRDefault="00A82FFC" w:rsidP="00A82FF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728971F" w14:textId="2FC9EB59" w:rsidR="00A82FFC" w:rsidRDefault="00A82FFC" w:rsidP="00A82FFC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POVEZANOST PROGRAMA SA STRATEŠKIM DOKUMENTIMA: </w:t>
      </w:r>
    </w:p>
    <w:p w14:paraId="5B3A3AEE" w14:textId="77777777" w:rsidR="00A82FFC" w:rsidRPr="003971F4" w:rsidRDefault="00A82FFC" w:rsidP="00A82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Upute Ministarstva financija  i Ministarstva zdravstva za izradu prijedloga Odluke o minimalnim financijskim standardima za decentralizirane funkcije  , Plan popisa prioriteta za decentralizirane funkcije i  Odluka Karlovačke županije o popisu prioriteta  za pojedinog korisnika  za 2023. godinu.</w:t>
      </w:r>
    </w:p>
    <w:p w14:paraId="63F39EEA" w14:textId="77777777" w:rsidR="00A82FFC" w:rsidRPr="003971F4" w:rsidRDefault="00A82FFC" w:rsidP="00A82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0F9C2" w14:textId="77777777" w:rsidR="00A82FFC" w:rsidRDefault="00A82FFC" w:rsidP="00A82FFC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101A5A6D" w14:textId="77777777" w:rsidR="00A82FFC" w:rsidRDefault="00A82FFC" w:rsidP="00A82F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0ECAC5E2" w14:textId="77777777" w:rsidR="00ED4C53" w:rsidRDefault="00ED4C53" w:rsidP="007A231C">
      <w:pPr>
        <w:spacing w:after="0" w:line="240" w:lineRule="auto"/>
        <w:rPr>
          <w:rFonts w:cstheme="minorHAnsi"/>
          <w:highlight w:val="yellow"/>
        </w:rPr>
      </w:pPr>
    </w:p>
    <w:p w14:paraId="4B5746C6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6E4301A1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0E1F5701" w14:textId="393D8147" w:rsidR="008F7CDC" w:rsidRDefault="008F7CDC" w:rsidP="008F7CD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F7C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Primarni cilj ove aktivnosti je rekonstrukcija zgrade odnosno tavanskog prostora radi povećanja kapaciteta za provođenje osnovne djelatnosti ustanove  a to je pružanje specijalističko konzilijarne zdravstvena zaštite iz djelatnosti otorinolaringologije i pedijatrije te rehabilitaciju slušanja i govora uz primjenu </w:t>
      </w:r>
      <w:proofErr w:type="spellStart"/>
      <w:r w:rsidRPr="008F7C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Verbotonalne</w:t>
      </w:r>
      <w:proofErr w:type="spellEnd"/>
      <w:r w:rsidRPr="008F7C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metode. </w:t>
      </w:r>
      <w:r w:rsidR="00E000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F7CDC">
        <w:rPr>
          <w:rFonts w:ascii="Times New Roman" w:hAnsi="Times New Roman" w:cs="Times New Roman"/>
          <w:sz w:val="24"/>
          <w:szCs w:val="24"/>
          <w:lang w:val="pl-PL"/>
        </w:rPr>
        <w:t>Obzirom na veliki broj korisnika koji su obuhvaćeni našim uslugama evidentna je potreba za dodatnim prostorom kako bi se usluge koje pružamo dodatno unaprijedile.</w:t>
      </w:r>
    </w:p>
    <w:p w14:paraId="0A81BEE6" w14:textId="520DED91" w:rsidR="000418FE" w:rsidRPr="000418FE" w:rsidRDefault="00E673D2" w:rsidP="000418F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2023 godinu sredstva su ostala na istoj razini samo je izvršena preraspodjela planiranih sredstva</w:t>
      </w:r>
      <w:r w:rsidR="00ED4C5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BE1E4E" w14:textId="2E8525F1" w:rsidR="000418FE" w:rsidRPr="000418FE" w:rsidRDefault="000418FE" w:rsidP="000418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418FE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112.814,00 </w:t>
      </w:r>
      <w:proofErr w:type="spellStart"/>
      <w:r w:rsidRPr="000418FE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0418FE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100 %.</w:t>
      </w:r>
    </w:p>
    <w:p w14:paraId="439D6982" w14:textId="77777777" w:rsidR="000418FE" w:rsidRPr="000418FE" w:rsidRDefault="000418FE" w:rsidP="000418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0ED56D" w14:textId="32341E99" w:rsidR="007258B1" w:rsidRDefault="00D46CD9" w:rsidP="00E000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Prva aktivnost koju provodimo kroz ovaj program je r</w:t>
      </w:r>
      <w:r w:rsidR="00E000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ekonstrukcija tavanskog prostora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</w:t>
      </w:r>
      <w:r w:rsidR="00E000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uspješno završena i prije roka te s</w:t>
      </w:r>
      <w:r w:rsidR="00E431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</w:t>
      </w:r>
      <w:r w:rsidR="00E000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 stav</w:t>
      </w:r>
      <w:r w:rsidR="00E431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</w:t>
      </w:r>
      <w:r w:rsidR="00E000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upotrebu.</w:t>
      </w:r>
      <w:r w:rsidR="00E431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3727C" w:rsidRPr="008F7C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Zbog ulaganja  u uređenje tavanskog prostora gdje dobivamo nove  radne prostore, uspješnost ovog  programa očituje se kvalitetnijom zdravstvenom skrbi za korisnike. </w:t>
      </w:r>
    </w:p>
    <w:p w14:paraId="055B40D5" w14:textId="4BBB42D6" w:rsidR="007258B1" w:rsidRPr="008F6444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444">
        <w:rPr>
          <w:rFonts w:ascii="Times New Roman" w:hAnsi="Times New Roman" w:cs="Times New Roman"/>
          <w:sz w:val="24"/>
          <w:szCs w:val="24"/>
        </w:rPr>
        <w:lastRenderedPageBreak/>
        <w:t xml:space="preserve">U navedenom razdoblju utrošeno je </w:t>
      </w:r>
      <w:r w:rsidR="00D46CD9" w:rsidRPr="008F6444">
        <w:rPr>
          <w:rFonts w:ascii="Times New Roman" w:hAnsi="Times New Roman" w:cs="Times New Roman"/>
          <w:sz w:val="24"/>
          <w:szCs w:val="24"/>
        </w:rPr>
        <w:t>92.906,00</w:t>
      </w:r>
      <w:r w:rsidRPr="008F6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CD9" w:rsidRPr="008F644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8F6444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18D2E394" w14:textId="147C7C0A" w:rsidR="007258B1" w:rsidRPr="008F6444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444">
        <w:rPr>
          <w:rFonts w:ascii="Times New Roman" w:hAnsi="Times New Roman" w:cs="Times New Roman"/>
          <w:sz w:val="24"/>
          <w:szCs w:val="24"/>
        </w:rPr>
        <w:t>-</w:t>
      </w:r>
      <w:r w:rsidR="00D46CD9" w:rsidRPr="008F6444">
        <w:rPr>
          <w:rFonts w:ascii="Times New Roman" w:hAnsi="Times New Roman" w:cs="Times New Roman"/>
          <w:sz w:val="24"/>
          <w:szCs w:val="24"/>
        </w:rPr>
        <w:t>451 rekonstrukciju tavanskog prostora</w:t>
      </w:r>
      <w:r w:rsidRPr="008F6444">
        <w:rPr>
          <w:rFonts w:ascii="Times New Roman" w:hAnsi="Times New Roman" w:cs="Times New Roman"/>
          <w:sz w:val="24"/>
          <w:szCs w:val="24"/>
        </w:rPr>
        <w:t xml:space="preserve"> </w:t>
      </w:r>
      <w:r w:rsidR="00D46CD9" w:rsidRPr="008F6444">
        <w:rPr>
          <w:rFonts w:ascii="Times New Roman" w:hAnsi="Times New Roman" w:cs="Times New Roman"/>
          <w:sz w:val="24"/>
          <w:szCs w:val="24"/>
        </w:rPr>
        <w:t xml:space="preserve">u iznosu 92.906,00 </w:t>
      </w:r>
      <w:proofErr w:type="spellStart"/>
      <w:r w:rsidR="00D46CD9" w:rsidRPr="008F644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637F4" w:rsidRPr="008F64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D552AC" w14:textId="2DC43EE1" w:rsidR="00F637F4" w:rsidRPr="008F6444" w:rsidRDefault="00F637F4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444">
        <w:rPr>
          <w:rFonts w:ascii="Times New Roman" w:hAnsi="Times New Roman" w:cs="Times New Roman"/>
          <w:sz w:val="24"/>
          <w:szCs w:val="24"/>
        </w:rPr>
        <w:t xml:space="preserve">Navedena sredstva nisu bila dostatna za </w:t>
      </w:r>
      <w:r w:rsidR="00FC7987" w:rsidRPr="008F6444">
        <w:rPr>
          <w:rFonts w:ascii="Times New Roman" w:hAnsi="Times New Roman" w:cs="Times New Roman"/>
          <w:sz w:val="24"/>
          <w:szCs w:val="24"/>
        </w:rPr>
        <w:t xml:space="preserve">realizaciju cjelokupnog troška pa je ustanova koristila </w:t>
      </w:r>
    </w:p>
    <w:p w14:paraId="647A54BF" w14:textId="7E743D8E" w:rsidR="0043727C" w:rsidRDefault="00FC7987" w:rsidP="003E36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444">
        <w:rPr>
          <w:rFonts w:ascii="Times New Roman" w:hAnsi="Times New Roman" w:cs="Times New Roman"/>
          <w:sz w:val="24"/>
          <w:szCs w:val="24"/>
        </w:rPr>
        <w:t>višak sredstva iz prethodnih godina za završetak radova.</w:t>
      </w:r>
    </w:p>
    <w:p w14:paraId="26FD8F2B" w14:textId="77777777" w:rsidR="003E36FB" w:rsidRPr="003E36FB" w:rsidRDefault="003E36FB" w:rsidP="003E36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F418DC" w14:textId="31A644F0" w:rsidR="0043727C" w:rsidRPr="008F7CDC" w:rsidRDefault="00E000B6" w:rsidP="004372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aktivnost koju smo proveli po ovom programu je</w:t>
      </w:r>
      <w:r w:rsidR="0043727C" w:rsidRPr="008F7CDC">
        <w:rPr>
          <w:rFonts w:ascii="Times New Roman" w:hAnsi="Times New Roman" w:cs="Times New Roman"/>
          <w:sz w:val="24"/>
          <w:szCs w:val="24"/>
        </w:rPr>
        <w:t xml:space="preserve"> nabav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727C" w:rsidRPr="008F7CDC">
        <w:rPr>
          <w:rFonts w:ascii="Times New Roman" w:hAnsi="Times New Roman" w:cs="Times New Roman"/>
          <w:sz w:val="24"/>
          <w:szCs w:val="24"/>
        </w:rPr>
        <w:t xml:space="preserve"> službenog vozila za obavljanje  zdravstvene zašite na području Karlovačke županije. Obzirom na veliki broj i potrebu pružanja usluga dijagnostike i rehabilitacije  kao i  savjetodavnog rada stručnog tima ustanove po Ugovoru o poslovnoj suradnji sa gradom </w:t>
      </w:r>
      <w:proofErr w:type="spellStart"/>
      <w:r w:rsidR="0043727C" w:rsidRPr="008F7CDC">
        <w:rPr>
          <w:rFonts w:ascii="Times New Roman" w:hAnsi="Times New Roman" w:cs="Times New Roman"/>
          <w:sz w:val="24"/>
          <w:szCs w:val="24"/>
        </w:rPr>
        <w:t>Slunjom</w:t>
      </w:r>
      <w:proofErr w:type="spellEnd"/>
      <w:r w:rsidR="0043727C" w:rsidRPr="008F7CDC">
        <w:rPr>
          <w:rFonts w:ascii="Times New Roman" w:hAnsi="Times New Roman" w:cs="Times New Roman"/>
          <w:sz w:val="24"/>
          <w:szCs w:val="24"/>
        </w:rPr>
        <w:t xml:space="preserve"> Poliklinika ima izdvojenu jedinicu u sklopu prostora Doma zdravlja Slunj.</w:t>
      </w:r>
    </w:p>
    <w:p w14:paraId="2E9B5CBD" w14:textId="338773FC" w:rsidR="007258B1" w:rsidRPr="00574831" w:rsidRDefault="0043727C" w:rsidP="00574831">
      <w:pPr>
        <w:rPr>
          <w:rFonts w:ascii="Times New Roman" w:hAnsi="Times New Roman" w:cs="Times New Roman"/>
          <w:b/>
          <w:sz w:val="24"/>
          <w:szCs w:val="24"/>
        </w:rPr>
      </w:pPr>
      <w:r w:rsidRPr="008F7CDC">
        <w:rPr>
          <w:rFonts w:ascii="Times New Roman" w:hAnsi="Times New Roman" w:cs="Times New Roman"/>
          <w:sz w:val="24"/>
          <w:szCs w:val="24"/>
        </w:rPr>
        <w:t>Time je omogućena bolja  dostupnost zdravstvene zaštite stanovnicima grad Slunja i okolnih općina jer smo bi</w:t>
      </w:r>
      <w:r w:rsidR="005844F8">
        <w:rPr>
          <w:rFonts w:ascii="Times New Roman" w:hAnsi="Times New Roman" w:cs="Times New Roman"/>
          <w:sz w:val="24"/>
          <w:szCs w:val="24"/>
        </w:rPr>
        <w:t>l</w:t>
      </w:r>
      <w:r w:rsidRPr="008F7CDC">
        <w:rPr>
          <w:rFonts w:ascii="Times New Roman" w:hAnsi="Times New Roman" w:cs="Times New Roman"/>
          <w:sz w:val="24"/>
          <w:szCs w:val="24"/>
        </w:rPr>
        <w:t xml:space="preserve">ježili neredovitost terapije zbog nemogućnosti pohađanja iste iz financijskih razloga ljudi koji žive na tim područjima ali i udaljenosti putovanja. Traženo službeno vozilo  namjeravamo koristiti za navedenu svrhu odnosno odlazak našeg </w:t>
      </w:r>
      <w:proofErr w:type="spellStart"/>
      <w:r w:rsidRPr="008F7CDC"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 w:rsidRPr="008F7CDC">
        <w:rPr>
          <w:rFonts w:ascii="Times New Roman" w:hAnsi="Times New Roman" w:cs="Times New Roman"/>
          <w:sz w:val="24"/>
          <w:szCs w:val="24"/>
        </w:rPr>
        <w:t xml:space="preserve"> tima u druge dijelove</w:t>
      </w:r>
      <w:r w:rsidR="008F6444">
        <w:rPr>
          <w:rFonts w:ascii="Times New Roman" w:hAnsi="Times New Roman" w:cs="Times New Roman"/>
          <w:sz w:val="24"/>
          <w:szCs w:val="24"/>
        </w:rPr>
        <w:t xml:space="preserve"> </w:t>
      </w:r>
      <w:r w:rsidR="008F6444" w:rsidRPr="008F7CDC">
        <w:rPr>
          <w:rFonts w:ascii="Times New Roman" w:hAnsi="Times New Roman" w:cs="Times New Roman"/>
          <w:sz w:val="24"/>
          <w:szCs w:val="24"/>
        </w:rPr>
        <w:t>Karlovačke županije i za druge službene potrebe.</w:t>
      </w:r>
    </w:p>
    <w:p w14:paraId="194190DC" w14:textId="195C7084" w:rsidR="007258B1" w:rsidRPr="00574831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4831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 w:rsidR="00D46CD9" w:rsidRPr="00574831">
        <w:rPr>
          <w:rFonts w:ascii="Times New Roman" w:hAnsi="Times New Roman" w:cs="Times New Roman"/>
          <w:sz w:val="24"/>
          <w:szCs w:val="24"/>
        </w:rPr>
        <w:t xml:space="preserve">19.908,00 </w:t>
      </w:r>
      <w:proofErr w:type="spellStart"/>
      <w:r w:rsidR="00D46CD9" w:rsidRPr="0057483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574831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286611BA" w14:textId="77777777" w:rsidR="00D46CD9" w:rsidRPr="00574831" w:rsidRDefault="00D46CD9" w:rsidP="00D46CD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4831">
        <w:rPr>
          <w:rFonts w:ascii="Times New Roman" w:hAnsi="Times New Roman" w:cs="Times New Roman"/>
          <w:sz w:val="24"/>
          <w:szCs w:val="24"/>
        </w:rPr>
        <w:t xml:space="preserve">-423 nabava novog službenog vozila u iznosu od 19.908,00 </w:t>
      </w:r>
      <w:proofErr w:type="spellStart"/>
      <w:r w:rsidRPr="00574831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79ACBE46" w14:textId="77777777" w:rsidR="00574831" w:rsidRPr="00574831" w:rsidRDefault="00574831" w:rsidP="005748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4831">
        <w:rPr>
          <w:rFonts w:ascii="Times New Roman" w:hAnsi="Times New Roman" w:cs="Times New Roman"/>
          <w:sz w:val="24"/>
          <w:szCs w:val="24"/>
        </w:rPr>
        <w:t xml:space="preserve">Navedena sredstva nisu bila dostatna za realizaciju cjelokupnog troška pa je ustanova koristila </w:t>
      </w:r>
    </w:p>
    <w:p w14:paraId="730C7C5C" w14:textId="43DC1325" w:rsidR="00574831" w:rsidRPr="00574831" w:rsidRDefault="00574831" w:rsidP="005748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4831">
        <w:rPr>
          <w:rFonts w:ascii="Times New Roman" w:hAnsi="Times New Roman" w:cs="Times New Roman"/>
          <w:sz w:val="24"/>
          <w:szCs w:val="24"/>
        </w:rPr>
        <w:t>višak sredstva iz prethodnih godina.</w:t>
      </w:r>
    </w:p>
    <w:p w14:paraId="03713897" w14:textId="77777777" w:rsidR="00B14EFE" w:rsidRDefault="00B14EFE" w:rsidP="007A231C">
      <w:pPr>
        <w:spacing w:after="0" w:line="240" w:lineRule="auto"/>
        <w:rPr>
          <w:rFonts w:cstheme="minorHAnsi"/>
          <w:b/>
          <w:bCs/>
        </w:rPr>
      </w:pPr>
    </w:p>
    <w:p w14:paraId="403BE966" w14:textId="1EE84C0F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FF3F21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2023.</w:t>
      </w:r>
    </w:p>
    <w:p w14:paraId="5575BBD4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1986"/>
        <w:gridCol w:w="1285"/>
        <w:gridCol w:w="1182"/>
        <w:gridCol w:w="1275"/>
        <w:gridCol w:w="1134"/>
        <w:gridCol w:w="806"/>
        <w:gridCol w:w="890"/>
      </w:tblGrid>
      <w:tr w:rsidR="007A231C" w14:paraId="6EB4E511" w14:textId="77777777" w:rsidTr="00B14EFE">
        <w:tc>
          <w:tcPr>
            <w:tcW w:w="1071" w:type="dxa"/>
          </w:tcPr>
          <w:p w14:paraId="20B3A2B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674F84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70659A6D" w14:textId="247A6B71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202</w:t>
            </w:r>
            <w:r>
              <w:rPr>
                <w:rFonts w:cstheme="minorHAnsi"/>
                <w:b/>
                <w:bCs/>
              </w:rPr>
              <w:t>2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2" w:type="dxa"/>
          </w:tcPr>
          <w:p w14:paraId="04E23140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74881C3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75" w:type="dxa"/>
          </w:tcPr>
          <w:p w14:paraId="2CEF2217" w14:textId="77777777" w:rsidR="00FF3F21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FF3F21">
              <w:rPr>
                <w:rFonts w:cstheme="minorHAnsi"/>
                <w:b/>
                <w:bCs/>
              </w:rPr>
              <w:t>II</w:t>
            </w:r>
          </w:p>
          <w:p w14:paraId="24AF847C" w14:textId="23D491EE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7C7A5180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34" w:type="dxa"/>
          </w:tcPr>
          <w:p w14:paraId="2C947CC8" w14:textId="77777777" w:rsidR="00FF3F21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IZVRŠEN</w:t>
            </w:r>
            <w:r w:rsidR="00FF3F21">
              <w:rPr>
                <w:rFonts w:cstheme="minorHAnsi"/>
                <w:b/>
                <w:bCs/>
              </w:rPr>
              <w:t>JE</w:t>
            </w:r>
          </w:p>
          <w:p w14:paraId="7B958E23" w14:textId="15A9C26D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806" w:type="dxa"/>
          </w:tcPr>
          <w:p w14:paraId="5B774D7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</w:t>
            </w:r>
          </w:p>
          <w:p w14:paraId="337AD19F" w14:textId="2628D45C" w:rsidR="00FF3F21" w:rsidRDefault="00FF3F21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6AFD4F7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</w:p>
          <w:p w14:paraId="09C892D0" w14:textId="4B2671A9" w:rsidR="00FF3F21" w:rsidRDefault="00FF3F21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10E706B2" w14:textId="77777777" w:rsidTr="00B14EFE">
        <w:tc>
          <w:tcPr>
            <w:tcW w:w="1071" w:type="dxa"/>
          </w:tcPr>
          <w:p w14:paraId="2CC49D2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0DCDFB9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3239DDE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82" w:type="dxa"/>
          </w:tcPr>
          <w:p w14:paraId="71036931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2AE7816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E5CF98F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06" w:type="dxa"/>
          </w:tcPr>
          <w:p w14:paraId="1FDE96F4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3951C45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7A231C" w14:paraId="04B3CDD7" w14:textId="77777777" w:rsidTr="00B14EFE">
        <w:tc>
          <w:tcPr>
            <w:tcW w:w="1071" w:type="dxa"/>
          </w:tcPr>
          <w:p w14:paraId="09F8852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1E18DC45" w14:textId="5D1CF349" w:rsidR="007A231C" w:rsidRDefault="00B14EF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Završetak radova na rekonstrukciji tavanskog prostora</w:t>
            </w:r>
          </w:p>
        </w:tc>
        <w:tc>
          <w:tcPr>
            <w:tcW w:w="1285" w:type="dxa"/>
          </w:tcPr>
          <w:p w14:paraId="3AC71843" w14:textId="6BE69DC7" w:rsidR="007A231C" w:rsidRPr="001F252C" w:rsidRDefault="00397865" w:rsidP="009E1C09">
            <w:pPr>
              <w:rPr>
                <w:rFonts w:cstheme="minorHAnsi"/>
              </w:rPr>
            </w:pPr>
            <w:r>
              <w:rPr>
                <w:rFonts w:cstheme="minorHAnsi"/>
              </w:rPr>
              <w:t>128.741,12</w:t>
            </w:r>
          </w:p>
        </w:tc>
        <w:tc>
          <w:tcPr>
            <w:tcW w:w="1182" w:type="dxa"/>
          </w:tcPr>
          <w:p w14:paraId="02FA89FA" w14:textId="7D1DC795" w:rsidR="007A231C" w:rsidRPr="00B14EFE" w:rsidRDefault="00B14EFE" w:rsidP="009E1C09">
            <w:pPr>
              <w:rPr>
                <w:rFonts w:cstheme="minorHAnsi"/>
                <w:sz w:val="20"/>
                <w:szCs w:val="20"/>
              </w:rPr>
            </w:pPr>
            <w:r w:rsidRPr="00B14EFE">
              <w:rPr>
                <w:rFonts w:cstheme="minorHAnsi"/>
                <w:sz w:val="20"/>
                <w:szCs w:val="20"/>
              </w:rPr>
              <w:t>112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14EFE">
              <w:rPr>
                <w:rFonts w:cstheme="minorHAnsi"/>
                <w:sz w:val="20"/>
                <w:szCs w:val="20"/>
              </w:rPr>
              <w:t>814,0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08BE1CF" w14:textId="76DAAA38" w:rsidR="007A231C" w:rsidRPr="00B14EFE" w:rsidRDefault="00B14EFE" w:rsidP="009E1C09">
            <w:pPr>
              <w:rPr>
                <w:rFonts w:cstheme="minorHAnsi"/>
                <w:sz w:val="20"/>
                <w:szCs w:val="20"/>
              </w:rPr>
            </w:pPr>
            <w:r w:rsidRPr="00B14EFE">
              <w:rPr>
                <w:rFonts w:cstheme="minorHAnsi"/>
                <w:sz w:val="20"/>
                <w:szCs w:val="20"/>
              </w:rPr>
              <w:t>92.906,00</w:t>
            </w:r>
          </w:p>
        </w:tc>
        <w:tc>
          <w:tcPr>
            <w:tcW w:w="1134" w:type="dxa"/>
          </w:tcPr>
          <w:p w14:paraId="71629F8F" w14:textId="44268A9C" w:rsidR="007A231C" w:rsidRPr="00B14EFE" w:rsidRDefault="00B14EFE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92.906,00</w:t>
            </w:r>
          </w:p>
        </w:tc>
        <w:tc>
          <w:tcPr>
            <w:tcW w:w="806" w:type="dxa"/>
          </w:tcPr>
          <w:p w14:paraId="6F902E3A" w14:textId="671D50E3" w:rsidR="007A231C" w:rsidRDefault="00397865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87,63</w:t>
            </w:r>
          </w:p>
        </w:tc>
        <w:tc>
          <w:tcPr>
            <w:tcW w:w="890" w:type="dxa"/>
          </w:tcPr>
          <w:p w14:paraId="094A5BE3" w14:textId="3B2B9986" w:rsidR="007A231C" w:rsidRDefault="002939D9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  <w:tr w:rsidR="007A231C" w14:paraId="0C00C918" w14:textId="77777777" w:rsidTr="00B14EFE">
        <w:tc>
          <w:tcPr>
            <w:tcW w:w="1071" w:type="dxa"/>
          </w:tcPr>
          <w:p w14:paraId="00EC515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04F8BB0B" w14:textId="0CE9AFFB" w:rsidR="007A231C" w:rsidRDefault="00B14EF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Nabava službenog vozila</w:t>
            </w:r>
          </w:p>
        </w:tc>
        <w:tc>
          <w:tcPr>
            <w:tcW w:w="1285" w:type="dxa"/>
          </w:tcPr>
          <w:p w14:paraId="552C38F6" w14:textId="2E3B5687" w:rsidR="007A231C" w:rsidRPr="001F252C" w:rsidRDefault="001F252C" w:rsidP="009E1C09">
            <w:pPr>
              <w:rPr>
                <w:rFonts w:cstheme="minorHAnsi"/>
              </w:rPr>
            </w:pPr>
            <w:r w:rsidRPr="001F252C">
              <w:rPr>
                <w:rFonts w:cstheme="minorHAnsi"/>
              </w:rPr>
              <w:t>0,00</w:t>
            </w:r>
          </w:p>
        </w:tc>
        <w:tc>
          <w:tcPr>
            <w:tcW w:w="1182" w:type="dxa"/>
          </w:tcPr>
          <w:p w14:paraId="1C9221E6" w14:textId="0AC5BA52" w:rsidR="007A231C" w:rsidRPr="00B14EFE" w:rsidRDefault="00B14EFE" w:rsidP="009E1C09">
            <w:pPr>
              <w:rPr>
                <w:rFonts w:cstheme="minorHAnsi"/>
                <w:sz w:val="20"/>
                <w:szCs w:val="20"/>
              </w:rPr>
            </w:pPr>
            <w:r w:rsidRPr="00B14EFE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D2B37B1" w14:textId="23E4C3DD" w:rsidR="007A231C" w:rsidRPr="00B14EFE" w:rsidRDefault="00B14EFE" w:rsidP="009E1C09">
            <w:pPr>
              <w:rPr>
                <w:rFonts w:cstheme="minorHAnsi"/>
                <w:sz w:val="20"/>
                <w:szCs w:val="20"/>
              </w:rPr>
            </w:pPr>
            <w:r w:rsidRPr="00B14EFE">
              <w:rPr>
                <w:rFonts w:cstheme="minorHAnsi"/>
                <w:sz w:val="20"/>
                <w:szCs w:val="20"/>
              </w:rPr>
              <w:t>19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14EFE">
              <w:rPr>
                <w:rFonts w:cstheme="minorHAnsi"/>
                <w:sz w:val="20"/>
                <w:szCs w:val="20"/>
              </w:rPr>
              <w:t>908,00</w:t>
            </w:r>
          </w:p>
        </w:tc>
        <w:tc>
          <w:tcPr>
            <w:tcW w:w="1134" w:type="dxa"/>
          </w:tcPr>
          <w:p w14:paraId="6E04518C" w14:textId="0C24C8A1" w:rsidR="007A231C" w:rsidRPr="00B14EFE" w:rsidRDefault="00B14EFE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19.908,00</w:t>
            </w:r>
          </w:p>
        </w:tc>
        <w:tc>
          <w:tcPr>
            <w:tcW w:w="806" w:type="dxa"/>
          </w:tcPr>
          <w:p w14:paraId="36B9564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7F30BE48" w14:textId="244B061F" w:rsidR="007A231C" w:rsidRDefault="00B14EF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2939D9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%</w:t>
            </w:r>
          </w:p>
        </w:tc>
      </w:tr>
      <w:tr w:rsidR="007A231C" w14:paraId="55A2E2F3" w14:textId="77777777" w:rsidTr="00B14EFE">
        <w:tc>
          <w:tcPr>
            <w:tcW w:w="1071" w:type="dxa"/>
          </w:tcPr>
          <w:p w14:paraId="152F57CB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5447B17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</w:tcPr>
          <w:p w14:paraId="5D6F9D8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2" w:type="dxa"/>
          </w:tcPr>
          <w:p w14:paraId="1DFA736C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5" w:type="dxa"/>
          </w:tcPr>
          <w:p w14:paraId="2C2ABEF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7EEDD80F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" w:type="dxa"/>
          </w:tcPr>
          <w:p w14:paraId="0586A3B9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1943B5D1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</w:tr>
      <w:tr w:rsidR="001F252C" w14:paraId="21BF81E2" w14:textId="77777777" w:rsidTr="00B14EFE">
        <w:tc>
          <w:tcPr>
            <w:tcW w:w="1071" w:type="dxa"/>
          </w:tcPr>
          <w:p w14:paraId="64E95DD1" w14:textId="77777777" w:rsidR="001F252C" w:rsidRDefault="001F252C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67C0F716" w14:textId="77777777" w:rsidR="001F252C" w:rsidRDefault="001F252C" w:rsidP="001F252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</w:tcPr>
          <w:p w14:paraId="70D3F0DD" w14:textId="26B5FD30" w:rsidR="001F252C" w:rsidRPr="00D952BE" w:rsidRDefault="00397865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128.741,12</w:t>
            </w:r>
          </w:p>
        </w:tc>
        <w:tc>
          <w:tcPr>
            <w:tcW w:w="1182" w:type="dxa"/>
          </w:tcPr>
          <w:p w14:paraId="0DCC4161" w14:textId="421ABC37" w:rsidR="001F252C" w:rsidRPr="00D952BE" w:rsidRDefault="001F252C" w:rsidP="001F252C">
            <w:pPr>
              <w:rPr>
                <w:rFonts w:cstheme="minorHAnsi"/>
                <w:b/>
                <w:bCs/>
              </w:rPr>
            </w:pPr>
            <w:r w:rsidRPr="00D952BE">
              <w:rPr>
                <w:rFonts w:cstheme="minorHAnsi"/>
                <w:b/>
                <w:bCs/>
                <w:sz w:val="20"/>
                <w:szCs w:val="20"/>
              </w:rPr>
              <w:t>112.814,00</w:t>
            </w:r>
          </w:p>
        </w:tc>
        <w:tc>
          <w:tcPr>
            <w:tcW w:w="1275" w:type="dxa"/>
          </w:tcPr>
          <w:p w14:paraId="6FF4D9B6" w14:textId="29E8EE35" w:rsidR="001F252C" w:rsidRDefault="001F252C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112.814,00</w:t>
            </w:r>
          </w:p>
        </w:tc>
        <w:tc>
          <w:tcPr>
            <w:tcW w:w="1134" w:type="dxa"/>
          </w:tcPr>
          <w:p w14:paraId="1F511328" w14:textId="4D1C757F" w:rsidR="001F252C" w:rsidRPr="002939D9" w:rsidRDefault="001F252C" w:rsidP="001F25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39D9">
              <w:rPr>
                <w:rFonts w:cstheme="minorHAnsi"/>
                <w:b/>
                <w:bCs/>
                <w:sz w:val="20"/>
                <w:szCs w:val="20"/>
              </w:rPr>
              <w:t>112814,00</w:t>
            </w:r>
          </w:p>
        </w:tc>
        <w:tc>
          <w:tcPr>
            <w:tcW w:w="806" w:type="dxa"/>
          </w:tcPr>
          <w:p w14:paraId="045898B6" w14:textId="764FC0D8" w:rsidR="001F252C" w:rsidRDefault="00397865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87,63</w:t>
            </w:r>
          </w:p>
        </w:tc>
        <w:tc>
          <w:tcPr>
            <w:tcW w:w="890" w:type="dxa"/>
          </w:tcPr>
          <w:p w14:paraId="55E733EA" w14:textId="66EF1A57" w:rsidR="001F252C" w:rsidRDefault="001F252C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</w:tbl>
    <w:p w14:paraId="4AE687D4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3E8298D3" w14:textId="686A2D00" w:rsidR="007A231C" w:rsidRPr="003E36FB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652DED03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332DA4E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91B177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F6108C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8998EC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07711C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2F0" w14:textId="2CD6B282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C20002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C20002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.2023.</w:t>
            </w:r>
          </w:p>
        </w:tc>
      </w:tr>
      <w:tr w:rsidR="00A82FFC" w:rsidRPr="002326EB" w14:paraId="253C7D3B" w14:textId="77777777" w:rsidTr="009E1C09">
        <w:trPr>
          <w:trHeight w:val="119"/>
        </w:trPr>
        <w:tc>
          <w:tcPr>
            <w:tcW w:w="1448" w:type="dxa"/>
          </w:tcPr>
          <w:p w14:paraId="255D8E45" w14:textId="77777777" w:rsidR="00A82FFC" w:rsidRDefault="00A82FFC" w:rsidP="00A82F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broj ulaganja u  </w:t>
            </w:r>
          </w:p>
          <w:p w14:paraId="2DEA8566" w14:textId="1127AC16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imovinu</w:t>
            </w:r>
          </w:p>
        </w:tc>
        <w:tc>
          <w:tcPr>
            <w:tcW w:w="2877" w:type="dxa"/>
          </w:tcPr>
          <w:p w14:paraId="190C76D2" w14:textId="3A017241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276" w:type="dxa"/>
          </w:tcPr>
          <w:p w14:paraId="0E3704D3" w14:textId="6488EC2C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C0BE68" w14:textId="73D9358A" w:rsidR="00A82FFC" w:rsidRPr="005844F8" w:rsidRDefault="00A82FFC" w:rsidP="00A82FFC">
            <w:pPr>
              <w:jc w:val="right"/>
              <w:rPr>
                <w:rFonts w:cstheme="minorHAnsi"/>
                <w:bCs/>
                <w:highlight w:val="yellow"/>
              </w:rPr>
            </w:pPr>
            <w:r w:rsidRPr="005844F8">
              <w:rPr>
                <w:rFonts w:cstheme="minorHAnsi"/>
                <w:bCs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0559EFB" w14:textId="6EE7DC00" w:rsidR="00A82FFC" w:rsidRPr="005844F8" w:rsidRDefault="00A82FFC" w:rsidP="00A82FFC">
            <w:pPr>
              <w:jc w:val="right"/>
              <w:rPr>
                <w:rFonts w:cstheme="minorHAnsi"/>
                <w:bCs/>
                <w:highlight w:val="yellow"/>
              </w:rPr>
            </w:pPr>
            <w:r w:rsidRPr="005844F8">
              <w:rPr>
                <w:rFonts w:cstheme="minorHAnsi"/>
                <w:bCs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F1E" w14:textId="4B924E9F" w:rsidR="00A82FFC" w:rsidRPr="005844F8" w:rsidRDefault="002326EB" w:rsidP="00A82FFC">
            <w:pPr>
              <w:jc w:val="right"/>
              <w:rPr>
                <w:rFonts w:cstheme="minorHAnsi"/>
                <w:bCs/>
              </w:rPr>
            </w:pPr>
            <w:r w:rsidRPr="005844F8">
              <w:rPr>
                <w:rFonts w:cstheme="minorHAnsi"/>
                <w:bCs/>
              </w:rPr>
              <w:t>2</w:t>
            </w:r>
          </w:p>
        </w:tc>
      </w:tr>
      <w:tr w:rsidR="00A82FFC" w:rsidRPr="00C04A06" w14:paraId="323E57CB" w14:textId="77777777" w:rsidTr="009E1C09">
        <w:trPr>
          <w:trHeight w:val="119"/>
        </w:trPr>
        <w:tc>
          <w:tcPr>
            <w:tcW w:w="1448" w:type="dxa"/>
          </w:tcPr>
          <w:p w14:paraId="1C9D19AD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1EEC223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F9A8CB5" w14:textId="77777777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714ED58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8E230E4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8A3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A82FFC" w:rsidRPr="00C04A06" w14:paraId="6335B7AA" w14:textId="77777777" w:rsidTr="009E1C09">
        <w:trPr>
          <w:trHeight w:val="119"/>
        </w:trPr>
        <w:tc>
          <w:tcPr>
            <w:tcW w:w="1448" w:type="dxa"/>
          </w:tcPr>
          <w:p w14:paraId="1CBAD187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4604E629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4FE7CA0" w14:textId="77777777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FFD5C5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EB8E9FD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FD4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A82FFC" w:rsidRPr="00C04A06" w14:paraId="345D8B92" w14:textId="77777777" w:rsidTr="009E1C09">
        <w:trPr>
          <w:trHeight w:val="126"/>
        </w:trPr>
        <w:tc>
          <w:tcPr>
            <w:tcW w:w="1448" w:type="dxa"/>
          </w:tcPr>
          <w:p w14:paraId="1ED3D1D2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3F252FB1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10A3814E" w14:textId="77777777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BA4454E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803B57A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1C6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03C0366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8881772" w14:textId="64D54813" w:rsidR="004069B8" w:rsidRDefault="00AD6757" w:rsidP="005F5E6A">
      <w:pPr>
        <w:spacing w:after="0" w:line="240" w:lineRule="auto"/>
        <w:jc w:val="center"/>
        <w:rPr>
          <w:rFonts w:cstheme="minorHAnsi"/>
        </w:rPr>
      </w:pPr>
      <w:r w:rsidRPr="00217C54">
        <w:rPr>
          <w:rFonts w:ascii="Times New Roman" w:hAnsi="Times New Roman" w:cs="Times New Roman"/>
          <w:iCs/>
          <w:sz w:val="24"/>
          <w:szCs w:val="24"/>
        </w:rPr>
        <w:t>Temeljem iskazanih pokazatelja uspješnosti zadani ciljevi po ovom programu su i ostvareni.</w:t>
      </w:r>
    </w:p>
    <w:p w14:paraId="71575DF8" w14:textId="77777777" w:rsidR="004069B8" w:rsidRDefault="004069B8" w:rsidP="00105A8E">
      <w:pPr>
        <w:spacing w:after="0" w:line="240" w:lineRule="auto"/>
        <w:rPr>
          <w:rFonts w:cstheme="minorHAnsi"/>
        </w:rPr>
      </w:pPr>
    </w:p>
    <w:p w14:paraId="3A1A4117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6C74A483" w14:textId="037FA675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426EF2">
        <w:rPr>
          <w:rFonts w:cstheme="minorHAnsi"/>
          <w:b/>
          <w:i/>
          <w:iCs/>
          <w:u w:val="single"/>
        </w:rPr>
        <w:tab/>
      </w:r>
      <w:r w:rsidR="00627E0F">
        <w:rPr>
          <w:rFonts w:eastAsia="Times New Roman" w:cstheme="minorHAnsi"/>
          <w:b/>
          <w:bCs/>
          <w:lang w:eastAsia="hr-HR"/>
        </w:rPr>
        <w:t>A100050 Sufinanciranje ulaganja u zdravstvene ustanove</w:t>
      </w:r>
    </w:p>
    <w:p w14:paraId="51D82695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978EEAE" w14:textId="77777777" w:rsidR="00627E0F" w:rsidRPr="00B975A0" w:rsidRDefault="007A231C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627E0F">
        <w:rPr>
          <w:rFonts w:cstheme="minorHAnsi"/>
          <w:b/>
        </w:rPr>
        <w:t>:</w:t>
      </w:r>
      <w:r w:rsidR="00627E0F"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="00627E0F" w:rsidRPr="00766B49">
        <w:rPr>
          <w:rFonts w:cstheme="minorHAnsi"/>
          <w:b/>
        </w:rPr>
        <w:t xml:space="preserve"> </w:t>
      </w:r>
      <w:r w:rsidR="00627E0F" w:rsidRPr="00B975A0">
        <w:rPr>
          <w:rFonts w:ascii="Times New Roman" w:hAnsi="Times New Roman" w:cs="Times New Roman"/>
          <w:sz w:val="24"/>
          <w:szCs w:val="24"/>
        </w:rPr>
        <w:t>Poliklinika S</w:t>
      </w:r>
      <w:r w:rsidR="00627E0F">
        <w:rPr>
          <w:rFonts w:ascii="Times New Roman" w:hAnsi="Times New Roman" w:cs="Times New Roman"/>
          <w:sz w:val="24"/>
          <w:szCs w:val="24"/>
        </w:rPr>
        <w:t>UVAG Karlovac</w:t>
      </w:r>
      <w:r w:rsidR="00627E0F"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 w:rsidR="00627E0F">
        <w:rPr>
          <w:rFonts w:ascii="Times New Roman" w:hAnsi="Times New Roman" w:cs="Times New Roman"/>
          <w:sz w:val="24"/>
          <w:szCs w:val="24"/>
        </w:rPr>
        <w:t xml:space="preserve"> te osigurava </w:t>
      </w:r>
      <w:proofErr w:type="spellStart"/>
      <w:r w:rsidR="00627E0F">
        <w:rPr>
          <w:rFonts w:ascii="Times New Roman" w:hAnsi="Times New Roman" w:cs="Times New Roman"/>
          <w:sz w:val="24"/>
          <w:szCs w:val="24"/>
        </w:rPr>
        <w:t>multidisciplitarni</w:t>
      </w:r>
      <w:proofErr w:type="spellEnd"/>
      <w:r w:rsidR="00627E0F">
        <w:rPr>
          <w:rFonts w:ascii="Times New Roman" w:hAnsi="Times New Roman" w:cs="Times New Roman"/>
          <w:sz w:val="24"/>
          <w:szCs w:val="24"/>
        </w:rPr>
        <w:t xml:space="preserve"> pristup u provođenju dijagnostike i  rehabilitacije </w:t>
      </w:r>
      <w:r w:rsidR="00627E0F"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 w:rsidR="00627E0F">
        <w:rPr>
          <w:rFonts w:ascii="Times New Roman" w:hAnsi="Times New Roman" w:cs="Times New Roman"/>
          <w:sz w:val="24"/>
          <w:szCs w:val="24"/>
        </w:rPr>
        <w:t>m</w:t>
      </w:r>
      <w:r w:rsidR="00627E0F"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3F69600E" w14:textId="77777777" w:rsidR="00627E0F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4896C091" w14:textId="77777777" w:rsidR="00627E0F" w:rsidRPr="00B975A0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 xml:space="preserve">e i pomoć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i u drugim općinama i gradovima u Karlovačkoj županiji.</w:t>
      </w:r>
    </w:p>
    <w:p w14:paraId="2468CABF" w14:textId="4785CEA8" w:rsidR="00627E0F" w:rsidRPr="00766B49" w:rsidRDefault="00627E0F" w:rsidP="00627E0F">
      <w:pPr>
        <w:spacing w:after="0" w:line="240" w:lineRule="auto"/>
        <w:rPr>
          <w:rFonts w:cstheme="minorHAnsi"/>
          <w:b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Korisnici dolaze iz </w:t>
      </w:r>
      <w:r>
        <w:rPr>
          <w:rFonts w:ascii="Times New Roman" w:hAnsi="Times New Roman" w:cs="Times New Roman"/>
          <w:sz w:val="24"/>
          <w:szCs w:val="24"/>
        </w:rPr>
        <w:t xml:space="preserve"> rubnih dijelova županije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te se bilježi neredovitost terapije zbog nemogućnosti pohađanja iste iz financijskih razloga.</w:t>
      </w:r>
    </w:p>
    <w:p w14:paraId="6336C08D" w14:textId="77777777" w:rsidR="00627E0F" w:rsidRPr="004145CD" w:rsidRDefault="00627E0F" w:rsidP="00627E0F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685BFC8" w14:textId="6B596578" w:rsidR="00627E0F" w:rsidRDefault="00627E0F" w:rsidP="00627E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DOKUMENTIMA:</w:t>
      </w:r>
    </w:p>
    <w:p w14:paraId="141B3E57" w14:textId="77777777" w:rsidR="00627E0F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>UVAG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Karlovac.</w:t>
      </w:r>
    </w:p>
    <w:p w14:paraId="74334B8C" w14:textId="77777777" w:rsidR="00627E0F" w:rsidRDefault="00627E0F" w:rsidP="00627E0F">
      <w:pPr>
        <w:spacing w:after="0" w:line="240" w:lineRule="auto"/>
        <w:rPr>
          <w:rFonts w:cstheme="minorHAnsi"/>
          <w:b/>
        </w:rPr>
      </w:pPr>
    </w:p>
    <w:p w14:paraId="6EE61FAF" w14:textId="77777777" w:rsidR="00627E0F" w:rsidRDefault="00627E0F" w:rsidP="00627E0F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D5A7716" w14:textId="77777777" w:rsidR="00627E0F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 xml:space="preserve">UVAG </w:t>
      </w:r>
      <w:r w:rsidRPr="00B975A0">
        <w:rPr>
          <w:rFonts w:ascii="Times New Roman" w:hAnsi="Times New Roman" w:cs="Times New Roman"/>
          <w:sz w:val="24"/>
          <w:szCs w:val="24"/>
        </w:rPr>
        <w:t>Karlovac.</w:t>
      </w:r>
    </w:p>
    <w:p w14:paraId="6C4CF8AB" w14:textId="629739DE" w:rsidR="007A231C" w:rsidRPr="00C04A06" w:rsidRDefault="007A231C" w:rsidP="007A231C">
      <w:pPr>
        <w:spacing w:after="0" w:line="240" w:lineRule="auto"/>
        <w:rPr>
          <w:rFonts w:cstheme="minorHAnsi"/>
          <w:b/>
        </w:rPr>
      </w:pPr>
    </w:p>
    <w:p w14:paraId="5FECB07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5973B9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35D5DB16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3AB19A15" w14:textId="33A85092" w:rsidR="00ED1107" w:rsidRPr="001D3DFF" w:rsidRDefault="00ED1107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F5E6A" w:rsidRPr="001D3DFF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2023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godin</w:t>
      </w:r>
      <w:r w:rsidRPr="001D3DFF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Stručni tim Poliklinike SUVAG  Karlovac obavio je  ukupno</w:t>
      </w:r>
      <w:r w:rsidR="009F2141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100</w:t>
      </w:r>
      <w:r w:rsidR="00105A8E" w:rsidRPr="001D3DF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>dola</w:t>
      </w:r>
      <w:r w:rsidR="00105A8E" w:rsidRPr="001D3DFF">
        <w:rPr>
          <w:rFonts w:ascii="Times New Roman" w:hAnsi="Times New Roman" w:cs="Times New Roman"/>
          <w:sz w:val="24"/>
          <w:szCs w:val="24"/>
          <w:lang w:val="pl-PL"/>
        </w:rPr>
        <w:t>zak</w:t>
      </w:r>
      <w:r w:rsidR="009F2141" w:rsidRPr="001D3DF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u ambulantu Slunj. Učestalost dolazak bila je 2-3 puta tjedno. Multidisciplinarnim tretmanima (logoped, kineziterapeut, edukacijski rehabilitator, psiholog, grupna terapija, terapeut</w:t>
      </w:r>
      <w:r w:rsidR="00414960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senzorne integracije,</w:t>
      </w:r>
      <w:r w:rsidR="00E86BF0" w:rsidRPr="001D3DFF">
        <w:rPr>
          <w:rFonts w:ascii="Times New Roman" w:hAnsi="Times New Roman" w:cs="Times New Roman"/>
          <w:sz w:val="24"/>
          <w:szCs w:val="24"/>
          <w:lang w:val="pl-PL"/>
        </w:rPr>
        <w:t>kineziolog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) ukupno je  bilo obuhvaćeno </w:t>
      </w:r>
      <w:r w:rsidR="009F2141" w:rsidRPr="001D3DFF">
        <w:rPr>
          <w:rFonts w:ascii="Times New Roman" w:hAnsi="Times New Roman" w:cs="Times New Roman"/>
          <w:bCs/>
          <w:sz w:val="24"/>
          <w:szCs w:val="24"/>
          <w:lang w:val="pl-PL"/>
        </w:rPr>
        <w:t>82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dije</w:t>
      </w:r>
      <w:r w:rsidR="00B55632" w:rsidRPr="001D3DFF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>/korisnik</w:t>
      </w:r>
      <w:r w:rsidR="00B55632" w:rsidRPr="001D3DF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039AB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9691F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U </w:t>
      </w:r>
      <w:r w:rsidR="00B55632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2023 godini </w:t>
      </w:r>
      <w:r w:rsidR="0079691F" w:rsidRPr="001D3DFF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>bavljeno je preko</w:t>
      </w:r>
      <w:r w:rsidR="001F4278" w:rsidRPr="001D3DF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1B0AD1" w:rsidRPr="001D3DFF">
        <w:rPr>
          <w:rFonts w:ascii="Times New Roman" w:hAnsi="Times New Roman" w:cs="Times New Roman"/>
          <w:bCs/>
          <w:sz w:val="24"/>
          <w:szCs w:val="24"/>
          <w:lang w:val="pl-PL"/>
        </w:rPr>
        <w:t>1500</w:t>
      </w:r>
      <w:r w:rsidR="001F4278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dijagnostičko terapijskih postupaka</w:t>
      </w:r>
      <w:r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što potvrđuje cilj ove aktivnosti</w:t>
      </w:r>
      <w:r w:rsidR="003039AB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a to je</w:t>
      </w:r>
      <w:r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dostupnost zdravstvene usluge</w:t>
      </w:r>
      <w:r w:rsidR="003039AB" w:rsidRPr="001D3DFF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Pr="001D3DFF">
        <w:rPr>
          <w:rFonts w:ascii="Times New Roman" w:hAnsi="Times New Roman" w:cs="Times New Roman"/>
          <w:sz w:val="24"/>
          <w:szCs w:val="24"/>
        </w:rPr>
        <w:t xml:space="preserve"> pomoć </w:t>
      </w:r>
      <w:proofErr w:type="spellStart"/>
      <w:r w:rsidRPr="001D3DFF"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 w:rsidRPr="001D3DFF">
        <w:rPr>
          <w:rFonts w:ascii="Times New Roman" w:hAnsi="Times New Roman" w:cs="Times New Roman"/>
          <w:sz w:val="24"/>
          <w:szCs w:val="24"/>
        </w:rPr>
        <w:t xml:space="preserve"> tima  i u drugim općinama i gradovima u Karlovačkoj županiji.</w:t>
      </w:r>
    </w:p>
    <w:p w14:paraId="4871339D" w14:textId="77777777" w:rsidR="001D6431" w:rsidRPr="001D3DFF" w:rsidRDefault="001D6431" w:rsidP="001D643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93925D" w14:textId="4B1B8592" w:rsidR="001D6431" w:rsidRDefault="001D6431" w:rsidP="001D643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63C7">
        <w:rPr>
          <w:rFonts w:ascii="Times New Roman" w:hAnsi="Times New Roman" w:cs="Times New Roman"/>
          <w:iCs/>
          <w:sz w:val="24"/>
          <w:szCs w:val="24"/>
        </w:rPr>
        <w:t>Izračun potreban za provedbu ovog pro</w:t>
      </w:r>
      <w:r>
        <w:rPr>
          <w:rFonts w:ascii="Times New Roman" w:hAnsi="Times New Roman" w:cs="Times New Roman"/>
          <w:iCs/>
          <w:sz w:val="24"/>
          <w:szCs w:val="24"/>
        </w:rPr>
        <w:t>grama je neznatno uvećan u odnosu na prvobitni plan.</w:t>
      </w:r>
    </w:p>
    <w:p w14:paraId="0D4E090B" w14:textId="77777777" w:rsidR="009C7DB5" w:rsidRDefault="009C7DB5" w:rsidP="009C7DB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Povremeno se pojavi potreba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pregledom neosigurane osobe koja ostvari zdravstvenu uslugu u sklopu naše djelatnosti i izvrši plaćanje za navedeni pregled u iznosu od 152,00 e. Sredstva su utrošena na materijalnim rashodima.</w:t>
      </w:r>
    </w:p>
    <w:p w14:paraId="4DD21AF7" w14:textId="77777777" w:rsidR="00E86BF0" w:rsidRDefault="00E86BF0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EE10A4" w14:textId="370D4A05" w:rsidR="007258B1" w:rsidRPr="00E86BF0" w:rsidRDefault="007258B1" w:rsidP="007258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86BF0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 w:rsidR="005F5E6A">
        <w:rPr>
          <w:rFonts w:ascii="Times New Roman" w:hAnsi="Times New Roman" w:cs="Times New Roman"/>
          <w:bCs/>
          <w:sz w:val="24"/>
          <w:szCs w:val="24"/>
        </w:rPr>
        <w:t>13.452,00</w:t>
      </w:r>
      <w:r w:rsidR="00105A8E" w:rsidRPr="00E86B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5A8E" w:rsidRPr="00E86BF0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E86BF0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</w:t>
      </w:r>
      <w:r w:rsidR="005F5E6A">
        <w:rPr>
          <w:rFonts w:ascii="Times New Roman" w:hAnsi="Times New Roman" w:cs="Times New Roman"/>
          <w:bCs/>
          <w:sz w:val="24"/>
          <w:szCs w:val="24"/>
        </w:rPr>
        <w:t>99,64</w:t>
      </w:r>
      <w:r w:rsidRPr="00E86BF0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14:paraId="7701540B" w14:textId="77777777" w:rsidR="007258B1" w:rsidRPr="00E86BF0" w:rsidRDefault="007258B1" w:rsidP="00725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021C91" w14:textId="1B67AA65" w:rsidR="007258B1" w:rsidRPr="00E86BF0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 w:rsidR="005F5E6A">
        <w:rPr>
          <w:rFonts w:ascii="Times New Roman" w:hAnsi="Times New Roman" w:cs="Times New Roman"/>
          <w:sz w:val="24"/>
          <w:szCs w:val="24"/>
        </w:rPr>
        <w:t>13.452,00</w:t>
      </w:r>
      <w:r w:rsidR="00105A8E" w:rsidRPr="00E8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A8E" w:rsidRPr="00E86BF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5A8E" w:rsidRPr="00E86BF0">
        <w:rPr>
          <w:rFonts w:ascii="Times New Roman" w:hAnsi="Times New Roman" w:cs="Times New Roman"/>
          <w:sz w:val="24"/>
          <w:szCs w:val="24"/>
        </w:rPr>
        <w:t xml:space="preserve"> </w:t>
      </w:r>
      <w:r w:rsidRPr="00E86BF0">
        <w:rPr>
          <w:rFonts w:ascii="Times New Roman" w:hAnsi="Times New Roman" w:cs="Times New Roman"/>
          <w:sz w:val="24"/>
          <w:szCs w:val="24"/>
        </w:rPr>
        <w:t>na:</w:t>
      </w:r>
    </w:p>
    <w:p w14:paraId="310E8FD0" w14:textId="24D98028" w:rsidR="007258B1" w:rsidRPr="00E86BF0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-rashodi za zaposlene (</w:t>
      </w:r>
      <w:r w:rsidR="00D508FC" w:rsidRPr="00E86BF0">
        <w:rPr>
          <w:rFonts w:ascii="Times New Roman" w:hAnsi="Times New Roman" w:cs="Times New Roman"/>
          <w:sz w:val="24"/>
          <w:szCs w:val="24"/>
        </w:rPr>
        <w:t>edukacije</w:t>
      </w:r>
      <w:r w:rsidRPr="00E86BF0">
        <w:rPr>
          <w:rFonts w:ascii="Times New Roman" w:hAnsi="Times New Roman" w:cs="Times New Roman"/>
          <w:sz w:val="24"/>
          <w:szCs w:val="24"/>
        </w:rPr>
        <w:t xml:space="preserve">) u iznosu </w:t>
      </w:r>
      <w:r w:rsidR="00E13625">
        <w:rPr>
          <w:rFonts w:ascii="Times New Roman" w:hAnsi="Times New Roman" w:cs="Times New Roman"/>
          <w:sz w:val="24"/>
          <w:szCs w:val="24"/>
        </w:rPr>
        <w:t>1.691,00</w:t>
      </w:r>
      <w:r w:rsidR="00D508FC" w:rsidRPr="00E8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8FC" w:rsidRPr="00E86BF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16AFEDB1" w14:textId="7E3C54F3" w:rsidR="007258B1" w:rsidRPr="00E86BF0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- materijalni rashodi (</w:t>
      </w:r>
      <w:r w:rsidR="009C7DB5">
        <w:rPr>
          <w:rFonts w:ascii="Times New Roman" w:hAnsi="Times New Roman" w:cs="Times New Roman"/>
          <w:sz w:val="24"/>
          <w:szCs w:val="24"/>
        </w:rPr>
        <w:t xml:space="preserve"> uredski </w:t>
      </w:r>
      <w:proofErr w:type="spellStart"/>
      <w:r w:rsidR="009C7DB5">
        <w:rPr>
          <w:rFonts w:ascii="Times New Roman" w:hAnsi="Times New Roman" w:cs="Times New Roman"/>
          <w:sz w:val="24"/>
          <w:szCs w:val="24"/>
        </w:rPr>
        <w:t>materijal,</w:t>
      </w:r>
      <w:r w:rsidRPr="00E86BF0">
        <w:rPr>
          <w:rFonts w:ascii="Times New Roman" w:hAnsi="Times New Roman" w:cs="Times New Roman"/>
          <w:sz w:val="24"/>
          <w:szCs w:val="24"/>
        </w:rPr>
        <w:t>energija</w:t>
      </w:r>
      <w:proofErr w:type="spellEnd"/>
      <w:r w:rsidRPr="00E86BF0">
        <w:rPr>
          <w:rFonts w:ascii="Times New Roman" w:hAnsi="Times New Roman" w:cs="Times New Roman"/>
          <w:sz w:val="24"/>
          <w:szCs w:val="24"/>
        </w:rPr>
        <w:t xml:space="preserve">, čišćenje prostora, </w:t>
      </w:r>
      <w:r w:rsidR="00D508FC" w:rsidRPr="00E86BF0">
        <w:rPr>
          <w:rFonts w:ascii="Times New Roman" w:hAnsi="Times New Roman" w:cs="Times New Roman"/>
          <w:sz w:val="24"/>
          <w:szCs w:val="24"/>
        </w:rPr>
        <w:t xml:space="preserve">telefon, komunalne usluge) u iznosu </w:t>
      </w:r>
      <w:r w:rsidR="00E13625">
        <w:rPr>
          <w:rFonts w:ascii="Times New Roman" w:hAnsi="Times New Roman" w:cs="Times New Roman"/>
          <w:sz w:val="24"/>
          <w:szCs w:val="24"/>
        </w:rPr>
        <w:t>8.525,00</w:t>
      </w:r>
      <w:r w:rsidR="00D508FC" w:rsidRPr="00E8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8FC" w:rsidRPr="00E86BF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66CFE72" w14:textId="2C94346E" w:rsidR="00D508FC" w:rsidRPr="00E86BF0" w:rsidRDefault="00D508FC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-premije osiguranja u iznosu od</w:t>
      </w:r>
      <w:r w:rsidR="00E13625">
        <w:rPr>
          <w:rFonts w:ascii="Times New Roman" w:hAnsi="Times New Roman" w:cs="Times New Roman"/>
          <w:sz w:val="24"/>
          <w:szCs w:val="24"/>
        </w:rPr>
        <w:t xml:space="preserve"> 359</w:t>
      </w:r>
      <w:r w:rsidRPr="00E86BF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E86BF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0605951" w14:textId="09ECB9E3" w:rsidR="00E86BF0" w:rsidRPr="00E86BF0" w:rsidRDefault="00E86BF0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6BF0">
        <w:rPr>
          <w:rFonts w:ascii="Times New Roman" w:hAnsi="Times New Roman" w:cs="Times New Roman"/>
          <w:sz w:val="24"/>
          <w:szCs w:val="24"/>
        </w:rPr>
        <w:t>-</w:t>
      </w:r>
      <w:r w:rsidR="00E13625">
        <w:rPr>
          <w:rFonts w:ascii="Times New Roman" w:hAnsi="Times New Roman" w:cs="Times New Roman"/>
          <w:sz w:val="24"/>
          <w:szCs w:val="24"/>
        </w:rPr>
        <w:t>dugotrajna imovina</w:t>
      </w:r>
      <w:r w:rsidRPr="00E86BF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13625">
        <w:rPr>
          <w:rFonts w:ascii="Times New Roman" w:hAnsi="Times New Roman" w:cs="Times New Roman"/>
          <w:sz w:val="24"/>
          <w:szCs w:val="24"/>
        </w:rPr>
        <w:t xml:space="preserve">2.877,00 </w:t>
      </w:r>
      <w:proofErr w:type="spellStart"/>
      <w:r w:rsidRPr="00E86BF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95B3ADD" w14:textId="77777777" w:rsidR="007258B1" w:rsidRDefault="007258B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DF06CD" w14:textId="77777777" w:rsidR="001D6431" w:rsidRDefault="001D643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7C2D42" w14:textId="77777777" w:rsidR="001D6431" w:rsidRDefault="001D643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6F4D0D" w14:textId="77777777" w:rsidR="001D6431" w:rsidRDefault="001D643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85714B" w14:textId="77777777" w:rsidR="001D6431" w:rsidRDefault="001D643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EE6056" w14:textId="77777777" w:rsidR="001D6431" w:rsidRDefault="001D643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2B1B34" w14:textId="77777777" w:rsidR="001D6431" w:rsidRDefault="001D643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F08AD5" w14:textId="77777777" w:rsidR="001D6431" w:rsidRPr="00B975A0" w:rsidRDefault="001D643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A767F0" w14:textId="77777777" w:rsidR="004069B8" w:rsidRPr="004069B8" w:rsidRDefault="004069B8" w:rsidP="007A231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E7CCAF3" w14:textId="2FC8DCC2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C20002">
        <w:rPr>
          <w:rFonts w:cstheme="minorHAnsi"/>
          <w:b/>
          <w:bCs/>
        </w:rPr>
        <w:t xml:space="preserve">PROSINAC </w:t>
      </w:r>
      <w:r>
        <w:rPr>
          <w:rFonts w:cstheme="minorHAnsi"/>
          <w:b/>
          <w:bCs/>
        </w:rPr>
        <w:t>2023.</w:t>
      </w:r>
    </w:p>
    <w:p w14:paraId="7482C489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7"/>
        <w:gridCol w:w="1986"/>
        <w:gridCol w:w="1204"/>
        <w:gridCol w:w="1113"/>
        <w:gridCol w:w="1180"/>
        <w:gridCol w:w="1228"/>
        <w:gridCol w:w="931"/>
        <w:gridCol w:w="890"/>
      </w:tblGrid>
      <w:tr w:rsidR="007A231C" w14:paraId="1A8FA693" w14:textId="77777777" w:rsidTr="009E1C09">
        <w:tc>
          <w:tcPr>
            <w:tcW w:w="1186" w:type="dxa"/>
          </w:tcPr>
          <w:p w14:paraId="57BAAA1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F1B100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91" w:type="dxa"/>
          </w:tcPr>
          <w:p w14:paraId="3C431C83" w14:textId="4E4D9606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202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96" w:type="dxa"/>
          </w:tcPr>
          <w:p w14:paraId="75A98F00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4DFE2CC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1C0C5FE3" w14:textId="29A4AFEB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C20002">
              <w:rPr>
                <w:rFonts w:cstheme="minorHAnsi"/>
                <w:b/>
                <w:bCs/>
              </w:rPr>
              <w:t>II</w:t>
            </w:r>
            <w:r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21C74EA6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78" w:type="dxa"/>
          </w:tcPr>
          <w:p w14:paraId="7620FF35" w14:textId="3DF775AA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IZVRŠENJE 2023.</w:t>
            </w:r>
          </w:p>
        </w:tc>
        <w:tc>
          <w:tcPr>
            <w:tcW w:w="1040" w:type="dxa"/>
          </w:tcPr>
          <w:p w14:paraId="3754D911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</w:p>
          <w:p w14:paraId="6AEB8A57" w14:textId="4A44D145" w:rsidR="00C20002" w:rsidRDefault="00C20002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672" w:type="dxa"/>
          </w:tcPr>
          <w:p w14:paraId="674E9E25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69270FA2" w14:textId="172D3597" w:rsidR="00C20002" w:rsidRDefault="00C20002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7D44EF1B" w14:textId="77777777" w:rsidTr="009E1C09">
        <w:tc>
          <w:tcPr>
            <w:tcW w:w="1186" w:type="dxa"/>
          </w:tcPr>
          <w:p w14:paraId="13F61E63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3F86C4B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91" w:type="dxa"/>
          </w:tcPr>
          <w:p w14:paraId="4C5F5927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6" w:type="dxa"/>
          </w:tcPr>
          <w:p w14:paraId="00EC1A31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7CB5884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78" w:type="dxa"/>
          </w:tcPr>
          <w:p w14:paraId="5B3A6B7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0" w:type="dxa"/>
          </w:tcPr>
          <w:p w14:paraId="6B392E2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72" w:type="dxa"/>
          </w:tcPr>
          <w:p w14:paraId="0BACBFC0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7A231C" w14:paraId="29FAEEA6" w14:textId="77777777" w:rsidTr="009E1C09">
        <w:tc>
          <w:tcPr>
            <w:tcW w:w="1186" w:type="dxa"/>
          </w:tcPr>
          <w:p w14:paraId="5895CE2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06128504" w14:textId="7B93EA16" w:rsidR="007A231C" w:rsidRDefault="009A3A77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Organizacija i dolazak stručnog tima</w:t>
            </w:r>
          </w:p>
        </w:tc>
        <w:tc>
          <w:tcPr>
            <w:tcW w:w="1291" w:type="dxa"/>
          </w:tcPr>
          <w:p w14:paraId="0F858B93" w14:textId="6A29E030" w:rsidR="007A231C" w:rsidRDefault="00FD4737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13.318,27</w:t>
            </w:r>
          </w:p>
        </w:tc>
        <w:tc>
          <w:tcPr>
            <w:tcW w:w="896" w:type="dxa"/>
          </w:tcPr>
          <w:p w14:paraId="114844D2" w14:textId="3E8D1A36" w:rsidR="007A231C" w:rsidRDefault="00167DE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13.272,00</w:t>
            </w:r>
          </w:p>
        </w:tc>
        <w:tc>
          <w:tcPr>
            <w:tcW w:w="1180" w:type="dxa"/>
          </w:tcPr>
          <w:p w14:paraId="1C84EB88" w14:textId="3E8D4E20" w:rsidR="007A231C" w:rsidRDefault="00167DE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A66504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378" w:type="dxa"/>
          </w:tcPr>
          <w:p w14:paraId="324C7F92" w14:textId="3BA44945" w:rsidR="007A231C" w:rsidRDefault="00FD4737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A66504">
              <w:rPr>
                <w:rFonts w:cstheme="minorHAnsi"/>
                <w:b/>
                <w:bCs/>
              </w:rPr>
              <w:t>300</w:t>
            </w:r>
            <w:r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040" w:type="dxa"/>
          </w:tcPr>
          <w:p w14:paraId="3BC6E299" w14:textId="36CEC936" w:rsidR="007A231C" w:rsidRDefault="00A66504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99,86</w:t>
            </w:r>
          </w:p>
        </w:tc>
        <w:tc>
          <w:tcPr>
            <w:tcW w:w="672" w:type="dxa"/>
          </w:tcPr>
          <w:p w14:paraId="57EFEA43" w14:textId="67264161" w:rsidR="007A231C" w:rsidRDefault="00A66504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  <w:r w:rsidR="00167DEE">
              <w:rPr>
                <w:rFonts w:cstheme="minorHAnsi"/>
                <w:b/>
                <w:bCs/>
              </w:rPr>
              <w:t>%</w:t>
            </w:r>
          </w:p>
        </w:tc>
      </w:tr>
      <w:tr w:rsidR="007A231C" w14:paraId="3DFFDA4A" w14:textId="77777777" w:rsidTr="009E1C09">
        <w:tc>
          <w:tcPr>
            <w:tcW w:w="1186" w:type="dxa"/>
          </w:tcPr>
          <w:p w14:paraId="1AA215C6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5729FAA3" w14:textId="463D8B92" w:rsidR="007A231C" w:rsidRDefault="00B74C08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Neosigurana osoba</w:t>
            </w:r>
          </w:p>
        </w:tc>
        <w:tc>
          <w:tcPr>
            <w:tcW w:w="1291" w:type="dxa"/>
          </w:tcPr>
          <w:p w14:paraId="0081116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7285CCF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12145E06" w14:textId="5096BC1A" w:rsidR="007A231C" w:rsidRDefault="00A66504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200,00</w:t>
            </w:r>
          </w:p>
        </w:tc>
        <w:tc>
          <w:tcPr>
            <w:tcW w:w="1378" w:type="dxa"/>
          </w:tcPr>
          <w:p w14:paraId="3267BFCE" w14:textId="22D227D1" w:rsidR="007A231C" w:rsidRDefault="00A66504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</w:t>
            </w:r>
            <w:r w:rsidR="001E231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152,00</w:t>
            </w:r>
          </w:p>
        </w:tc>
        <w:tc>
          <w:tcPr>
            <w:tcW w:w="1040" w:type="dxa"/>
          </w:tcPr>
          <w:p w14:paraId="5136217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2" w:type="dxa"/>
          </w:tcPr>
          <w:p w14:paraId="24ADE390" w14:textId="5A0849CA" w:rsidR="007A231C" w:rsidRDefault="001E2314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76,00</w:t>
            </w:r>
          </w:p>
        </w:tc>
      </w:tr>
      <w:tr w:rsidR="007A231C" w14:paraId="798E8FC8" w14:textId="77777777" w:rsidTr="009E1C09">
        <w:tc>
          <w:tcPr>
            <w:tcW w:w="1186" w:type="dxa"/>
          </w:tcPr>
          <w:p w14:paraId="1B660D9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524495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4C1EBFF6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52B7180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521D8AD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0E8242A9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0" w:type="dxa"/>
          </w:tcPr>
          <w:p w14:paraId="364410C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2" w:type="dxa"/>
          </w:tcPr>
          <w:p w14:paraId="6C43A14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</w:tr>
      <w:tr w:rsidR="007A231C" w14:paraId="5E5D3AB7" w14:textId="77777777" w:rsidTr="009E1C09">
        <w:tc>
          <w:tcPr>
            <w:tcW w:w="1186" w:type="dxa"/>
          </w:tcPr>
          <w:p w14:paraId="6D2EE30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3AC7F7E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247F3975" w14:textId="24FFB7FB" w:rsidR="007A231C" w:rsidRDefault="00FD4737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13.318,27</w:t>
            </w:r>
          </w:p>
        </w:tc>
        <w:tc>
          <w:tcPr>
            <w:tcW w:w="896" w:type="dxa"/>
          </w:tcPr>
          <w:p w14:paraId="3FCC08BB" w14:textId="1E34EEDF" w:rsidR="007A231C" w:rsidRPr="001D6431" w:rsidRDefault="00167DEE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6431">
              <w:rPr>
                <w:rFonts w:cstheme="minorHAnsi"/>
                <w:b/>
                <w:bCs/>
                <w:sz w:val="20"/>
                <w:szCs w:val="20"/>
              </w:rPr>
              <w:t>13.272,00</w:t>
            </w:r>
          </w:p>
        </w:tc>
        <w:tc>
          <w:tcPr>
            <w:tcW w:w="1180" w:type="dxa"/>
          </w:tcPr>
          <w:p w14:paraId="1177D5DD" w14:textId="597BA706" w:rsidR="007A231C" w:rsidRDefault="00167DE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FD4737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378" w:type="dxa"/>
          </w:tcPr>
          <w:p w14:paraId="3D54304A" w14:textId="4E8E14C4" w:rsidR="007A231C" w:rsidRDefault="00FD4737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13.452,00</w:t>
            </w:r>
          </w:p>
        </w:tc>
        <w:tc>
          <w:tcPr>
            <w:tcW w:w="1040" w:type="dxa"/>
          </w:tcPr>
          <w:p w14:paraId="61CD58C7" w14:textId="07CB719C" w:rsidR="007A231C" w:rsidRDefault="001E2314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99,86</w:t>
            </w:r>
          </w:p>
        </w:tc>
        <w:tc>
          <w:tcPr>
            <w:tcW w:w="672" w:type="dxa"/>
          </w:tcPr>
          <w:p w14:paraId="1DD3B897" w14:textId="084742C3" w:rsidR="007A231C" w:rsidRDefault="00FD4737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99,64</w:t>
            </w:r>
            <w:r w:rsidR="00167DEE">
              <w:rPr>
                <w:rFonts w:cstheme="minorHAnsi"/>
                <w:b/>
                <w:bCs/>
              </w:rPr>
              <w:t>%</w:t>
            </w:r>
          </w:p>
        </w:tc>
      </w:tr>
    </w:tbl>
    <w:p w14:paraId="39A271B9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27F1879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7ECA830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CFD39F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CD2F7B6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29A499C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2AAD6A13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9CB268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191074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3D0A4D5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CC9" w14:textId="6BAC20CF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C20002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C20002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.2023.</w:t>
            </w:r>
          </w:p>
        </w:tc>
      </w:tr>
      <w:tr w:rsidR="00627E0F" w:rsidRPr="00C04A06" w14:paraId="67756027" w14:textId="77777777" w:rsidTr="009E1C09">
        <w:trPr>
          <w:trHeight w:val="119"/>
        </w:trPr>
        <w:tc>
          <w:tcPr>
            <w:tcW w:w="1448" w:type="dxa"/>
          </w:tcPr>
          <w:p w14:paraId="1475A8AF" w14:textId="101DE4F6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  <w:r w:rsidRPr="00040D75">
              <w:rPr>
                <w:rFonts w:cstheme="minorHAnsi"/>
                <w:sz w:val="16"/>
                <w:szCs w:val="16"/>
              </w:rPr>
              <w:t>Povećani broj dijagnostičko terapijskih postupaka (DTP)</w:t>
            </w:r>
          </w:p>
        </w:tc>
        <w:tc>
          <w:tcPr>
            <w:tcW w:w="2877" w:type="dxa"/>
          </w:tcPr>
          <w:p w14:paraId="00D4F175" w14:textId="65E57553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Podaci iz poslovanja </w:t>
            </w:r>
          </w:p>
        </w:tc>
        <w:tc>
          <w:tcPr>
            <w:tcW w:w="1276" w:type="dxa"/>
          </w:tcPr>
          <w:p w14:paraId="043FCB9B" w14:textId="2ED2E7B1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Cs/>
                <w:sz w:val="16"/>
                <w:szCs w:val="16"/>
              </w:rPr>
              <w:t>Mjesečni broj izvršenih DTP-ova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E72B255" w14:textId="445CDE03" w:rsidR="00627E0F" w:rsidRPr="00CC51A7" w:rsidRDefault="00CB42C3" w:rsidP="00627E0F">
            <w:pPr>
              <w:jc w:val="right"/>
              <w:rPr>
                <w:rFonts w:cstheme="minorHAnsi"/>
                <w:b/>
                <w:highlight w:val="yellow"/>
              </w:rPr>
            </w:pPr>
            <w:r w:rsidRPr="00CC51A7">
              <w:rPr>
                <w:rFonts w:cstheme="minorHAnsi"/>
                <w:bCs/>
              </w:rPr>
              <w:t>150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302E9F" w14:textId="1E0DE06E" w:rsidR="00627E0F" w:rsidRPr="00CC51A7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  <w:r w:rsidRPr="00CC51A7">
              <w:rPr>
                <w:rFonts w:cstheme="minorHAnsi"/>
                <w:bCs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5BE" w14:textId="58C394B1" w:rsidR="00627E0F" w:rsidRPr="00CC51A7" w:rsidRDefault="00CC51A7" w:rsidP="00CC51A7">
            <w:pPr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CC51A7">
              <w:rPr>
                <w:rFonts w:cstheme="minorHAnsi"/>
                <w:bCs/>
                <w:sz w:val="18"/>
                <w:szCs w:val="18"/>
              </w:rPr>
              <w:t xml:space="preserve">Za cijelu 2023 godinu je 1500 </w:t>
            </w:r>
            <w:proofErr w:type="spellStart"/>
            <w:r w:rsidRPr="00CC51A7">
              <w:rPr>
                <w:rFonts w:cstheme="minorHAnsi"/>
                <w:bCs/>
                <w:sz w:val="18"/>
                <w:szCs w:val="18"/>
              </w:rPr>
              <w:t>dtp</w:t>
            </w:r>
            <w:proofErr w:type="spellEnd"/>
            <w:r w:rsidRPr="00CC51A7">
              <w:rPr>
                <w:rFonts w:cstheme="minorHAnsi"/>
                <w:bCs/>
                <w:sz w:val="18"/>
                <w:szCs w:val="18"/>
              </w:rPr>
              <w:t>-ova odnosno mjesečno 125.</w:t>
            </w:r>
          </w:p>
        </w:tc>
      </w:tr>
      <w:tr w:rsidR="00627E0F" w:rsidRPr="00C04A06" w14:paraId="448DC34B" w14:textId="77777777" w:rsidTr="009E1C09">
        <w:trPr>
          <w:trHeight w:val="119"/>
        </w:trPr>
        <w:tc>
          <w:tcPr>
            <w:tcW w:w="1448" w:type="dxa"/>
          </w:tcPr>
          <w:p w14:paraId="1CF69D5C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3BFFA4D8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963C4D0" w14:textId="77777777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382514D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75ECD6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CDD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627E0F" w:rsidRPr="00C04A06" w14:paraId="1D5280F8" w14:textId="77777777" w:rsidTr="009E1C09">
        <w:trPr>
          <w:trHeight w:val="119"/>
        </w:trPr>
        <w:tc>
          <w:tcPr>
            <w:tcW w:w="1448" w:type="dxa"/>
          </w:tcPr>
          <w:p w14:paraId="0D89FB80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1821C85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778CC493" w14:textId="77777777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E5E2653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CF12B53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BA8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627E0F" w:rsidRPr="00C04A06" w14:paraId="0EFCC32E" w14:textId="77777777" w:rsidTr="009E1C09">
        <w:trPr>
          <w:trHeight w:val="126"/>
        </w:trPr>
        <w:tc>
          <w:tcPr>
            <w:tcW w:w="1448" w:type="dxa"/>
          </w:tcPr>
          <w:p w14:paraId="012A61C5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1F57478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081F862" w14:textId="77777777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522B646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FB759C5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33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1B6AF314" w14:textId="77777777" w:rsidR="00BB4E47" w:rsidRDefault="00BB4E47" w:rsidP="007A231C">
      <w:pPr>
        <w:spacing w:after="0" w:line="240" w:lineRule="auto"/>
        <w:jc w:val="center"/>
        <w:rPr>
          <w:rFonts w:cstheme="minorHAnsi"/>
        </w:rPr>
      </w:pPr>
    </w:p>
    <w:p w14:paraId="0E5AF7AE" w14:textId="7ADC889C" w:rsidR="00BB4E47" w:rsidRPr="001F67DD" w:rsidRDefault="00D012BE" w:rsidP="007A231C">
      <w:pPr>
        <w:spacing w:after="0" w:line="240" w:lineRule="auto"/>
        <w:jc w:val="center"/>
        <w:rPr>
          <w:rFonts w:cstheme="minorHAnsi"/>
        </w:rPr>
      </w:pPr>
      <w:r w:rsidRPr="001F67DD">
        <w:rPr>
          <w:rFonts w:ascii="Times New Roman" w:hAnsi="Times New Roman" w:cs="Times New Roman"/>
          <w:sz w:val="24"/>
          <w:szCs w:val="24"/>
        </w:rPr>
        <w:t xml:space="preserve">Pokazatelji uspješnosti odnosno  broj DTP-ova koja su obuhvaćena ovom aktivnosti mjesečno iznosi </w:t>
      </w:r>
      <w:r w:rsidR="001F67DD" w:rsidRPr="001F67DD">
        <w:rPr>
          <w:rFonts w:ascii="Times New Roman" w:hAnsi="Times New Roman" w:cs="Times New Roman"/>
          <w:sz w:val="24"/>
          <w:szCs w:val="24"/>
        </w:rPr>
        <w:t>125</w:t>
      </w:r>
      <w:r w:rsidRPr="001F67DD">
        <w:rPr>
          <w:rFonts w:ascii="Times New Roman" w:hAnsi="Times New Roman" w:cs="Times New Roman"/>
          <w:sz w:val="24"/>
          <w:szCs w:val="24"/>
        </w:rPr>
        <w:t xml:space="preserve"> i nešto su niži u odnosu na ciljanu vrijednost</w:t>
      </w:r>
      <w:r w:rsidR="00736A4C">
        <w:rPr>
          <w:rFonts w:ascii="Times New Roman" w:hAnsi="Times New Roman" w:cs="Times New Roman"/>
          <w:sz w:val="24"/>
          <w:szCs w:val="24"/>
        </w:rPr>
        <w:t xml:space="preserve"> radi kadrovske problematike odnosno nedostatka logopeda </w:t>
      </w:r>
      <w:r w:rsidR="00A022F4">
        <w:rPr>
          <w:rFonts w:ascii="Times New Roman" w:hAnsi="Times New Roman" w:cs="Times New Roman"/>
          <w:sz w:val="24"/>
          <w:szCs w:val="24"/>
        </w:rPr>
        <w:t>kao i psihologa koji je na dugotrajnom bolovanju</w:t>
      </w:r>
      <w:r w:rsidR="00A022F4" w:rsidRPr="001F67DD">
        <w:rPr>
          <w:rFonts w:ascii="Times New Roman" w:hAnsi="Times New Roman" w:cs="Times New Roman"/>
          <w:sz w:val="24"/>
          <w:szCs w:val="24"/>
        </w:rPr>
        <w:t xml:space="preserve"> </w:t>
      </w:r>
      <w:r w:rsidR="00854F25" w:rsidRPr="001F67DD">
        <w:rPr>
          <w:rFonts w:ascii="Times New Roman" w:hAnsi="Times New Roman" w:cs="Times New Roman"/>
          <w:sz w:val="24"/>
          <w:szCs w:val="24"/>
        </w:rPr>
        <w:t>ali smo i dalje u def</w:t>
      </w:r>
      <w:r w:rsidR="00411C4D" w:rsidRPr="001F67DD">
        <w:rPr>
          <w:rFonts w:ascii="Times New Roman" w:hAnsi="Times New Roman" w:cs="Times New Roman"/>
          <w:sz w:val="24"/>
          <w:szCs w:val="24"/>
        </w:rPr>
        <w:t>i</w:t>
      </w:r>
      <w:r w:rsidR="00854F25" w:rsidRPr="001F67DD">
        <w:rPr>
          <w:rFonts w:ascii="Times New Roman" w:hAnsi="Times New Roman" w:cs="Times New Roman"/>
          <w:sz w:val="24"/>
          <w:szCs w:val="24"/>
        </w:rPr>
        <w:t>niranom okviru predviđen</w:t>
      </w:r>
      <w:r w:rsidR="007D237E" w:rsidRPr="001F67DD">
        <w:rPr>
          <w:rFonts w:ascii="Times New Roman" w:hAnsi="Times New Roman" w:cs="Times New Roman"/>
          <w:sz w:val="24"/>
          <w:szCs w:val="24"/>
        </w:rPr>
        <w:t>im obuhvatom</w:t>
      </w:r>
      <w:r w:rsidR="00854F25" w:rsidRPr="001F67DD">
        <w:rPr>
          <w:rFonts w:ascii="Times New Roman" w:hAnsi="Times New Roman" w:cs="Times New Roman"/>
          <w:sz w:val="24"/>
          <w:szCs w:val="24"/>
        </w:rPr>
        <w:t xml:space="preserve"> broj</w:t>
      </w:r>
      <w:r w:rsidR="006C4B50" w:rsidRPr="001F67DD">
        <w:rPr>
          <w:rFonts w:ascii="Times New Roman" w:hAnsi="Times New Roman" w:cs="Times New Roman"/>
          <w:sz w:val="24"/>
          <w:szCs w:val="24"/>
        </w:rPr>
        <w:t>a</w:t>
      </w:r>
      <w:r w:rsidR="00854F25" w:rsidRPr="001F67DD">
        <w:rPr>
          <w:rFonts w:ascii="Times New Roman" w:hAnsi="Times New Roman" w:cs="Times New Roman"/>
          <w:sz w:val="24"/>
          <w:szCs w:val="24"/>
        </w:rPr>
        <w:t xml:space="preserve"> kori</w:t>
      </w:r>
      <w:r w:rsidR="007D237E" w:rsidRPr="001F67DD">
        <w:rPr>
          <w:rFonts w:ascii="Times New Roman" w:hAnsi="Times New Roman" w:cs="Times New Roman"/>
          <w:sz w:val="24"/>
          <w:szCs w:val="24"/>
        </w:rPr>
        <w:t>snika.</w:t>
      </w:r>
      <w:r w:rsidR="00736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756E8" w14:textId="77777777" w:rsidR="009C144F" w:rsidRPr="001F67DD" w:rsidRDefault="009C144F" w:rsidP="00FB3288">
      <w:pPr>
        <w:spacing w:after="0" w:line="240" w:lineRule="auto"/>
        <w:rPr>
          <w:rFonts w:cstheme="minorHAnsi"/>
        </w:rPr>
      </w:pPr>
    </w:p>
    <w:p w14:paraId="0231F7AC" w14:textId="77777777" w:rsidR="0037451A" w:rsidRPr="001F67DD" w:rsidRDefault="0037451A" w:rsidP="00FB3288">
      <w:pPr>
        <w:spacing w:after="0" w:line="240" w:lineRule="auto"/>
        <w:rPr>
          <w:rFonts w:cstheme="minorHAnsi"/>
        </w:rPr>
      </w:pPr>
    </w:p>
    <w:p w14:paraId="15EDD991" w14:textId="77777777" w:rsidR="0037451A" w:rsidRPr="001F67DD" w:rsidRDefault="0037451A" w:rsidP="00FB3288">
      <w:pPr>
        <w:spacing w:after="0" w:line="240" w:lineRule="auto"/>
        <w:rPr>
          <w:rFonts w:cstheme="minorHAnsi"/>
        </w:rPr>
      </w:pPr>
    </w:p>
    <w:p w14:paraId="4D4FA4A5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6A864F90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5341BDB7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5C47F9D7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0BF7665D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0BD9BC28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00A856F0" w14:textId="77777777" w:rsidR="0030459D" w:rsidRDefault="0030459D" w:rsidP="00FB3288">
      <w:pPr>
        <w:spacing w:after="0" w:line="240" w:lineRule="auto"/>
        <w:rPr>
          <w:rFonts w:cstheme="minorHAnsi"/>
        </w:rPr>
      </w:pPr>
    </w:p>
    <w:p w14:paraId="2C4C0154" w14:textId="77777777" w:rsidR="0030459D" w:rsidRDefault="0030459D" w:rsidP="00FB3288">
      <w:pPr>
        <w:spacing w:after="0" w:line="240" w:lineRule="auto"/>
        <w:rPr>
          <w:rFonts w:cstheme="minorHAnsi"/>
        </w:rPr>
      </w:pPr>
    </w:p>
    <w:p w14:paraId="085DABE7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505E95E1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7D986C47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2F69741B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11C2A1F9" w14:textId="77777777" w:rsidR="0037451A" w:rsidRDefault="0037451A" w:rsidP="00FB3288">
      <w:pPr>
        <w:spacing w:after="0" w:line="240" w:lineRule="auto"/>
        <w:rPr>
          <w:rFonts w:cstheme="minorHAnsi"/>
        </w:rPr>
      </w:pPr>
    </w:p>
    <w:p w14:paraId="10A51125" w14:textId="77777777" w:rsidR="009C144F" w:rsidRDefault="009C144F" w:rsidP="00F042BF">
      <w:pPr>
        <w:spacing w:after="0" w:line="240" w:lineRule="auto"/>
        <w:rPr>
          <w:rFonts w:cstheme="minorHAnsi"/>
        </w:rPr>
      </w:pPr>
    </w:p>
    <w:p w14:paraId="6091C243" w14:textId="746F7B58" w:rsidR="00BB4E47" w:rsidRPr="00BB4E47" w:rsidRDefault="007A231C" w:rsidP="00BB4E47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F854D9">
        <w:rPr>
          <w:rFonts w:eastAsia="Times New Roman" w:cstheme="minorHAnsi"/>
          <w:b/>
          <w:bCs/>
          <w:lang w:eastAsia="hr-HR"/>
        </w:rPr>
        <w:t>A100140  Financiranje redovne djelatnosti iz HZZO-a</w:t>
      </w:r>
      <w:r w:rsidR="00BB4E47" w:rsidRPr="00BB4E47">
        <w:rPr>
          <w:rFonts w:eastAsia="Times New Roman" w:cstheme="minorHAnsi"/>
          <w:b/>
          <w:bCs/>
          <w:lang w:eastAsia="hr-HR"/>
        </w:rPr>
        <w:t xml:space="preserve"> </w:t>
      </w:r>
      <w:r w:rsidR="00BB4E47">
        <w:rPr>
          <w:rFonts w:eastAsia="Times New Roman" w:cstheme="minorHAnsi"/>
          <w:b/>
          <w:bCs/>
          <w:lang w:eastAsia="hr-HR"/>
        </w:rPr>
        <w:t>sa uključenim viškom prihoda iz prethodnih godina</w:t>
      </w:r>
    </w:p>
    <w:p w14:paraId="211CCD13" w14:textId="3C95382F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68F40D9E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20630F1" w14:textId="77777777" w:rsidR="00F854D9" w:rsidRPr="00B975A0" w:rsidRDefault="007A231C" w:rsidP="00F854D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F854D9">
        <w:rPr>
          <w:rFonts w:cstheme="minorHAnsi"/>
          <w:b/>
        </w:rPr>
        <w:t>:</w:t>
      </w:r>
      <w:r w:rsidR="00F854D9"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="00F854D9" w:rsidRPr="00766B49">
        <w:rPr>
          <w:rFonts w:cstheme="minorHAnsi"/>
          <w:b/>
        </w:rPr>
        <w:t xml:space="preserve"> </w:t>
      </w:r>
      <w:r w:rsidR="00F854D9" w:rsidRPr="00B975A0">
        <w:rPr>
          <w:rFonts w:ascii="Times New Roman" w:hAnsi="Times New Roman" w:cs="Times New Roman"/>
          <w:sz w:val="24"/>
          <w:szCs w:val="24"/>
        </w:rPr>
        <w:t>Poliklinika S</w:t>
      </w:r>
      <w:r w:rsidR="00F854D9">
        <w:rPr>
          <w:rFonts w:ascii="Times New Roman" w:hAnsi="Times New Roman" w:cs="Times New Roman"/>
          <w:sz w:val="24"/>
          <w:szCs w:val="24"/>
        </w:rPr>
        <w:t>UVAG Karlovac</w:t>
      </w:r>
      <w:r w:rsidR="00F854D9"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 w:rsidR="00F854D9"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="00F854D9"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 w:rsidR="00F854D9">
        <w:rPr>
          <w:rFonts w:ascii="Times New Roman" w:hAnsi="Times New Roman" w:cs="Times New Roman"/>
          <w:sz w:val="24"/>
          <w:szCs w:val="24"/>
        </w:rPr>
        <w:t>m</w:t>
      </w:r>
      <w:r w:rsidR="00F854D9"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229075A1" w14:textId="77777777" w:rsidR="00F854D9" w:rsidRDefault="00F854D9" w:rsidP="00F854D9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983615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tidisciplinarni pristup  potrebna je i međusektorska</w:t>
      </w: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suradnja kroz </w:t>
      </w:r>
      <w:r w:rsidRPr="00983615">
        <w:rPr>
          <w:rFonts w:ascii="Times New Roman" w:hAnsi="Times New Roman" w:cs="Times New Roman"/>
          <w:sz w:val="24"/>
          <w:szCs w:val="24"/>
        </w:rPr>
        <w:t>uključivanje ustanova iz drugih sustava (npr. socijalna skrb) radi podrške obitelji i ustanovama u koje je dijete eventualno uključeno (vrtić) kako bi se osigurao kontinuitet rada s djetetom i nakon završene medicinske rehabilitacije,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odnosno rane intervencije. Potrebno je omogućiti pristup zdravstvenim uslugama svim ran</w:t>
      </w:r>
      <w:r>
        <w:rPr>
          <w:rFonts w:ascii="Times New Roman" w:hAnsi="Times New Roman" w:cs="Times New Roman"/>
          <w:sz w:val="24"/>
          <w:szCs w:val="24"/>
        </w:rPr>
        <w:t>jivim kategorijama građanstva te</w:t>
      </w:r>
      <w:r w:rsidRPr="00983615">
        <w:rPr>
          <w:rFonts w:ascii="Times New Roman" w:hAnsi="Times New Roman" w:cs="Times New Roman"/>
          <w:sz w:val="24"/>
          <w:szCs w:val="24"/>
        </w:rPr>
        <w:t xml:space="preserve"> smanjiti liste čekanja.</w:t>
      </w:r>
    </w:p>
    <w:p w14:paraId="1AFD606E" w14:textId="77777777" w:rsidR="00F854D9" w:rsidRPr="00766B49" w:rsidRDefault="00F854D9" w:rsidP="00F854D9">
      <w:pPr>
        <w:spacing w:after="0" w:line="240" w:lineRule="auto"/>
        <w:rPr>
          <w:rFonts w:cstheme="minorHAnsi"/>
          <w:b/>
        </w:rPr>
      </w:pPr>
    </w:p>
    <w:p w14:paraId="0569259F" w14:textId="6AD0A3B8" w:rsidR="00F854D9" w:rsidRDefault="00F854D9" w:rsidP="00F854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DOKUMENTIMA:</w:t>
      </w:r>
    </w:p>
    <w:p w14:paraId="2DD4E715" w14:textId="77777777" w:rsidR="00F854D9" w:rsidRPr="00B43B75" w:rsidRDefault="00F854D9" w:rsidP="00F854D9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43B75">
        <w:rPr>
          <w:rFonts w:ascii="Times New Roman" w:hAnsi="Times New Roman" w:cs="Times New Roman"/>
          <w:sz w:val="24"/>
          <w:szCs w:val="24"/>
        </w:rPr>
        <w:t xml:space="preserve">Zakon o obveznom zdravstvenom osiguranju čl.89 (NN80/13,137/13,100/18), Zakon o dobrovoljnom zdravstvenom osiguranju čl.8 i čl. 22 (NN 85/06,150/08,71/10), Ugovor sa HZZO- o provođenju specijalističko konzilijarne zdravstvene zaštite </w:t>
      </w:r>
    </w:p>
    <w:p w14:paraId="5BB1CB72" w14:textId="77777777" w:rsidR="00F854D9" w:rsidRDefault="00F854D9" w:rsidP="00F854D9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4ED6C4CE" w14:textId="77777777" w:rsidR="00F854D9" w:rsidRPr="00766B49" w:rsidRDefault="00F854D9" w:rsidP="00F854D9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048FE5C" w14:textId="77777777" w:rsidR="00F854D9" w:rsidRPr="00BC0DFB" w:rsidRDefault="00F854D9" w:rsidP="00F854D9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Zakon o obveznom zdravstvenom osiguranju čl.89 (NN80/13,137/13,100/18), Zakon o dobrovoljnom zdravstvenom osiguranju čl.8 i čl. 22 (NN 85/06,150/08,71/10)</w:t>
      </w:r>
    </w:p>
    <w:p w14:paraId="68755D2F" w14:textId="77777777" w:rsidR="00BB4E47" w:rsidRPr="00C04A06" w:rsidRDefault="00BB4E47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6590408" w14:textId="7E6C66A4" w:rsidR="007A231C" w:rsidRDefault="00F854D9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7A231C" w:rsidRPr="008C3520">
        <w:rPr>
          <w:rFonts w:cstheme="minorHAnsi"/>
          <w:b/>
          <w:bCs/>
        </w:rPr>
        <w:t xml:space="preserve">ZVRŠENJE </w:t>
      </w:r>
      <w:r w:rsidR="007A231C" w:rsidRPr="009F434F">
        <w:rPr>
          <w:rFonts w:cstheme="minorHAnsi"/>
          <w:b/>
          <w:bCs/>
          <w:u w:val="single"/>
        </w:rPr>
        <w:t>PROGRAMA</w:t>
      </w:r>
      <w:r w:rsidR="007A231C"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5D441B9E" w14:textId="77777777" w:rsidR="00CA436D" w:rsidRDefault="00CA436D" w:rsidP="007A231C">
      <w:pPr>
        <w:spacing w:after="0" w:line="240" w:lineRule="auto"/>
        <w:rPr>
          <w:rFonts w:cstheme="minorHAnsi"/>
          <w:b/>
          <w:bCs/>
        </w:rPr>
      </w:pPr>
    </w:p>
    <w:p w14:paraId="7F26090A" w14:textId="3AADF486" w:rsidR="00CA436D" w:rsidRPr="008F17A8" w:rsidRDefault="00BE634B" w:rsidP="00CA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17A8">
        <w:rPr>
          <w:rFonts w:ascii="Times New Roman" w:hAnsi="Times New Roman" w:cs="Times New Roman"/>
          <w:sz w:val="24"/>
          <w:szCs w:val="24"/>
        </w:rPr>
        <w:t>U odnosu na zacrtane ciljeve u</w:t>
      </w:r>
      <w:r w:rsidR="00C21C94" w:rsidRPr="008F17A8">
        <w:rPr>
          <w:rFonts w:ascii="Times New Roman" w:hAnsi="Times New Roman" w:cs="Times New Roman"/>
          <w:sz w:val="24"/>
          <w:szCs w:val="24"/>
        </w:rPr>
        <w:t xml:space="preserve"> </w:t>
      </w:r>
      <w:r w:rsidR="00CA436D" w:rsidRPr="008F17A8">
        <w:rPr>
          <w:rFonts w:ascii="Times New Roman" w:hAnsi="Times New Roman" w:cs="Times New Roman"/>
          <w:sz w:val="24"/>
          <w:szCs w:val="24"/>
        </w:rPr>
        <w:t>godišnjem kvartal</w:t>
      </w:r>
      <w:r w:rsidR="00E802ED" w:rsidRPr="008F17A8">
        <w:rPr>
          <w:rFonts w:ascii="Times New Roman" w:hAnsi="Times New Roman" w:cs="Times New Roman"/>
          <w:sz w:val="24"/>
          <w:szCs w:val="24"/>
        </w:rPr>
        <w:t>u 2023 godine</w:t>
      </w:r>
      <w:r w:rsidR="00CA436D" w:rsidRPr="008F17A8">
        <w:rPr>
          <w:rFonts w:ascii="Times New Roman" w:hAnsi="Times New Roman" w:cs="Times New Roman"/>
          <w:sz w:val="24"/>
          <w:szCs w:val="24"/>
        </w:rPr>
        <w:t xml:space="preserve"> pruženo je </w:t>
      </w:r>
      <w:r w:rsidR="00BE5348" w:rsidRPr="008F17A8">
        <w:rPr>
          <w:rFonts w:ascii="Times New Roman" w:hAnsi="Times New Roman" w:cs="Times New Roman"/>
          <w:sz w:val="24"/>
          <w:szCs w:val="24"/>
        </w:rPr>
        <w:t>29.843</w:t>
      </w:r>
      <w:r w:rsidR="00F6464B" w:rsidRPr="008F17A8">
        <w:rPr>
          <w:rFonts w:ascii="Times New Roman" w:hAnsi="Times New Roman" w:cs="Times New Roman"/>
          <w:sz w:val="24"/>
          <w:szCs w:val="24"/>
        </w:rPr>
        <w:t xml:space="preserve"> </w:t>
      </w:r>
      <w:r w:rsidR="00CA436D" w:rsidRPr="008F17A8">
        <w:rPr>
          <w:rFonts w:ascii="Times New Roman" w:hAnsi="Times New Roman" w:cs="Times New Roman"/>
          <w:sz w:val="24"/>
          <w:szCs w:val="24"/>
        </w:rPr>
        <w:t xml:space="preserve">dijagnostičko terapijskih postupaka. Od toga je </w:t>
      </w:r>
      <w:r w:rsidR="00BE5348" w:rsidRPr="008F17A8">
        <w:rPr>
          <w:rFonts w:ascii="Times New Roman" w:hAnsi="Times New Roman" w:cs="Times New Roman"/>
          <w:sz w:val="24"/>
          <w:szCs w:val="24"/>
        </w:rPr>
        <w:t>22.272</w:t>
      </w:r>
      <w:r w:rsidR="00F6464B" w:rsidRPr="008F17A8">
        <w:rPr>
          <w:rFonts w:ascii="Times New Roman" w:hAnsi="Times New Roman" w:cs="Times New Roman"/>
          <w:sz w:val="24"/>
          <w:szCs w:val="24"/>
        </w:rPr>
        <w:t xml:space="preserve"> </w:t>
      </w:r>
      <w:r w:rsidR="00CA436D" w:rsidRPr="008F17A8">
        <w:rPr>
          <w:rFonts w:ascii="Times New Roman" w:hAnsi="Times New Roman" w:cs="Times New Roman"/>
          <w:sz w:val="24"/>
          <w:szCs w:val="24"/>
        </w:rPr>
        <w:t xml:space="preserve">postupaka u djelatnosti otorinolaringologije i  </w:t>
      </w:r>
      <w:r w:rsidR="00BE5348" w:rsidRPr="008F17A8">
        <w:rPr>
          <w:rFonts w:ascii="Times New Roman" w:hAnsi="Times New Roman" w:cs="Times New Roman"/>
          <w:sz w:val="24"/>
          <w:szCs w:val="24"/>
        </w:rPr>
        <w:t xml:space="preserve">7.571 </w:t>
      </w:r>
      <w:r w:rsidR="00CA436D" w:rsidRPr="008F17A8">
        <w:rPr>
          <w:rFonts w:ascii="Times New Roman" w:hAnsi="Times New Roman" w:cs="Times New Roman"/>
          <w:sz w:val="24"/>
          <w:szCs w:val="24"/>
        </w:rPr>
        <w:t>postupaka u djelatnosti pedijatrije, odnosno pedijatrijske neurologije.</w:t>
      </w:r>
    </w:p>
    <w:p w14:paraId="3568A787" w14:textId="28F61A3A" w:rsidR="00CA436D" w:rsidRPr="00BE634B" w:rsidRDefault="00BE634B" w:rsidP="00BE634B">
      <w:pPr>
        <w:pStyle w:val="Standard"/>
        <w:rPr>
          <w:rFonts w:cs="Times New Roman"/>
        </w:rPr>
      </w:pPr>
      <w:r>
        <w:rPr>
          <w:rFonts w:cs="Times New Roman"/>
        </w:rPr>
        <w:t xml:space="preserve">Uz </w:t>
      </w:r>
      <w:r w:rsidRPr="00983615">
        <w:rPr>
          <w:rFonts w:cs="Times New Roman"/>
        </w:rPr>
        <w:t>mul</w:t>
      </w:r>
      <w:r>
        <w:rPr>
          <w:rFonts w:cs="Times New Roman"/>
        </w:rPr>
        <w:t>tidisciplinarni pristup  potrebna je i međusektorska</w:t>
      </w:r>
      <w:r w:rsidRPr="00983615">
        <w:rPr>
          <w:rFonts w:cs="Times New Roman"/>
        </w:rPr>
        <w:t xml:space="preserve"> </w:t>
      </w:r>
      <w:r>
        <w:rPr>
          <w:rFonts w:cs="Times New Roman"/>
        </w:rPr>
        <w:t xml:space="preserve"> suradnja kroz </w:t>
      </w:r>
      <w:r w:rsidRPr="00983615">
        <w:rPr>
          <w:rFonts w:cs="Times New Roman"/>
        </w:rPr>
        <w:t>uključivanje ustanova iz drugih sustava (npr. socijalna skrb) radi podrške obitelji i ustanovama u koje je dijete  uključ</w:t>
      </w:r>
      <w:r>
        <w:rPr>
          <w:rFonts w:cs="Times New Roman"/>
        </w:rPr>
        <w:t>uje</w:t>
      </w:r>
      <w:r w:rsidRPr="00983615">
        <w:rPr>
          <w:rFonts w:cs="Times New Roman"/>
        </w:rPr>
        <w:t xml:space="preserve"> (vrtić</w:t>
      </w:r>
      <w:r>
        <w:rPr>
          <w:rFonts w:cs="Times New Roman"/>
        </w:rPr>
        <w:t>, škola, centar za obrazovanje djece i mladeži Karlovac</w:t>
      </w:r>
      <w:r w:rsidRPr="00983615">
        <w:rPr>
          <w:rFonts w:cs="Times New Roman"/>
        </w:rPr>
        <w:t>) kako bi se osigurao kontinuitet rada s djetetom i nakon završene medicinske rehabilitacije,</w:t>
      </w:r>
      <w:r>
        <w:rPr>
          <w:rFonts w:cs="Times New Roman"/>
        </w:rPr>
        <w:t xml:space="preserve"> </w:t>
      </w:r>
      <w:r w:rsidRPr="00983615">
        <w:rPr>
          <w:rFonts w:cs="Times New Roman"/>
        </w:rPr>
        <w:t>odnosno rane intervencije. Potrebno je omogućiti pristup zdravstvenim uslugama svim ran</w:t>
      </w:r>
      <w:r>
        <w:rPr>
          <w:rFonts w:cs="Times New Roman"/>
        </w:rPr>
        <w:t>jivim kategorijama građanstva te</w:t>
      </w:r>
      <w:r w:rsidRPr="00983615">
        <w:rPr>
          <w:rFonts w:cs="Times New Roman"/>
        </w:rPr>
        <w:t xml:space="preserve"> smanjiti liste čekanja.</w:t>
      </w:r>
    </w:p>
    <w:p w14:paraId="075B5A6D" w14:textId="0445CCBF" w:rsidR="00453BA6" w:rsidRDefault="00FB3288" w:rsidP="00453BA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2023 godinu sredstva su uvećana radi povećanja</w:t>
      </w:r>
      <w:r w:rsidR="009F19FD" w:rsidRPr="009F19FD">
        <w:rPr>
          <w:rFonts w:ascii="Times New Roman" w:hAnsi="Times New Roman" w:cs="Times New Roman"/>
          <w:sz w:val="24"/>
          <w:szCs w:val="24"/>
        </w:rPr>
        <w:t xml:space="preserve"> </w:t>
      </w:r>
      <w:r w:rsidR="009F19FD">
        <w:rPr>
          <w:rFonts w:ascii="Times New Roman" w:hAnsi="Times New Roman" w:cs="Times New Roman"/>
          <w:sz w:val="24"/>
          <w:szCs w:val="24"/>
        </w:rPr>
        <w:t>ugovorenih sredstva sa HZZO-</w:t>
      </w:r>
      <w:r w:rsidR="009F19FD" w:rsidRPr="00CD1E90">
        <w:rPr>
          <w:rFonts w:ascii="Times New Roman" w:hAnsi="Times New Roman" w:cs="Times New Roman"/>
          <w:sz w:val="24"/>
          <w:szCs w:val="24"/>
        </w:rPr>
        <w:t>m o provođenju specijalističko konzilijarne zdravstvene zaštite</w:t>
      </w:r>
      <w:r w:rsidR="00453BA6">
        <w:rPr>
          <w:rFonts w:ascii="Times New Roman" w:hAnsi="Times New Roman"/>
          <w:sz w:val="24"/>
          <w:szCs w:val="24"/>
        </w:rPr>
        <w:t xml:space="preserve"> kao i </w:t>
      </w:r>
    </w:p>
    <w:p w14:paraId="56A8C38A" w14:textId="32F69840" w:rsidR="00453BA6" w:rsidRDefault="00453BA6" w:rsidP="00453BA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uplata za privremeni dodatak na plaću službenicima i namještenicima u javnim službama </w:t>
      </w:r>
    </w:p>
    <w:p w14:paraId="23626AF6" w14:textId="0CF8C6AB" w:rsidR="00453BA6" w:rsidRDefault="00453BA6" w:rsidP="00453BA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Odlukom Vlade RH po naputku iz Okružnice o sastavljanju financijskih izvješća za period siječanj-prosinac 2023.</w:t>
      </w:r>
    </w:p>
    <w:p w14:paraId="0AEFAC67" w14:textId="11AE3371" w:rsidR="00CA436D" w:rsidRDefault="00CA436D" w:rsidP="009F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E44F7" w14:textId="77777777" w:rsidR="0080045F" w:rsidRPr="00493FCF" w:rsidRDefault="0080045F" w:rsidP="008004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3FCF">
        <w:rPr>
          <w:rFonts w:ascii="Times New Roman" w:hAnsi="Times New Roman" w:cs="Times New Roman"/>
          <w:sz w:val="24"/>
          <w:szCs w:val="24"/>
        </w:rPr>
        <w:t>Rashodovna strana financijskog plana također je velikim djelom definirana, odnosno određena postojećim Zakonskim i podzakonskim aktima. Materijalna prava zaposlenika  pro</w:t>
      </w:r>
      <w:r>
        <w:rPr>
          <w:rFonts w:ascii="Times New Roman" w:hAnsi="Times New Roman" w:cs="Times New Roman"/>
          <w:sz w:val="24"/>
          <w:szCs w:val="24"/>
        </w:rPr>
        <w:t xml:space="preserve">pisana su Uredbama Vlade RH </w:t>
      </w:r>
      <w:r w:rsidRPr="00493FCF">
        <w:rPr>
          <w:rFonts w:ascii="Times New Roman" w:hAnsi="Times New Roman" w:cs="Times New Roman"/>
          <w:sz w:val="24"/>
          <w:szCs w:val="24"/>
        </w:rPr>
        <w:t xml:space="preserve"> i važećim Kolektivnim i granskim ugovorima za</w:t>
      </w:r>
      <w:r>
        <w:rPr>
          <w:rFonts w:ascii="Times New Roman" w:hAnsi="Times New Roman" w:cs="Times New Roman"/>
          <w:sz w:val="24"/>
          <w:szCs w:val="24"/>
        </w:rPr>
        <w:t xml:space="preserve"> zaposlenike u javnim službama</w:t>
      </w:r>
      <w:r w:rsidRPr="00493FCF">
        <w:rPr>
          <w:rFonts w:ascii="Times New Roman" w:hAnsi="Times New Roman" w:cs="Times New Roman"/>
          <w:sz w:val="24"/>
          <w:szCs w:val="24"/>
        </w:rPr>
        <w:t>.</w:t>
      </w:r>
    </w:p>
    <w:p w14:paraId="3D831BB7" w14:textId="24BF5756" w:rsidR="0080045F" w:rsidRDefault="0080045F" w:rsidP="008004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0E6A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 w:rsidR="00C21C94">
        <w:rPr>
          <w:rFonts w:ascii="Times New Roman" w:hAnsi="Times New Roman" w:cs="Times New Roman"/>
          <w:bCs/>
          <w:sz w:val="24"/>
          <w:szCs w:val="24"/>
        </w:rPr>
        <w:t>569.215,67</w:t>
      </w:r>
      <w:r w:rsidRPr="00A80E6A">
        <w:rPr>
          <w:rFonts w:ascii="Times New Roman" w:hAnsi="Times New Roman" w:cs="Times New Roman"/>
          <w:bCs/>
          <w:sz w:val="24"/>
          <w:szCs w:val="24"/>
        </w:rPr>
        <w:t xml:space="preserve"> eura ili iskazan u postocima izvršenje plana je </w:t>
      </w:r>
      <w:r w:rsidR="00C21C94">
        <w:rPr>
          <w:rFonts w:ascii="Times New Roman" w:hAnsi="Times New Roman" w:cs="Times New Roman"/>
          <w:bCs/>
          <w:sz w:val="24"/>
          <w:szCs w:val="24"/>
        </w:rPr>
        <w:t>86,50</w:t>
      </w:r>
      <w:r w:rsidRPr="00A80E6A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14:paraId="705F827F" w14:textId="77777777" w:rsidR="0080045F" w:rsidRDefault="0080045F" w:rsidP="007258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6DCC6BF" w14:textId="77777777" w:rsidR="0080045F" w:rsidRDefault="0080045F" w:rsidP="007258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0DABD1E" w14:textId="77777777" w:rsidR="0080045F" w:rsidRPr="00A80E6A" w:rsidRDefault="0080045F" w:rsidP="007258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AF1C0C3" w14:textId="54E57960" w:rsidR="007258B1" w:rsidRPr="00277B84" w:rsidRDefault="00A80E6A" w:rsidP="007258B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43F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ktivnost koju provodimo kroz ovaj program je financiranje redovne djelatnosti ustanove</w:t>
      </w:r>
    </w:p>
    <w:p w14:paraId="277CFDC4" w14:textId="51CC19E8" w:rsidR="007258B1" w:rsidRPr="003F2FEB" w:rsidRDefault="00A80E6A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2FEB">
        <w:rPr>
          <w:rFonts w:ascii="Times New Roman" w:hAnsi="Times New Roman" w:cs="Times New Roman"/>
          <w:sz w:val="24"/>
          <w:szCs w:val="24"/>
        </w:rPr>
        <w:t xml:space="preserve">te je u </w:t>
      </w:r>
      <w:r w:rsidR="007258B1" w:rsidRPr="003F2FEB">
        <w:rPr>
          <w:rFonts w:ascii="Times New Roman" w:hAnsi="Times New Roman" w:cs="Times New Roman"/>
          <w:sz w:val="24"/>
          <w:szCs w:val="24"/>
        </w:rPr>
        <w:t xml:space="preserve"> navedenom razdoblju utrošeno  </w:t>
      </w:r>
      <w:r w:rsidR="00C21C94">
        <w:rPr>
          <w:rFonts w:ascii="Times New Roman" w:hAnsi="Times New Roman" w:cs="Times New Roman"/>
          <w:sz w:val="24"/>
          <w:szCs w:val="24"/>
        </w:rPr>
        <w:t>569.215,67</w:t>
      </w:r>
      <w:r w:rsidRPr="003F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FE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258B1" w:rsidRPr="003F2FEB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012004AD" w14:textId="4F2EF2AA" w:rsidR="007258B1" w:rsidRPr="00682EF3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2EF3">
        <w:rPr>
          <w:rFonts w:ascii="Times New Roman" w:hAnsi="Times New Roman" w:cs="Times New Roman"/>
          <w:sz w:val="24"/>
          <w:szCs w:val="24"/>
        </w:rPr>
        <w:t xml:space="preserve">-rashodi za zaposlene (plaća, doprinose na plaću, trošak prijevoza) u iznosu od </w:t>
      </w:r>
      <w:r w:rsidR="00C21C94">
        <w:rPr>
          <w:rFonts w:ascii="Times New Roman" w:hAnsi="Times New Roman" w:cs="Times New Roman"/>
          <w:sz w:val="24"/>
          <w:szCs w:val="24"/>
        </w:rPr>
        <w:t>468.633,01</w:t>
      </w:r>
      <w:r w:rsidR="003F2FEB" w:rsidRPr="0068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FEB" w:rsidRPr="00682EF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22B5695E" w14:textId="4863822E" w:rsidR="009F19FD" w:rsidRPr="00682EF3" w:rsidRDefault="007258B1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2EF3">
        <w:rPr>
          <w:rFonts w:ascii="Times New Roman" w:hAnsi="Times New Roman" w:cs="Times New Roman"/>
          <w:sz w:val="24"/>
          <w:szCs w:val="24"/>
        </w:rPr>
        <w:t>- materijalni rashodi (</w:t>
      </w:r>
      <w:proofErr w:type="spellStart"/>
      <w:r w:rsidRPr="00682EF3">
        <w:rPr>
          <w:rFonts w:ascii="Times New Roman" w:hAnsi="Times New Roman" w:cs="Times New Roman"/>
          <w:sz w:val="24"/>
          <w:szCs w:val="24"/>
        </w:rPr>
        <w:t>energija,</w:t>
      </w:r>
      <w:r w:rsidR="003F2FEB" w:rsidRPr="00682EF3">
        <w:rPr>
          <w:rFonts w:ascii="Times New Roman" w:hAnsi="Times New Roman" w:cs="Times New Roman"/>
          <w:sz w:val="24"/>
          <w:szCs w:val="24"/>
        </w:rPr>
        <w:t>uredski</w:t>
      </w:r>
      <w:proofErr w:type="spellEnd"/>
      <w:r w:rsidRPr="00682EF3">
        <w:rPr>
          <w:rFonts w:ascii="Times New Roman" w:hAnsi="Times New Roman" w:cs="Times New Roman"/>
          <w:sz w:val="24"/>
          <w:szCs w:val="24"/>
        </w:rPr>
        <w:t xml:space="preserve"> materijal</w:t>
      </w:r>
      <w:r w:rsidR="003F2FEB" w:rsidRPr="00682EF3">
        <w:rPr>
          <w:rFonts w:ascii="Times New Roman" w:hAnsi="Times New Roman" w:cs="Times New Roman"/>
          <w:sz w:val="24"/>
          <w:szCs w:val="24"/>
        </w:rPr>
        <w:t xml:space="preserve">, sitan inventar i </w:t>
      </w:r>
      <w:proofErr w:type="spellStart"/>
      <w:r w:rsidR="003F2FEB" w:rsidRPr="00682EF3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3F2FEB" w:rsidRPr="00682EF3">
        <w:rPr>
          <w:rFonts w:ascii="Times New Roman" w:hAnsi="Times New Roman" w:cs="Times New Roman"/>
          <w:sz w:val="24"/>
          <w:szCs w:val="24"/>
        </w:rPr>
        <w:t>)</w:t>
      </w:r>
      <w:r w:rsidRPr="00682EF3">
        <w:rPr>
          <w:rFonts w:ascii="Times New Roman" w:hAnsi="Times New Roman" w:cs="Times New Roman"/>
          <w:sz w:val="24"/>
          <w:szCs w:val="24"/>
        </w:rPr>
        <w:t xml:space="preserve">) </w:t>
      </w:r>
      <w:r w:rsidR="003F2FEB" w:rsidRPr="00682EF3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C21C94">
        <w:rPr>
          <w:rFonts w:ascii="Times New Roman" w:hAnsi="Times New Roman" w:cs="Times New Roman"/>
          <w:sz w:val="24"/>
          <w:szCs w:val="24"/>
        </w:rPr>
        <w:t>9.537,59</w:t>
      </w:r>
      <w:r w:rsidR="003F2FEB" w:rsidRPr="0068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FEB" w:rsidRPr="00682EF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88351F7" w14:textId="2946E405" w:rsidR="003F2FEB" w:rsidRPr="00682EF3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2EF3">
        <w:rPr>
          <w:rFonts w:ascii="Times New Roman" w:hAnsi="Times New Roman" w:cs="Times New Roman"/>
          <w:sz w:val="24"/>
          <w:szCs w:val="24"/>
        </w:rPr>
        <w:t>-rashodi za usluge (telefon, komunalne, računalne usluge, usluge TO i ostale usluge) u iznosu od</w:t>
      </w:r>
    </w:p>
    <w:p w14:paraId="4A1AEDA2" w14:textId="24DEF845" w:rsidR="003F2FEB" w:rsidRPr="00682EF3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2EF3">
        <w:rPr>
          <w:rFonts w:ascii="Times New Roman" w:hAnsi="Times New Roman" w:cs="Times New Roman"/>
          <w:sz w:val="24"/>
          <w:szCs w:val="24"/>
        </w:rPr>
        <w:t xml:space="preserve">     </w:t>
      </w:r>
      <w:r w:rsidR="00C21C94">
        <w:rPr>
          <w:rFonts w:ascii="Times New Roman" w:hAnsi="Times New Roman" w:cs="Times New Roman"/>
          <w:sz w:val="24"/>
          <w:szCs w:val="24"/>
        </w:rPr>
        <w:t>44.993,42</w:t>
      </w:r>
      <w:r w:rsidRPr="0068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EF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CF1454C" w14:textId="419152C6" w:rsidR="003F2FEB" w:rsidRPr="00682EF3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2EF3">
        <w:rPr>
          <w:rFonts w:ascii="Times New Roman" w:hAnsi="Times New Roman" w:cs="Times New Roman"/>
          <w:sz w:val="24"/>
          <w:szCs w:val="24"/>
        </w:rPr>
        <w:t>-ostali nespomenuti rashodi ( naknade za UV,</w:t>
      </w:r>
      <w:r w:rsidR="00CB206A">
        <w:rPr>
          <w:rFonts w:ascii="Times New Roman" w:hAnsi="Times New Roman" w:cs="Times New Roman"/>
          <w:sz w:val="24"/>
          <w:szCs w:val="24"/>
        </w:rPr>
        <w:t xml:space="preserve"> </w:t>
      </w:r>
      <w:r w:rsidRPr="00682EF3">
        <w:rPr>
          <w:rFonts w:ascii="Times New Roman" w:hAnsi="Times New Roman" w:cs="Times New Roman"/>
          <w:sz w:val="24"/>
          <w:szCs w:val="24"/>
        </w:rPr>
        <w:t xml:space="preserve">premije osiguranja, reprezentacija) u iznosu od </w:t>
      </w:r>
    </w:p>
    <w:p w14:paraId="7D4FEA55" w14:textId="64D61F8F" w:rsidR="003F2FEB" w:rsidRPr="00682EF3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2EF3">
        <w:rPr>
          <w:rFonts w:ascii="Times New Roman" w:hAnsi="Times New Roman" w:cs="Times New Roman"/>
          <w:sz w:val="24"/>
          <w:szCs w:val="24"/>
        </w:rPr>
        <w:t xml:space="preserve">    </w:t>
      </w:r>
      <w:r w:rsidR="00C21C94">
        <w:rPr>
          <w:rFonts w:ascii="Times New Roman" w:hAnsi="Times New Roman" w:cs="Times New Roman"/>
          <w:sz w:val="24"/>
          <w:szCs w:val="24"/>
        </w:rPr>
        <w:t>14.449,72</w:t>
      </w:r>
      <w:r w:rsidRPr="0068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EF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6F04F9AF" w14:textId="565EAF46" w:rsidR="003F2FEB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2EF3">
        <w:rPr>
          <w:rFonts w:ascii="Times New Roman" w:hAnsi="Times New Roman" w:cs="Times New Roman"/>
          <w:sz w:val="24"/>
          <w:szCs w:val="24"/>
        </w:rPr>
        <w:t xml:space="preserve">-ostali financijski rashodi ( naknada za platni promet) u iznosu od </w:t>
      </w:r>
      <w:r w:rsidR="00C21C94">
        <w:rPr>
          <w:rFonts w:ascii="Times New Roman" w:hAnsi="Times New Roman" w:cs="Times New Roman"/>
          <w:sz w:val="24"/>
          <w:szCs w:val="24"/>
        </w:rPr>
        <w:t>544,70</w:t>
      </w:r>
      <w:r w:rsidRPr="0068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EF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4DA8A26" w14:textId="71D0E6F6" w:rsidR="00C21C94" w:rsidRDefault="00C21C94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-kupnja dugotrajne imovine 1</w:t>
      </w:r>
      <w:r w:rsidR="00450A36">
        <w:rPr>
          <w:rFonts w:ascii="Times New Roman" w:hAnsi="Times New Roman" w:cs="Times New Roman"/>
          <w:sz w:val="24"/>
          <w:szCs w:val="24"/>
        </w:rPr>
        <w:t>1.211,39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65AB372" w14:textId="6C376CB8" w:rsidR="00450A36" w:rsidRDefault="00450A36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- 42  rashodi za kupnju novog službenog vozila u iznosu</w:t>
      </w:r>
      <w:r w:rsidRPr="0045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6.291,99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 sredstva doznačena iz  decentraliziranih izvora  nisu bila dostatna</w:t>
      </w:r>
    </w:p>
    <w:p w14:paraId="086AA0C6" w14:textId="33B68142" w:rsidR="00C21C94" w:rsidRDefault="00C21C94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-dodatna ulaganja u građevinski objekt u iznosu 13.583,63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A1EC298" w14:textId="77777777" w:rsidR="00021109" w:rsidRDefault="00021109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D50F2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43B40531" w14:textId="4F08129B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30459D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2023.</w:t>
      </w:r>
    </w:p>
    <w:p w14:paraId="6C380C8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3"/>
        <w:gridCol w:w="1986"/>
        <w:gridCol w:w="1212"/>
        <w:gridCol w:w="1041"/>
        <w:gridCol w:w="1180"/>
        <w:gridCol w:w="1276"/>
        <w:gridCol w:w="941"/>
        <w:gridCol w:w="890"/>
      </w:tblGrid>
      <w:tr w:rsidR="007A231C" w14:paraId="2A3A7F41" w14:textId="77777777" w:rsidTr="00450A36">
        <w:tc>
          <w:tcPr>
            <w:tcW w:w="1103" w:type="dxa"/>
          </w:tcPr>
          <w:p w14:paraId="3D458E2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306C4D5C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12" w:type="dxa"/>
          </w:tcPr>
          <w:p w14:paraId="45E0834F" w14:textId="41291DB6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202</w:t>
            </w:r>
            <w:r>
              <w:rPr>
                <w:rFonts w:cstheme="minorHAnsi"/>
                <w:b/>
                <w:bCs/>
              </w:rPr>
              <w:t>2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41" w:type="dxa"/>
          </w:tcPr>
          <w:p w14:paraId="511A5314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79F1F6E3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52994D63" w14:textId="13BC346E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30459D">
              <w:rPr>
                <w:rFonts w:cstheme="minorHAnsi"/>
                <w:b/>
                <w:bCs/>
              </w:rPr>
              <w:t>II</w:t>
            </w:r>
            <w:r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5E3AB098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76" w:type="dxa"/>
          </w:tcPr>
          <w:p w14:paraId="0C95AB10" w14:textId="2048D668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IZVRŠENJE 2023.</w:t>
            </w:r>
          </w:p>
        </w:tc>
        <w:tc>
          <w:tcPr>
            <w:tcW w:w="941" w:type="dxa"/>
          </w:tcPr>
          <w:p w14:paraId="76F1C8BC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</w:p>
          <w:p w14:paraId="64D0313E" w14:textId="517EC53E" w:rsidR="0030459D" w:rsidRDefault="0030459D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0C740BA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21FE0CB7" w14:textId="2C11D0C2" w:rsidR="0030459D" w:rsidRDefault="0030459D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0854784D" w14:textId="77777777" w:rsidTr="00450A36">
        <w:tc>
          <w:tcPr>
            <w:tcW w:w="1103" w:type="dxa"/>
          </w:tcPr>
          <w:p w14:paraId="2130B1F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428F46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12" w:type="dxa"/>
          </w:tcPr>
          <w:p w14:paraId="1235D84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41" w:type="dxa"/>
          </w:tcPr>
          <w:p w14:paraId="36B818F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FA222B4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1A1A39F8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41" w:type="dxa"/>
          </w:tcPr>
          <w:p w14:paraId="7B2EAC1E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488DF09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7A231C" w14:paraId="2D855F64" w14:textId="77777777" w:rsidTr="00450A36">
        <w:tc>
          <w:tcPr>
            <w:tcW w:w="1103" w:type="dxa"/>
          </w:tcPr>
          <w:p w14:paraId="2B97DD7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7C18009C" w14:textId="4DF774A4" w:rsidR="007A231C" w:rsidRDefault="007A595F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Financiranje redovne djelatnosti</w:t>
            </w:r>
          </w:p>
        </w:tc>
        <w:tc>
          <w:tcPr>
            <w:tcW w:w="1212" w:type="dxa"/>
          </w:tcPr>
          <w:p w14:paraId="3FDC4D78" w14:textId="6321F923" w:rsidR="007A231C" w:rsidRPr="00A80E6A" w:rsidRDefault="00450A36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555.170,59</w:t>
            </w:r>
          </w:p>
        </w:tc>
        <w:tc>
          <w:tcPr>
            <w:tcW w:w="1041" w:type="dxa"/>
          </w:tcPr>
          <w:p w14:paraId="0194C48C" w14:textId="50EB1778" w:rsidR="007A231C" w:rsidRPr="00A80E6A" w:rsidRDefault="009C144F" w:rsidP="009E1C0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0E6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450A36">
              <w:rPr>
                <w:rFonts w:cstheme="minorHAnsi"/>
                <w:b/>
                <w:bCs/>
                <w:sz w:val="18"/>
                <w:szCs w:val="18"/>
              </w:rPr>
              <w:t>80.611</w:t>
            </w:r>
            <w:r w:rsidRPr="00A80E6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80" w:type="dxa"/>
          </w:tcPr>
          <w:p w14:paraId="4344DB11" w14:textId="4E8A62AD" w:rsidR="007A231C" w:rsidRPr="00A80E6A" w:rsidRDefault="00450A36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658.082</w:t>
            </w:r>
            <w:r w:rsidR="009C144F" w:rsidRPr="00A80E6A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394FB76" w14:textId="3C8C4DF0" w:rsidR="007A231C" w:rsidRDefault="00450A36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569.215,67</w:t>
            </w:r>
          </w:p>
        </w:tc>
        <w:tc>
          <w:tcPr>
            <w:tcW w:w="941" w:type="dxa"/>
          </w:tcPr>
          <w:p w14:paraId="457FAC78" w14:textId="0EFC75FA" w:rsidR="007A231C" w:rsidRDefault="005D5986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450A36">
              <w:rPr>
                <w:rFonts w:cstheme="minorHAnsi"/>
                <w:b/>
                <w:bCs/>
              </w:rPr>
              <w:t>2,53</w:t>
            </w:r>
          </w:p>
        </w:tc>
        <w:tc>
          <w:tcPr>
            <w:tcW w:w="890" w:type="dxa"/>
          </w:tcPr>
          <w:p w14:paraId="4E083FD3" w14:textId="6C8C3736" w:rsidR="007A231C" w:rsidRDefault="00450A36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86,50</w:t>
            </w:r>
          </w:p>
        </w:tc>
      </w:tr>
      <w:tr w:rsidR="007A231C" w14:paraId="7535FA05" w14:textId="77777777" w:rsidTr="00450A36">
        <w:tc>
          <w:tcPr>
            <w:tcW w:w="1103" w:type="dxa"/>
          </w:tcPr>
          <w:p w14:paraId="70A93BB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2764EB1F" w14:textId="763971C9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2" w:type="dxa"/>
          </w:tcPr>
          <w:p w14:paraId="659CBFAE" w14:textId="18D9B361" w:rsidR="007A231C" w:rsidRPr="00A80E6A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497251A0" w14:textId="3475736C" w:rsidR="007A231C" w:rsidRPr="00A80E6A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41B231AE" w14:textId="45C1BCD1" w:rsidR="007A231C" w:rsidRPr="00A80E6A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8AFC8" w14:textId="70FA19EE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1" w:type="dxa"/>
          </w:tcPr>
          <w:p w14:paraId="6FEC881C" w14:textId="6A1CE13F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02E8F22" w14:textId="14CF2721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</w:tr>
      <w:tr w:rsidR="007A231C" w14:paraId="010F61C5" w14:textId="77777777" w:rsidTr="00450A36">
        <w:tc>
          <w:tcPr>
            <w:tcW w:w="1103" w:type="dxa"/>
          </w:tcPr>
          <w:p w14:paraId="32C57685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5C60AAF3" w14:textId="01EF2F41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2" w:type="dxa"/>
          </w:tcPr>
          <w:p w14:paraId="038B15EE" w14:textId="77777777" w:rsidR="007A231C" w:rsidRPr="00A80E6A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09D50349" w14:textId="77777777" w:rsidR="007A231C" w:rsidRPr="00A80E6A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4BEBC75C" w14:textId="77777777" w:rsidR="007A231C" w:rsidRPr="00A80E6A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4BE4F9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1" w:type="dxa"/>
          </w:tcPr>
          <w:p w14:paraId="0D9BE20D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303BCC0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</w:tr>
      <w:tr w:rsidR="00450A36" w14:paraId="30F54F5C" w14:textId="77777777" w:rsidTr="00450A36">
        <w:tc>
          <w:tcPr>
            <w:tcW w:w="1103" w:type="dxa"/>
          </w:tcPr>
          <w:p w14:paraId="462676A4" w14:textId="77777777" w:rsidR="00450A36" w:rsidRDefault="00450A36" w:rsidP="00450A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4CA254A2" w14:textId="77777777" w:rsidR="00450A36" w:rsidRDefault="00450A36" w:rsidP="00450A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2" w:type="dxa"/>
          </w:tcPr>
          <w:p w14:paraId="0A95B51A" w14:textId="01E4E1C6" w:rsidR="00450A36" w:rsidRPr="00A80E6A" w:rsidRDefault="00450A36" w:rsidP="00450A3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555.170,59</w:t>
            </w:r>
          </w:p>
        </w:tc>
        <w:tc>
          <w:tcPr>
            <w:tcW w:w="1041" w:type="dxa"/>
          </w:tcPr>
          <w:p w14:paraId="2C516FA7" w14:textId="44B6185C" w:rsidR="00450A36" w:rsidRPr="00A80E6A" w:rsidRDefault="00450A36" w:rsidP="00450A3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80E6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80.611</w:t>
            </w:r>
            <w:r w:rsidRPr="00A80E6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80" w:type="dxa"/>
          </w:tcPr>
          <w:p w14:paraId="4B351EE7" w14:textId="18D15A71" w:rsidR="00450A36" w:rsidRPr="00A80E6A" w:rsidRDefault="00450A36" w:rsidP="00450A3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658.082</w:t>
            </w:r>
            <w:r w:rsidRPr="00A80E6A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FEF5776" w14:textId="32876370" w:rsidR="00450A36" w:rsidRDefault="00450A36" w:rsidP="00450A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569.215,67</w:t>
            </w:r>
          </w:p>
        </w:tc>
        <w:tc>
          <w:tcPr>
            <w:tcW w:w="941" w:type="dxa"/>
          </w:tcPr>
          <w:p w14:paraId="2BFB3803" w14:textId="0EFE96FB" w:rsidR="00450A36" w:rsidRDefault="00450A36" w:rsidP="00450A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102,53</w:t>
            </w:r>
          </w:p>
        </w:tc>
        <w:tc>
          <w:tcPr>
            <w:tcW w:w="890" w:type="dxa"/>
          </w:tcPr>
          <w:p w14:paraId="5FA0A560" w14:textId="57F2E61C" w:rsidR="00450A36" w:rsidRDefault="00450A36" w:rsidP="00450A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86,50</w:t>
            </w:r>
          </w:p>
        </w:tc>
      </w:tr>
    </w:tbl>
    <w:p w14:paraId="37401ACE" w14:textId="77777777" w:rsidR="00EF17F8" w:rsidRDefault="00EF17F8" w:rsidP="007A231C">
      <w:pPr>
        <w:spacing w:after="0" w:line="240" w:lineRule="auto"/>
        <w:rPr>
          <w:rFonts w:cstheme="minorHAnsi"/>
          <w:b/>
          <w:bCs/>
        </w:rPr>
      </w:pPr>
    </w:p>
    <w:p w14:paraId="0E192BFA" w14:textId="77777777" w:rsidR="00EF17F8" w:rsidRPr="008C3520" w:rsidRDefault="00EF17F8" w:rsidP="007A231C">
      <w:pPr>
        <w:spacing w:after="0" w:line="240" w:lineRule="auto"/>
        <w:rPr>
          <w:rFonts w:cstheme="minorHAnsi"/>
          <w:b/>
          <w:bCs/>
        </w:rPr>
      </w:pPr>
    </w:p>
    <w:p w14:paraId="615BC337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85CFEC8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64D7342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42A7046A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C61347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826B0E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F5CF7B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98F07E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BA7" w14:textId="6153CE8F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0D57DF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0D57DF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.2023.</w:t>
            </w:r>
          </w:p>
        </w:tc>
      </w:tr>
      <w:tr w:rsidR="00F854D9" w:rsidRPr="00EF17F8" w14:paraId="7FC33739" w14:textId="77777777" w:rsidTr="009E1C09">
        <w:trPr>
          <w:trHeight w:val="119"/>
        </w:trPr>
        <w:tc>
          <w:tcPr>
            <w:tcW w:w="1448" w:type="dxa"/>
          </w:tcPr>
          <w:p w14:paraId="644B596E" w14:textId="2D51235C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  <w:r w:rsidRPr="00040D75">
              <w:rPr>
                <w:rFonts w:cstheme="minorHAnsi"/>
                <w:sz w:val="16"/>
                <w:szCs w:val="16"/>
              </w:rPr>
              <w:t>Povećani broj dijagnostičko terapijskih postupaka (DTP)</w:t>
            </w:r>
          </w:p>
        </w:tc>
        <w:tc>
          <w:tcPr>
            <w:tcW w:w="2877" w:type="dxa"/>
          </w:tcPr>
          <w:p w14:paraId="39B2C27A" w14:textId="1CC65219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Podaci iz redovnog poslovanja temeljeni na Ugovoru sa </w:t>
            </w:r>
            <w:proofErr w:type="spellStart"/>
            <w:r>
              <w:rPr>
                <w:rFonts w:cstheme="minorHAnsi"/>
              </w:rPr>
              <w:t>Hzzo</w:t>
            </w:r>
            <w:proofErr w:type="spellEnd"/>
            <w:r>
              <w:rPr>
                <w:rFonts w:cstheme="minorHAnsi"/>
              </w:rPr>
              <w:t>-m</w:t>
            </w:r>
          </w:p>
        </w:tc>
        <w:tc>
          <w:tcPr>
            <w:tcW w:w="1276" w:type="dxa"/>
          </w:tcPr>
          <w:p w14:paraId="19DBA348" w14:textId="7F483C1B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Cs/>
                <w:sz w:val="16"/>
                <w:szCs w:val="16"/>
              </w:rPr>
              <w:t>Mjesečni broj izvršenih DTP-ova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A13B648" w14:textId="1136CC66" w:rsidR="00F854D9" w:rsidRPr="009C555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  <w:r w:rsidRPr="009C5556">
              <w:rPr>
                <w:rFonts w:cstheme="minorHAnsi"/>
                <w:bCs/>
              </w:rPr>
              <w:t>2500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144B9AF" w14:textId="7E4C30CE" w:rsidR="00F854D9" w:rsidRPr="009C555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  <w:r w:rsidRPr="009C5556">
              <w:rPr>
                <w:rFonts w:cstheme="minorHAnsi"/>
                <w:bCs/>
              </w:rPr>
              <w:t>2500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3AA" w14:textId="3EC2D042" w:rsidR="00F854D9" w:rsidRPr="009C5556" w:rsidRDefault="00FB72FB" w:rsidP="00F854D9">
            <w:pPr>
              <w:jc w:val="right"/>
              <w:rPr>
                <w:rFonts w:cstheme="minorHAnsi"/>
                <w:bCs/>
              </w:rPr>
            </w:pPr>
            <w:r w:rsidRPr="009C5556">
              <w:rPr>
                <w:rFonts w:cstheme="minorHAnsi"/>
                <w:bCs/>
              </w:rPr>
              <w:t>2486,92</w:t>
            </w:r>
          </w:p>
        </w:tc>
      </w:tr>
      <w:tr w:rsidR="00F854D9" w:rsidRPr="00C04A06" w14:paraId="569C023B" w14:textId="77777777" w:rsidTr="009E1C09">
        <w:trPr>
          <w:trHeight w:val="119"/>
        </w:trPr>
        <w:tc>
          <w:tcPr>
            <w:tcW w:w="1448" w:type="dxa"/>
          </w:tcPr>
          <w:p w14:paraId="7F2A8289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1CDEB34A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2690D88E" w14:textId="77777777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D07BAE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2258F9C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5DD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854D9" w:rsidRPr="00C04A06" w14:paraId="51F167EC" w14:textId="77777777" w:rsidTr="009E1C09">
        <w:trPr>
          <w:trHeight w:val="119"/>
        </w:trPr>
        <w:tc>
          <w:tcPr>
            <w:tcW w:w="1448" w:type="dxa"/>
          </w:tcPr>
          <w:p w14:paraId="3A0E6E32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6A6490F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44D9692" w14:textId="77777777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963BDF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83DC3C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E4F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854D9" w:rsidRPr="00C04A06" w14:paraId="71A592F5" w14:textId="77777777" w:rsidTr="009E1C09">
        <w:trPr>
          <w:trHeight w:val="126"/>
        </w:trPr>
        <w:tc>
          <w:tcPr>
            <w:tcW w:w="1448" w:type="dxa"/>
          </w:tcPr>
          <w:p w14:paraId="352C9FCD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BFB57DD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4666B56" w14:textId="77777777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830A8F8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DCF0D0E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F8F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249D5FA2" w14:textId="77777777" w:rsidR="00DA64A2" w:rsidRPr="0041486D" w:rsidRDefault="00DA64A2" w:rsidP="004069B8">
      <w:pPr>
        <w:spacing w:after="0" w:line="240" w:lineRule="auto"/>
        <w:rPr>
          <w:rFonts w:cstheme="minorHAnsi"/>
          <w:color w:val="FF0000"/>
        </w:rPr>
      </w:pPr>
    </w:p>
    <w:p w14:paraId="4151FFE1" w14:textId="28828390" w:rsidR="00FB72FB" w:rsidRPr="001F67DD" w:rsidRDefault="00FB72FB" w:rsidP="00FB72FB">
      <w:pPr>
        <w:spacing w:after="0" w:line="240" w:lineRule="auto"/>
        <w:jc w:val="center"/>
        <w:rPr>
          <w:rFonts w:cstheme="minorHAnsi"/>
        </w:rPr>
      </w:pPr>
      <w:r w:rsidRPr="001F67DD">
        <w:rPr>
          <w:rFonts w:ascii="Times New Roman" w:hAnsi="Times New Roman" w:cs="Times New Roman"/>
          <w:sz w:val="24"/>
          <w:szCs w:val="24"/>
        </w:rPr>
        <w:t>Pokazatelji uspješnosti odnosno  broj DTP-ova koja su obuhvaćena ovom aktivnosti</w:t>
      </w:r>
      <w:r>
        <w:rPr>
          <w:rFonts w:ascii="Times New Roman" w:hAnsi="Times New Roman" w:cs="Times New Roman"/>
          <w:sz w:val="24"/>
          <w:szCs w:val="24"/>
        </w:rPr>
        <w:t xml:space="preserve"> za 2023 godinu iznosi 29.843 odnosno</w:t>
      </w:r>
      <w:r w:rsidRPr="001F67DD">
        <w:rPr>
          <w:rFonts w:ascii="Times New Roman" w:hAnsi="Times New Roman" w:cs="Times New Roman"/>
          <w:sz w:val="24"/>
          <w:szCs w:val="24"/>
        </w:rPr>
        <w:t xml:space="preserve"> mjesečno iznosi</w:t>
      </w:r>
      <w:r>
        <w:rPr>
          <w:rFonts w:ascii="Times New Roman" w:hAnsi="Times New Roman" w:cs="Times New Roman"/>
          <w:sz w:val="24"/>
          <w:szCs w:val="24"/>
        </w:rPr>
        <w:t xml:space="preserve"> 2486,92</w:t>
      </w:r>
      <w:r w:rsidRPr="001F67DD">
        <w:rPr>
          <w:rFonts w:ascii="Times New Roman" w:hAnsi="Times New Roman" w:cs="Times New Roman"/>
          <w:sz w:val="24"/>
          <w:szCs w:val="24"/>
        </w:rPr>
        <w:t xml:space="preserve"> i nešto su niži u odnosu na ciljanu vrijednost</w:t>
      </w:r>
      <w:r>
        <w:rPr>
          <w:rFonts w:ascii="Times New Roman" w:hAnsi="Times New Roman" w:cs="Times New Roman"/>
          <w:sz w:val="24"/>
          <w:szCs w:val="24"/>
        </w:rPr>
        <w:t xml:space="preserve"> radi kadrovske problematike odnosno nedostatka logopeda </w:t>
      </w:r>
      <w:r w:rsidR="00373C79">
        <w:rPr>
          <w:rFonts w:ascii="Times New Roman" w:hAnsi="Times New Roman" w:cs="Times New Roman"/>
          <w:sz w:val="24"/>
          <w:szCs w:val="24"/>
        </w:rPr>
        <w:t xml:space="preserve">kao i </w:t>
      </w:r>
      <w:r>
        <w:rPr>
          <w:rFonts w:ascii="Times New Roman" w:hAnsi="Times New Roman" w:cs="Times New Roman"/>
          <w:sz w:val="24"/>
          <w:szCs w:val="24"/>
        </w:rPr>
        <w:t>psihologa</w:t>
      </w:r>
      <w:r w:rsidR="00373C79">
        <w:rPr>
          <w:rFonts w:ascii="Times New Roman" w:hAnsi="Times New Roman" w:cs="Times New Roman"/>
          <w:sz w:val="24"/>
          <w:szCs w:val="24"/>
        </w:rPr>
        <w:t xml:space="preserve"> koji je na </w:t>
      </w:r>
      <w:r>
        <w:rPr>
          <w:rFonts w:ascii="Times New Roman" w:hAnsi="Times New Roman" w:cs="Times New Roman"/>
          <w:sz w:val="24"/>
          <w:szCs w:val="24"/>
        </w:rPr>
        <w:t>dugotrajno</w:t>
      </w:r>
      <w:r w:rsidR="00373C7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bolovanj</w:t>
      </w:r>
      <w:r w:rsidR="00373C79">
        <w:rPr>
          <w:rFonts w:ascii="Times New Roman" w:hAnsi="Times New Roman" w:cs="Times New Roman"/>
          <w:sz w:val="24"/>
          <w:szCs w:val="24"/>
        </w:rPr>
        <w:t>u</w:t>
      </w:r>
      <w:r w:rsidRPr="001F67DD">
        <w:rPr>
          <w:rFonts w:ascii="Times New Roman" w:hAnsi="Times New Roman" w:cs="Times New Roman"/>
          <w:sz w:val="24"/>
          <w:szCs w:val="24"/>
        </w:rPr>
        <w:t xml:space="preserve"> ali smo i dalje u definiranom okviru predviđenim obuhvatom broja korisnika.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244C4" w14:textId="77777777" w:rsidR="00FB72FB" w:rsidRPr="001F67DD" w:rsidRDefault="00FB72FB" w:rsidP="00FB72FB">
      <w:pPr>
        <w:spacing w:after="0" w:line="240" w:lineRule="auto"/>
        <w:rPr>
          <w:rFonts w:cstheme="minorHAnsi"/>
        </w:rPr>
      </w:pPr>
    </w:p>
    <w:p w14:paraId="19D6C1B6" w14:textId="77777777" w:rsidR="00CD266F" w:rsidRDefault="00CD266F" w:rsidP="00987A6F">
      <w:pPr>
        <w:spacing w:after="0" w:line="240" w:lineRule="auto"/>
        <w:rPr>
          <w:rFonts w:cstheme="minorHAnsi"/>
        </w:rPr>
      </w:pPr>
    </w:p>
    <w:p w14:paraId="66AF5F2B" w14:textId="77777777" w:rsidR="00765C8E" w:rsidRDefault="00765C8E" w:rsidP="007A231C">
      <w:pPr>
        <w:spacing w:after="0" w:line="240" w:lineRule="auto"/>
        <w:jc w:val="center"/>
        <w:rPr>
          <w:rFonts w:cstheme="minorHAnsi"/>
        </w:rPr>
      </w:pPr>
    </w:p>
    <w:p w14:paraId="5ABD1931" w14:textId="3C6DD6B5" w:rsidR="00765C8E" w:rsidRPr="00DA64A2" w:rsidRDefault="00765C8E" w:rsidP="00765C8E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DA64A2">
        <w:rPr>
          <w:rFonts w:cstheme="minorHAnsi"/>
          <w:b/>
          <w:i/>
          <w:iCs/>
          <w:u w:val="single"/>
        </w:rPr>
        <w:t xml:space="preserve">ŠIFRA I NAZIV PROGRAMA :  </w:t>
      </w:r>
      <w:r w:rsidRPr="00DA64A2">
        <w:rPr>
          <w:rFonts w:eastAsia="Times New Roman" w:cstheme="minorHAnsi"/>
          <w:b/>
          <w:bCs/>
          <w:lang w:eastAsia="hr-HR"/>
        </w:rPr>
        <w:t>A10014</w:t>
      </w:r>
      <w:r w:rsidR="00DA64A2" w:rsidRPr="00DA64A2">
        <w:rPr>
          <w:rFonts w:eastAsia="Times New Roman" w:cstheme="minorHAnsi"/>
          <w:b/>
          <w:bCs/>
          <w:lang w:eastAsia="hr-HR"/>
        </w:rPr>
        <w:t>1</w:t>
      </w:r>
      <w:r w:rsidR="004069B8">
        <w:rPr>
          <w:rFonts w:eastAsia="Times New Roman" w:cstheme="minorHAnsi"/>
          <w:b/>
          <w:bCs/>
          <w:lang w:eastAsia="hr-HR"/>
        </w:rPr>
        <w:t xml:space="preserve"> </w:t>
      </w:r>
      <w:r w:rsidRPr="00DA64A2">
        <w:rPr>
          <w:rFonts w:cstheme="minorHAnsi"/>
          <w:b/>
          <w:i/>
          <w:iCs/>
          <w:u w:val="single"/>
        </w:rPr>
        <w:t>POSEBNE NAMJENE KORISNIKA</w:t>
      </w:r>
    </w:p>
    <w:p w14:paraId="237C4299" w14:textId="77777777" w:rsidR="00765C8E" w:rsidRPr="00DA64A2" w:rsidRDefault="00765C8E" w:rsidP="00765C8E">
      <w:pPr>
        <w:spacing w:after="0" w:line="240" w:lineRule="auto"/>
        <w:rPr>
          <w:rFonts w:cstheme="minorHAnsi"/>
          <w:b/>
          <w:highlight w:val="yellow"/>
        </w:rPr>
      </w:pPr>
    </w:p>
    <w:p w14:paraId="51569065" w14:textId="7E6238CB" w:rsidR="002B51A0" w:rsidRPr="00EA17F4" w:rsidRDefault="00765C8E" w:rsidP="002B51A0">
      <w:pPr>
        <w:pStyle w:val="Bezproreda"/>
        <w:rPr>
          <w:rFonts w:cstheme="minorHAnsi"/>
          <w:bCs/>
        </w:rPr>
      </w:pPr>
      <w:r w:rsidRPr="00DA64A2">
        <w:rPr>
          <w:rFonts w:cstheme="minorHAnsi"/>
          <w:b/>
        </w:rPr>
        <w:t xml:space="preserve">SVRHA PROGRAMA: </w:t>
      </w:r>
      <w:r w:rsidR="002B51A0" w:rsidRPr="00DA64A2">
        <w:rPr>
          <w:rFonts w:cstheme="minorHAnsi"/>
          <w:b/>
        </w:rPr>
        <w:t>:</w:t>
      </w:r>
      <w:r w:rsidR="002B51A0" w:rsidRPr="00DA64A2">
        <w:rPr>
          <w:rFonts w:ascii="Times New Roman" w:hAnsi="Times New Roman" w:cs="Times New Roman"/>
          <w:sz w:val="24"/>
          <w:szCs w:val="24"/>
        </w:rPr>
        <w:t xml:space="preserve"> </w:t>
      </w:r>
      <w:r w:rsidR="002B51A0" w:rsidRPr="00DA64A2">
        <w:rPr>
          <w:rFonts w:cstheme="minorHAnsi"/>
          <w:bCs/>
        </w:rPr>
        <w:t xml:space="preserve">Prihodi </w:t>
      </w:r>
      <w:r w:rsidR="002C0EFF">
        <w:rPr>
          <w:rFonts w:cstheme="minorHAnsi"/>
          <w:bCs/>
        </w:rPr>
        <w:t>za</w:t>
      </w:r>
      <w:r w:rsidR="002B51A0" w:rsidRPr="00DA64A2">
        <w:rPr>
          <w:rFonts w:cstheme="minorHAnsi"/>
          <w:bCs/>
        </w:rPr>
        <w:t xml:space="preserve"> posebne namjene se ostvaruju od </w:t>
      </w:r>
      <w:proofErr w:type="spellStart"/>
      <w:r w:rsidR="002B51A0" w:rsidRPr="00DA64A2">
        <w:rPr>
          <w:rFonts w:cstheme="minorHAnsi"/>
          <w:bCs/>
        </w:rPr>
        <w:t>osiguravateljskih</w:t>
      </w:r>
      <w:proofErr w:type="spellEnd"/>
      <w:r w:rsidR="002B51A0" w:rsidRPr="00DA64A2">
        <w:rPr>
          <w:rFonts w:cstheme="minorHAnsi"/>
          <w:bCs/>
        </w:rPr>
        <w:t xml:space="preserve"> kuća koje su tržištu osim HZZO-a i to kao dopunsko zdravstveno </w:t>
      </w:r>
      <w:r w:rsidR="002B51A0">
        <w:rPr>
          <w:rFonts w:cstheme="minorHAnsi"/>
          <w:bCs/>
        </w:rPr>
        <w:t>osiguranje.</w:t>
      </w:r>
    </w:p>
    <w:p w14:paraId="00EE4FD5" w14:textId="7209BECA" w:rsidR="002B51A0" w:rsidRDefault="002B51A0" w:rsidP="002B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 xml:space="preserve">Obzirom da je ustanova jedina u </w:t>
      </w:r>
      <w:r w:rsidR="00B11AFC">
        <w:rPr>
          <w:rFonts w:ascii="Times New Roman" w:hAnsi="Times New Roman" w:cs="Times New Roman"/>
          <w:sz w:val="24"/>
          <w:szCs w:val="24"/>
        </w:rPr>
        <w:t>ž</w:t>
      </w:r>
      <w:r w:rsidRPr="00983615">
        <w:rPr>
          <w:rFonts w:ascii="Times New Roman" w:hAnsi="Times New Roman" w:cs="Times New Roman"/>
          <w:sz w:val="24"/>
          <w:szCs w:val="24"/>
        </w:rPr>
        <w:t>upaniji koja provodi dijagnostiku i rehabilitaciju osoba sa jezično-govornim teškoćama</w:t>
      </w:r>
      <w:r>
        <w:rPr>
          <w:rFonts w:ascii="Times New Roman" w:hAnsi="Times New Roman" w:cs="Times New Roman"/>
          <w:sz w:val="24"/>
          <w:szCs w:val="24"/>
        </w:rPr>
        <w:t xml:space="preserve">  svih dobnih kategorija dopunsko zdravstveno osiguranje drugih osiguravajućih kuća nije zastupljeno u tolikoj mjeri kao dopunsko zdrav</w:t>
      </w:r>
      <w:r w:rsidR="00B11A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tveno osiguranje od HZZO-a.</w:t>
      </w:r>
    </w:p>
    <w:p w14:paraId="51794963" w14:textId="6F190B3F" w:rsidR="002B51A0" w:rsidRDefault="002B51A0" w:rsidP="002B51A0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POVEZANOST PROGRAMA SA STRATEŠKIM DOKUMENTIMA: </w:t>
      </w:r>
    </w:p>
    <w:p w14:paraId="35013ED9" w14:textId="77777777" w:rsidR="002B51A0" w:rsidRDefault="002B51A0" w:rsidP="002B51A0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0BD4CEA5" w14:textId="77777777" w:rsidR="002B51A0" w:rsidRDefault="002B51A0" w:rsidP="002B51A0">
      <w:pPr>
        <w:spacing w:after="0" w:line="240" w:lineRule="auto"/>
        <w:rPr>
          <w:rFonts w:cstheme="minorHAnsi"/>
          <w:b/>
        </w:rPr>
      </w:pPr>
    </w:p>
    <w:p w14:paraId="7E08522D" w14:textId="77777777" w:rsidR="002B51A0" w:rsidRDefault="002B51A0" w:rsidP="002B51A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0457811" w14:textId="77777777" w:rsidR="002B51A0" w:rsidRPr="00766B49" w:rsidRDefault="002B51A0" w:rsidP="002B51A0">
      <w:pPr>
        <w:spacing w:after="0" w:line="240" w:lineRule="auto"/>
        <w:rPr>
          <w:rFonts w:cstheme="minorHAnsi"/>
          <w:i/>
        </w:rPr>
      </w:pPr>
    </w:p>
    <w:p w14:paraId="241BF76C" w14:textId="77777777" w:rsidR="002B51A0" w:rsidRPr="00766B49" w:rsidRDefault="002B51A0" w:rsidP="002B51A0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3E81D13D" w14:textId="77777777" w:rsidR="00765C8E" w:rsidRPr="00137F14" w:rsidRDefault="00765C8E" w:rsidP="00765C8E">
      <w:pPr>
        <w:spacing w:after="0" w:line="240" w:lineRule="auto"/>
        <w:rPr>
          <w:rFonts w:cstheme="minorHAnsi"/>
          <w:highlight w:val="yellow"/>
        </w:rPr>
      </w:pPr>
    </w:p>
    <w:p w14:paraId="1544D6B2" w14:textId="77777777" w:rsidR="00765C8E" w:rsidRPr="00137F14" w:rsidRDefault="00765C8E" w:rsidP="00765C8E">
      <w:pPr>
        <w:spacing w:after="0" w:line="240" w:lineRule="auto"/>
        <w:rPr>
          <w:rFonts w:cstheme="minorHAnsi"/>
          <w:b/>
          <w:bCs/>
        </w:rPr>
      </w:pPr>
      <w:r w:rsidRPr="00137F14">
        <w:rPr>
          <w:rFonts w:cstheme="minorHAnsi"/>
          <w:b/>
          <w:bCs/>
        </w:rPr>
        <w:t xml:space="preserve">IZVRŠENJE </w:t>
      </w:r>
      <w:r w:rsidRPr="00137F14">
        <w:rPr>
          <w:rFonts w:cstheme="minorHAnsi"/>
          <w:b/>
          <w:bCs/>
          <w:u w:val="single"/>
        </w:rPr>
        <w:t>PROGRAMA</w:t>
      </w:r>
      <w:r w:rsidRPr="00137F14">
        <w:rPr>
          <w:rFonts w:cstheme="minorHAnsi"/>
          <w:b/>
          <w:bCs/>
        </w:rPr>
        <w:t xml:space="preserve"> S OSVRTOM NA CILJEVE KOJI SU OSTVARENI NJEGOVOM PROVEDBOM:</w:t>
      </w:r>
    </w:p>
    <w:p w14:paraId="77D143AC" w14:textId="25637AA1" w:rsidR="00137F14" w:rsidRDefault="00137F14" w:rsidP="00137F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B46AD">
        <w:rPr>
          <w:rFonts w:ascii="Times New Roman" w:hAnsi="Times New Roman" w:cs="Times New Roman"/>
          <w:iCs/>
          <w:sz w:val="24"/>
          <w:szCs w:val="24"/>
        </w:rPr>
        <w:t>Iz</w:t>
      </w:r>
      <w:r w:rsidR="001C5563">
        <w:rPr>
          <w:rFonts w:ascii="Times New Roman" w:hAnsi="Times New Roman" w:cs="Times New Roman"/>
          <w:iCs/>
          <w:sz w:val="24"/>
          <w:szCs w:val="24"/>
        </w:rPr>
        <w:t xml:space="preserve">vršenje </w:t>
      </w:r>
      <w:r w:rsidRPr="00FB46AD">
        <w:rPr>
          <w:rFonts w:ascii="Times New Roman" w:hAnsi="Times New Roman" w:cs="Times New Roman"/>
          <w:iCs/>
          <w:sz w:val="24"/>
          <w:szCs w:val="24"/>
        </w:rPr>
        <w:t>se temelji na pokazateljima koji su ostvareni iz ov</w:t>
      </w:r>
      <w:r>
        <w:rPr>
          <w:rFonts w:ascii="Times New Roman" w:hAnsi="Times New Roman" w:cs="Times New Roman"/>
          <w:iCs/>
          <w:sz w:val="24"/>
          <w:szCs w:val="24"/>
        </w:rPr>
        <w:t>og</w:t>
      </w:r>
      <w:r w:rsidRPr="00FB46AD">
        <w:rPr>
          <w:rFonts w:ascii="Times New Roman" w:hAnsi="Times New Roman" w:cs="Times New Roman"/>
          <w:iCs/>
          <w:sz w:val="24"/>
          <w:szCs w:val="24"/>
        </w:rPr>
        <w:t xml:space="preserve"> izvora </w:t>
      </w:r>
      <w:r>
        <w:rPr>
          <w:rFonts w:ascii="Times New Roman" w:hAnsi="Times New Roman" w:cs="Times New Roman"/>
          <w:iCs/>
          <w:sz w:val="24"/>
          <w:szCs w:val="24"/>
        </w:rPr>
        <w:t>u godišnjem kvartal</w:t>
      </w:r>
      <w:r w:rsidR="001C5563">
        <w:rPr>
          <w:rFonts w:ascii="Times New Roman" w:hAnsi="Times New Roman" w:cs="Times New Roman"/>
          <w:iCs/>
          <w:sz w:val="24"/>
          <w:szCs w:val="24"/>
        </w:rPr>
        <w:t>u</w:t>
      </w:r>
      <w:r w:rsidRPr="00FB46AD">
        <w:rPr>
          <w:rFonts w:ascii="Times New Roman" w:hAnsi="Times New Roman" w:cs="Times New Roman"/>
          <w:iCs/>
          <w:sz w:val="24"/>
          <w:szCs w:val="24"/>
        </w:rPr>
        <w:t xml:space="preserve"> a fakturirani su osiguravajućim kućama čiji su korisnici koristili zdravstvene usluge ustanove.</w:t>
      </w:r>
    </w:p>
    <w:p w14:paraId="323E7FDB" w14:textId="175C916D" w:rsidR="001D56B0" w:rsidRDefault="00BA7F5B" w:rsidP="001D56B0">
      <w:pPr>
        <w:pStyle w:val="Bezproreda"/>
        <w:rPr>
          <w:rFonts w:ascii="Times New Roman" w:hAnsi="Times New Roman"/>
          <w:sz w:val="24"/>
          <w:szCs w:val="24"/>
        </w:rPr>
      </w:pPr>
      <w:r w:rsidRPr="001D56B0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za 2023 godinu </w:t>
      </w:r>
      <w:r w:rsidR="0041486D" w:rsidRPr="001D56B0">
        <w:rPr>
          <w:rFonts w:ascii="Times New Roman" w:hAnsi="Times New Roman" w:cs="Times New Roman"/>
          <w:iCs/>
          <w:sz w:val="24"/>
          <w:szCs w:val="24"/>
        </w:rPr>
        <w:t xml:space="preserve">sredstva </w:t>
      </w:r>
      <w:r w:rsidR="00076721">
        <w:rPr>
          <w:rFonts w:ascii="Times New Roman" w:hAnsi="Times New Roman" w:cs="Times New Roman"/>
          <w:iCs/>
          <w:sz w:val="24"/>
          <w:szCs w:val="24"/>
        </w:rPr>
        <w:t xml:space="preserve"> uvećana radi</w:t>
      </w:r>
      <w:r w:rsidR="001D56B0">
        <w:rPr>
          <w:rFonts w:ascii="Times New Roman" w:hAnsi="Times New Roman" w:cs="Times New Roman"/>
          <w:iCs/>
          <w:sz w:val="24"/>
          <w:szCs w:val="24"/>
        </w:rPr>
        <w:t xml:space="preserve"> planiran</w:t>
      </w:r>
      <w:r w:rsidR="00076721">
        <w:rPr>
          <w:rFonts w:ascii="Times New Roman" w:hAnsi="Times New Roman" w:cs="Times New Roman"/>
          <w:iCs/>
          <w:sz w:val="24"/>
          <w:szCs w:val="24"/>
        </w:rPr>
        <w:t>j</w:t>
      </w:r>
      <w:r w:rsidR="001D56B0">
        <w:rPr>
          <w:rFonts w:ascii="Times New Roman" w:hAnsi="Times New Roman" w:cs="Times New Roman"/>
          <w:iCs/>
          <w:sz w:val="24"/>
          <w:szCs w:val="24"/>
        </w:rPr>
        <w:t>a</w:t>
      </w:r>
      <w:r w:rsidR="0041486D" w:rsidRPr="001D56B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D56B0" w:rsidRPr="001D56B0">
        <w:rPr>
          <w:rFonts w:ascii="Times New Roman" w:hAnsi="Times New Roman"/>
          <w:sz w:val="24"/>
          <w:szCs w:val="24"/>
        </w:rPr>
        <w:t xml:space="preserve">uplate za privremeni dodatak na plaću službenicima i namještenicima u javnim službama </w:t>
      </w:r>
      <w:r w:rsidR="001D56B0">
        <w:rPr>
          <w:rFonts w:ascii="Times New Roman" w:hAnsi="Times New Roman"/>
          <w:sz w:val="24"/>
          <w:szCs w:val="24"/>
        </w:rPr>
        <w:t>Odlukom Vlade RH.</w:t>
      </w:r>
    </w:p>
    <w:p w14:paraId="38ED258E" w14:textId="6AD89493" w:rsidR="00BA7F5B" w:rsidRPr="00E60535" w:rsidRDefault="00076721" w:rsidP="00E6053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</w:t>
      </w:r>
      <w:r w:rsidRPr="00076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Okružnice o sastavljanju financijskih izvješća za period siječanj-prosinac 2023 uplaćena sredstva za privremeni dodatak </w:t>
      </w:r>
      <w:r w:rsidRPr="001D56B0">
        <w:rPr>
          <w:rFonts w:ascii="Times New Roman" w:hAnsi="Times New Roman"/>
          <w:sz w:val="24"/>
          <w:szCs w:val="24"/>
        </w:rPr>
        <w:t>na plaću službenicima i namještenicima u javnim službama</w:t>
      </w:r>
      <w:r w:rsidR="004A58B3">
        <w:rPr>
          <w:rFonts w:ascii="Times New Roman" w:hAnsi="Times New Roman"/>
          <w:sz w:val="24"/>
          <w:szCs w:val="24"/>
        </w:rPr>
        <w:t xml:space="preserve"> morala su se iskazati na aktivnosti</w:t>
      </w:r>
      <w:r w:rsidR="004A58B3" w:rsidRPr="004A58B3">
        <w:rPr>
          <w:rFonts w:eastAsia="Times New Roman" w:cstheme="minorHAnsi"/>
          <w:b/>
          <w:bCs/>
          <w:lang w:eastAsia="hr-HR"/>
        </w:rPr>
        <w:t xml:space="preserve"> </w:t>
      </w:r>
      <w:r w:rsidR="004A58B3">
        <w:rPr>
          <w:rFonts w:eastAsia="Times New Roman" w:cstheme="minorHAnsi"/>
          <w:b/>
          <w:bCs/>
          <w:lang w:eastAsia="hr-HR"/>
        </w:rPr>
        <w:t>-</w:t>
      </w:r>
      <w:r w:rsidR="004A58B3" w:rsidRPr="004A58B3">
        <w:rPr>
          <w:rFonts w:eastAsia="Times New Roman" w:cstheme="minorHAnsi"/>
          <w:lang w:eastAsia="hr-HR"/>
        </w:rPr>
        <w:t>Financiranje redovne djelatnosti iz HZZO-a</w:t>
      </w:r>
      <w:r w:rsidR="005D10C8">
        <w:rPr>
          <w:rFonts w:eastAsia="Times New Roman" w:cstheme="minorHAnsi"/>
          <w:lang w:eastAsia="hr-HR"/>
        </w:rPr>
        <w:t xml:space="preserve"> tako da je realizacija izostala.</w:t>
      </w:r>
    </w:p>
    <w:p w14:paraId="46147E39" w14:textId="345C2846" w:rsidR="0041486D" w:rsidRPr="00B17CA3" w:rsidRDefault="0041486D" w:rsidP="0041486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7CA3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 w:rsidR="00B17CA3" w:rsidRPr="00B17CA3">
        <w:rPr>
          <w:rFonts w:ascii="Times New Roman" w:hAnsi="Times New Roman" w:cs="Times New Roman"/>
          <w:sz w:val="24"/>
          <w:szCs w:val="24"/>
        </w:rPr>
        <w:t>672,01</w:t>
      </w:r>
      <w:r w:rsidRPr="00B1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C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B17CA3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1B3B1F3C" w14:textId="0F53CD7A" w:rsidR="0041486D" w:rsidRPr="00B17CA3" w:rsidRDefault="0041486D" w:rsidP="0041486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7CA3">
        <w:rPr>
          <w:rFonts w:ascii="Times New Roman" w:hAnsi="Times New Roman" w:cs="Times New Roman"/>
          <w:sz w:val="24"/>
          <w:szCs w:val="24"/>
        </w:rPr>
        <w:t>-</w:t>
      </w:r>
      <w:r w:rsidR="00B17CA3" w:rsidRPr="00B17CA3">
        <w:rPr>
          <w:rFonts w:ascii="Times New Roman" w:hAnsi="Times New Roman" w:cs="Times New Roman"/>
          <w:sz w:val="24"/>
          <w:szCs w:val="24"/>
        </w:rPr>
        <w:t>doprinose za zdravstveno osiguranje</w:t>
      </w:r>
      <w:r w:rsidRPr="00B17CA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17CA3" w:rsidRPr="00B17CA3">
        <w:rPr>
          <w:rFonts w:ascii="Times New Roman" w:hAnsi="Times New Roman" w:cs="Times New Roman"/>
          <w:sz w:val="24"/>
          <w:szCs w:val="24"/>
        </w:rPr>
        <w:t>672</w:t>
      </w:r>
      <w:r w:rsidRPr="00B17CA3">
        <w:rPr>
          <w:rFonts w:ascii="Times New Roman" w:hAnsi="Times New Roman" w:cs="Times New Roman"/>
          <w:sz w:val="24"/>
          <w:szCs w:val="24"/>
        </w:rPr>
        <w:t>,0</w:t>
      </w:r>
      <w:r w:rsidR="00B17CA3" w:rsidRPr="00B17CA3">
        <w:rPr>
          <w:rFonts w:ascii="Times New Roman" w:hAnsi="Times New Roman" w:cs="Times New Roman"/>
          <w:sz w:val="24"/>
          <w:szCs w:val="24"/>
        </w:rPr>
        <w:t>1</w:t>
      </w:r>
      <w:r w:rsidRPr="00B1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CA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7CF9FC4" w14:textId="77777777" w:rsidR="00BA7F5B" w:rsidRPr="00CB1F7C" w:rsidRDefault="00BA7F5B" w:rsidP="00765C8E">
      <w:pPr>
        <w:spacing w:after="0" w:line="240" w:lineRule="auto"/>
        <w:rPr>
          <w:rFonts w:cstheme="minorHAnsi"/>
          <w:b/>
          <w:bCs/>
          <w:color w:val="FF0000"/>
        </w:rPr>
      </w:pPr>
    </w:p>
    <w:p w14:paraId="4B54EBA6" w14:textId="4DD3F81F" w:rsidR="00765C8E" w:rsidRPr="003D0816" w:rsidRDefault="00765C8E" w:rsidP="00765C8E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D0816">
        <w:rPr>
          <w:rFonts w:cstheme="minorHAnsi"/>
          <w:b/>
          <w:bCs/>
          <w:color w:val="000000" w:themeColor="text1"/>
        </w:rPr>
        <w:t>IZVRŠENJE FINANCIJSKOG PLANA ZA SIJEČANJ-</w:t>
      </w:r>
      <w:r w:rsidR="000D57DF">
        <w:rPr>
          <w:rFonts w:cstheme="minorHAnsi"/>
          <w:b/>
          <w:bCs/>
          <w:color w:val="000000" w:themeColor="text1"/>
        </w:rPr>
        <w:t>PROSINAC</w:t>
      </w:r>
      <w:r w:rsidRPr="003D0816">
        <w:rPr>
          <w:rFonts w:cstheme="minorHAnsi"/>
          <w:b/>
          <w:bCs/>
          <w:color w:val="000000" w:themeColor="text1"/>
        </w:rPr>
        <w:t xml:space="preserve"> 2023.</w:t>
      </w:r>
    </w:p>
    <w:p w14:paraId="13E12CB5" w14:textId="77777777" w:rsidR="00765C8E" w:rsidRPr="003D0816" w:rsidRDefault="00765C8E" w:rsidP="00765C8E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4"/>
        <w:gridCol w:w="1986"/>
        <w:gridCol w:w="1288"/>
        <w:gridCol w:w="864"/>
        <w:gridCol w:w="1180"/>
        <w:gridCol w:w="1332"/>
        <w:gridCol w:w="965"/>
        <w:gridCol w:w="890"/>
      </w:tblGrid>
      <w:tr w:rsidR="00F4317B" w:rsidRPr="003D0816" w14:paraId="6C878934" w14:textId="77777777" w:rsidTr="00E7613E">
        <w:tc>
          <w:tcPr>
            <w:tcW w:w="1124" w:type="dxa"/>
          </w:tcPr>
          <w:p w14:paraId="407CC75D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R. br.</w:t>
            </w:r>
          </w:p>
        </w:tc>
        <w:tc>
          <w:tcPr>
            <w:tcW w:w="1986" w:type="dxa"/>
          </w:tcPr>
          <w:p w14:paraId="0DF909B0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Naziv aktivnosti/projekta</w:t>
            </w:r>
          </w:p>
        </w:tc>
        <w:tc>
          <w:tcPr>
            <w:tcW w:w="1288" w:type="dxa"/>
          </w:tcPr>
          <w:p w14:paraId="25F562AE" w14:textId="28D188AB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IZVRŠENJE 2022.</w:t>
            </w:r>
          </w:p>
        </w:tc>
        <w:tc>
          <w:tcPr>
            <w:tcW w:w="864" w:type="dxa"/>
          </w:tcPr>
          <w:p w14:paraId="51D77A76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 xml:space="preserve">PLAN </w:t>
            </w:r>
          </w:p>
          <w:p w14:paraId="5281E51F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2023.</w:t>
            </w:r>
          </w:p>
        </w:tc>
        <w:tc>
          <w:tcPr>
            <w:tcW w:w="1180" w:type="dxa"/>
          </w:tcPr>
          <w:p w14:paraId="5C3FB173" w14:textId="5FB21E3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</w:t>
            </w:r>
            <w:r w:rsidR="000D57DF">
              <w:rPr>
                <w:rFonts w:cstheme="minorHAnsi"/>
                <w:b/>
                <w:bCs/>
                <w:color w:val="000000" w:themeColor="text1"/>
              </w:rPr>
              <w:t>II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 xml:space="preserve"> REBALANS </w:t>
            </w:r>
          </w:p>
          <w:p w14:paraId="128764CB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2023.</w:t>
            </w:r>
          </w:p>
        </w:tc>
        <w:tc>
          <w:tcPr>
            <w:tcW w:w="1332" w:type="dxa"/>
          </w:tcPr>
          <w:p w14:paraId="6F327551" w14:textId="59585292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IZVRŠENJE 2023.</w:t>
            </w:r>
          </w:p>
        </w:tc>
        <w:tc>
          <w:tcPr>
            <w:tcW w:w="965" w:type="dxa"/>
          </w:tcPr>
          <w:p w14:paraId="4DEF7C2A" w14:textId="77777777" w:rsidR="00765C8E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 xml:space="preserve">INDEKS </w:t>
            </w:r>
          </w:p>
          <w:p w14:paraId="7DCB9FC1" w14:textId="3D0A1DAA" w:rsidR="000D57DF" w:rsidRPr="003D0816" w:rsidRDefault="000D57DF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6/3</w:t>
            </w:r>
          </w:p>
        </w:tc>
        <w:tc>
          <w:tcPr>
            <w:tcW w:w="890" w:type="dxa"/>
          </w:tcPr>
          <w:p w14:paraId="1ADC4C2B" w14:textId="77777777" w:rsidR="00765C8E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 xml:space="preserve">INDEKS </w:t>
            </w:r>
          </w:p>
          <w:p w14:paraId="07BCAEB8" w14:textId="0E7EC854" w:rsidR="000D57DF" w:rsidRPr="003D0816" w:rsidRDefault="000D57DF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6/5</w:t>
            </w:r>
          </w:p>
        </w:tc>
      </w:tr>
      <w:tr w:rsidR="00F4317B" w:rsidRPr="003D0816" w14:paraId="22E97455" w14:textId="77777777" w:rsidTr="00E7613E">
        <w:tc>
          <w:tcPr>
            <w:tcW w:w="1124" w:type="dxa"/>
          </w:tcPr>
          <w:p w14:paraId="26A79138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1986" w:type="dxa"/>
          </w:tcPr>
          <w:p w14:paraId="057AD89B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1288" w:type="dxa"/>
          </w:tcPr>
          <w:p w14:paraId="54D45BD1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864" w:type="dxa"/>
          </w:tcPr>
          <w:p w14:paraId="71D352E4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180" w:type="dxa"/>
          </w:tcPr>
          <w:p w14:paraId="531FD93B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1332" w:type="dxa"/>
          </w:tcPr>
          <w:p w14:paraId="07DD9590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965" w:type="dxa"/>
          </w:tcPr>
          <w:p w14:paraId="5ABF62B8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890" w:type="dxa"/>
          </w:tcPr>
          <w:p w14:paraId="7B3B0987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</w:tr>
      <w:tr w:rsidR="00E7613E" w:rsidRPr="003D0816" w14:paraId="47E1DC28" w14:textId="77777777" w:rsidTr="00E7613E">
        <w:tc>
          <w:tcPr>
            <w:tcW w:w="1124" w:type="dxa"/>
          </w:tcPr>
          <w:p w14:paraId="7120B71E" w14:textId="77777777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1.</w:t>
            </w:r>
          </w:p>
        </w:tc>
        <w:tc>
          <w:tcPr>
            <w:tcW w:w="1986" w:type="dxa"/>
          </w:tcPr>
          <w:p w14:paraId="0F1DFCBA" w14:textId="63D55A8F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Prihodi za posebne namjene </w:t>
            </w:r>
          </w:p>
        </w:tc>
        <w:tc>
          <w:tcPr>
            <w:tcW w:w="1288" w:type="dxa"/>
          </w:tcPr>
          <w:p w14:paraId="0C7524BE" w14:textId="3A87BB19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218,48</w:t>
            </w:r>
          </w:p>
        </w:tc>
        <w:tc>
          <w:tcPr>
            <w:tcW w:w="864" w:type="dxa"/>
          </w:tcPr>
          <w:p w14:paraId="050F5735" w14:textId="46A3BB6D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531,00</w:t>
            </w:r>
          </w:p>
        </w:tc>
        <w:tc>
          <w:tcPr>
            <w:tcW w:w="1180" w:type="dxa"/>
          </w:tcPr>
          <w:p w14:paraId="389138FD" w14:textId="10674DF5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15.700,00</w:t>
            </w:r>
          </w:p>
        </w:tc>
        <w:tc>
          <w:tcPr>
            <w:tcW w:w="1332" w:type="dxa"/>
          </w:tcPr>
          <w:p w14:paraId="3644063F" w14:textId="605B5A72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672,01</w:t>
            </w:r>
          </w:p>
        </w:tc>
        <w:tc>
          <w:tcPr>
            <w:tcW w:w="965" w:type="dxa"/>
          </w:tcPr>
          <w:p w14:paraId="6AB06B89" w14:textId="080CF8AE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307,58</w:t>
            </w:r>
          </w:p>
        </w:tc>
        <w:tc>
          <w:tcPr>
            <w:tcW w:w="890" w:type="dxa"/>
          </w:tcPr>
          <w:p w14:paraId="0D1A6002" w14:textId="46FE6A4A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4,28</w:t>
            </w:r>
          </w:p>
        </w:tc>
      </w:tr>
      <w:tr w:rsidR="00F4317B" w:rsidRPr="003D0816" w14:paraId="31668C65" w14:textId="77777777" w:rsidTr="00E7613E">
        <w:tc>
          <w:tcPr>
            <w:tcW w:w="1124" w:type="dxa"/>
          </w:tcPr>
          <w:p w14:paraId="3EC7C38C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2.</w:t>
            </w:r>
          </w:p>
        </w:tc>
        <w:tc>
          <w:tcPr>
            <w:tcW w:w="1986" w:type="dxa"/>
          </w:tcPr>
          <w:p w14:paraId="10A5A39C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8" w:type="dxa"/>
          </w:tcPr>
          <w:p w14:paraId="3D8251AB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64" w:type="dxa"/>
          </w:tcPr>
          <w:p w14:paraId="4B83D73A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180" w:type="dxa"/>
          </w:tcPr>
          <w:p w14:paraId="1BE49833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</w:tcPr>
          <w:p w14:paraId="2BAFA4FC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65" w:type="dxa"/>
          </w:tcPr>
          <w:p w14:paraId="0C5923D4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90" w:type="dxa"/>
          </w:tcPr>
          <w:p w14:paraId="52C02C0B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4317B" w:rsidRPr="003D0816" w14:paraId="7421613B" w14:textId="77777777" w:rsidTr="00E60535">
        <w:trPr>
          <w:trHeight w:val="81"/>
        </w:trPr>
        <w:tc>
          <w:tcPr>
            <w:tcW w:w="1124" w:type="dxa"/>
          </w:tcPr>
          <w:p w14:paraId="4624D5D5" w14:textId="19A1402E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6" w:type="dxa"/>
          </w:tcPr>
          <w:p w14:paraId="0E2C2FBD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8" w:type="dxa"/>
          </w:tcPr>
          <w:p w14:paraId="50301397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64" w:type="dxa"/>
          </w:tcPr>
          <w:p w14:paraId="5F6C6EF5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180" w:type="dxa"/>
          </w:tcPr>
          <w:p w14:paraId="5DE98472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</w:tcPr>
          <w:p w14:paraId="628AE247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65" w:type="dxa"/>
          </w:tcPr>
          <w:p w14:paraId="0517A7F8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90" w:type="dxa"/>
          </w:tcPr>
          <w:p w14:paraId="77939754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7613E" w:rsidRPr="003D0816" w14:paraId="756EB563" w14:textId="77777777" w:rsidTr="00E7613E">
        <w:tc>
          <w:tcPr>
            <w:tcW w:w="1124" w:type="dxa"/>
          </w:tcPr>
          <w:p w14:paraId="3F9C0E0B" w14:textId="77777777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Ukupno program:</w:t>
            </w:r>
          </w:p>
        </w:tc>
        <w:tc>
          <w:tcPr>
            <w:tcW w:w="1986" w:type="dxa"/>
          </w:tcPr>
          <w:p w14:paraId="60D38E57" w14:textId="77777777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8" w:type="dxa"/>
          </w:tcPr>
          <w:p w14:paraId="2F089159" w14:textId="31E5EEE1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218,48</w:t>
            </w:r>
          </w:p>
        </w:tc>
        <w:tc>
          <w:tcPr>
            <w:tcW w:w="864" w:type="dxa"/>
          </w:tcPr>
          <w:p w14:paraId="76BCD2D4" w14:textId="6C39CC88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531,00</w:t>
            </w:r>
          </w:p>
        </w:tc>
        <w:tc>
          <w:tcPr>
            <w:tcW w:w="1180" w:type="dxa"/>
          </w:tcPr>
          <w:p w14:paraId="44F10481" w14:textId="10FC32EF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15.700</w:t>
            </w:r>
            <w:r w:rsidR="00E7613E">
              <w:rPr>
                <w:rFonts w:cstheme="minorHAnsi"/>
                <w:b/>
                <w:bCs/>
                <w:color w:val="000000" w:themeColor="text1"/>
              </w:rPr>
              <w:t>,00</w:t>
            </w:r>
          </w:p>
        </w:tc>
        <w:tc>
          <w:tcPr>
            <w:tcW w:w="1332" w:type="dxa"/>
          </w:tcPr>
          <w:p w14:paraId="6D469B82" w14:textId="03AACBC5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672,01</w:t>
            </w:r>
          </w:p>
        </w:tc>
        <w:tc>
          <w:tcPr>
            <w:tcW w:w="965" w:type="dxa"/>
          </w:tcPr>
          <w:p w14:paraId="48C8B17A" w14:textId="648D5156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307,58</w:t>
            </w:r>
          </w:p>
        </w:tc>
        <w:tc>
          <w:tcPr>
            <w:tcW w:w="890" w:type="dxa"/>
          </w:tcPr>
          <w:p w14:paraId="564D7AD9" w14:textId="7385A37F" w:rsidR="00E7613E" w:rsidRPr="003D0816" w:rsidRDefault="00B17CA3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4,28</w:t>
            </w:r>
          </w:p>
        </w:tc>
      </w:tr>
    </w:tbl>
    <w:p w14:paraId="24232942" w14:textId="3C23D91E" w:rsidR="00765C8E" w:rsidRPr="00E60535" w:rsidRDefault="00E60535" w:rsidP="00765C8E">
      <w:pPr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</w:t>
      </w:r>
      <w:r w:rsidR="00765C8E" w:rsidRPr="003D0816">
        <w:rPr>
          <w:rFonts w:cstheme="minorHAnsi"/>
          <w:b/>
          <w:color w:val="000000" w:themeColor="text1"/>
        </w:rPr>
        <w:t xml:space="preserve">OKAZATELJI USPJEŠNOSTI PROGRAMA: </w:t>
      </w:r>
      <w:r w:rsidR="00765C8E" w:rsidRPr="003D0816">
        <w:rPr>
          <w:rFonts w:cstheme="minorHAnsi"/>
          <w:i/>
          <w:color w:val="000000" w:themeColor="text1"/>
        </w:rPr>
        <w:t xml:space="preserve">(pokazatelji uspješnosti predstavljaju podlogu za mjerenje učinkovitosti provedbe </w:t>
      </w:r>
      <w:r w:rsidR="00765C8E" w:rsidRPr="003D0816">
        <w:rPr>
          <w:rFonts w:cstheme="minorHAnsi"/>
          <w:b/>
          <w:bCs/>
          <w:i/>
          <w:color w:val="000000" w:themeColor="text1"/>
        </w:rPr>
        <w:t>programa</w:t>
      </w:r>
      <w:r w:rsidR="00765C8E" w:rsidRPr="003D0816">
        <w:rPr>
          <w:rFonts w:cstheme="minorHAnsi"/>
          <w:i/>
          <w:color w:val="000000" w:themeColor="text1"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41" w:type="dxa"/>
        <w:tblLayout w:type="fixed"/>
        <w:tblLook w:val="04A0" w:firstRow="1" w:lastRow="0" w:firstColumn="1" w:lastColumn="0" w:noHBand="0" w:noVBand="1"/>
      </w:tblPr>
      <w:tblGrid>
        <w:gridCol w:w="1453"/>
        <w:gridCol w:w="2887"/>
        <w:gridCol w:w="1280"/>
        <w:gridCol w:w="1507"/>
        <w:gridCol w:w="1507"/>
        <w:gridCol w:w="1507"/>
      </w:tblGrid>
      <w:tr w:rsidR="003D0816" w:rsidRPr="003D0816" w14:paraId="2927C70B" w14:textId="77777777" w:rsidTr="004069B8">
        <w:trPr>
          <w:trHeight w:val="774"/>
        </w:trPr>
        <w:tc>
          <w:tcPr>
            <w:tcW w:w="1453" w:type="dxa"/>
            <w:vAlign w:val="center"/>
          </w:tcPr>
          <w:p w14:paraId="73F29B8B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Pokazatelj uspješnosti</w:t>
            </w:r>
          </w:p>
        </w:tc>
        <w:tc>
          <w:tcPr>
            <w:tcW w:w="2887" w:type="dxa"/>
            <w:vAlign w:val="center"/>
          </w:tcPr>
          <w:p w14:paraId="3D462A25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Definicija</w:t>
            </w:r>
          </w:p>
        </w:tc>
        <w:tc>
          <w:tcPr>
            <w:tcW w:w="1280" w:type="dxa"/>
            <w:vAlign w:val="center"/>
          </w:tcPr>
          <w:p w14:paraId="47CB90A7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Jedinica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67792DE2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Polazna vrijednost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EE2216D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Ciljana vrijednost 2023.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2C6" w14:textId="7BEC0D58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Izvršenje 01.01.-3</w:t>
            </w:r>
            <w:r w:rsidR="000D57DF">
              <w:rPr>
                <w:rFonts w:cstheme="minorHAnsi"/>
                <w:b/>
                <w:color w:val="000000" w:themeColor="text1"/>
              </w:rPr>
              <w:t>1</w:t>
            </w:r>
            <w:r w:rsidRPr="003D0816">
              <w:rPr>
                <w:rFonts w:cstheme="minorHAnsi"/>
                <w:b/>
                <w:color w:val="000000" w:themeColor="text1"/>
              </w:rPr>
              <w:t>.</w:t>
            </w:r>
            <w:r w:rsidR="000D57DF">
              <w:rPr>
                <w:rFonts w:cstheme="minorHAnsi"/>
                <w:b/>
                <w:color w:val="000000" w:themeColor="text1"/>
              </w:rPr>
              <w:t>12</w:t>
            </w:r>
            <w:r w:rsidRPr="003D0816">
              <w:rPr>
                <w:rFonts w:cstheme="minorHAnsi"/>
                <w:b/>
                <w:color w:val="000000" w:themeColor="text1"/>
              </w:rPr>
              <w:t>.2023.</w:t>
            </w:r>
          </w:p>
        </w:tc>
      </w:tr>
      <w:tr w:rsidR="003D0816" w:rsidRPr="003D0816" w14:paraId="3C2F4250" w14:textId="77777777" w:rsidTr="00191C96">
        <w:trPr>
          <w:trHeight w:val="251"/>
        </w:trPr>
        <w:tc>
          <w:tcPr>
            <w:tcW w:w="1453" w:type="dxa"/>
            <w:tcBorders>
              <w:bottom w:val="nil"/>
            </w:tcBorders>
          </w:tcPr>
          <w:p w14:paraId="760BC4EA" w14:textId="5B3B8C12" w:rsidR="002B51A0" w:rsidRPr="003D0816" w:rsidRDefault="002B51A0" w:rsidP="002B51A0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color w:val="000000" w:themeColor="text1"/>
                <w:sz w:val="16"/>
                <w:szCs w:val="16"/>
              </w:rPr>
              <w:t>Broj korisnika usluga dopunskog osiguranja</w:t>
            </w:r>
          </w:p>
        </w:tc>
        <w:tc>
          <w:tcPr>
            <w:tcW w:w="2887" w:type="dxa"/>
            <w:tcBorders>
              <w:bottom w:val="nil"/>
            </w:tcBorders>
          </w:tcPr>
          <w:p w14:paraId="3C8E2FA2" w14:textId="167962FC" w:rsidR="002B51A0" w:rsidRPr="003D0816" w:rsidRDefault="002B51A0" w:rsidP="002B51A0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color w:val="000000" w:themeColor="text1"/>
                <w:sz w:val="16"/>
                <w:szCs w:val="16"/>
              </w:rPr>
              <w:t>Podaci iz redovnog poslovanja</w:t>
            </w:r>
          </w:p>
        </w:tc>
        <w:tc>
          <w:tcPr>
            <w:tcW w:w="1280" w:type="dxa"/>
            <w:tcBorders>
              <w:bottom w:val="nil"/>
            </w:tcBorders>
          </w:tcPr>
          <w:p w14:paraId="35C61F9C" w14:textId="49D72C39" w:rsidR="002B51A0" w:rsidRPr="003D0816" w:rsidRDefault="002B51A0" w:rsidP="002B51A0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bCs/>
                <w:color w:val="000000" w:themeColor="text1"/>
                <w:sz w:val="16"/>
                <w:szCs w:val="16"/>
              </w:rPr>
              <w:t>Mjesečni broj korisnika</w:t>
            </w:r>
          </w:p>
        </w:tc>
        <w:tc>
          <w:tcPr>
            <w:tcW w:w="1507" w:type="dxa"/>
            <w:tcBorders>
              <w:bottom w:val="nil"/>
              <w:right w:val="single" w:sz="4" w:space="0" w:color="auto"/>
            </w:tcBorders>
          </w:tcPr>
          <w:p w14:paraId="0CB781A3" w14:textId="5EC855E8" w:rsidR="002B51A0" w:rsidRPr="00087A63" w:rsidRDefault="002B51A0" w:rsidP="002B51A0">
            <w:pPr>
              <w:jc w:val="right"/>
              <w:rPr>
                <w:rFonts w:cstheme="minorHAnsi"/>
                <w:b/>
                <w:highlight w:val="yellow"/>
              </w:rPr>
            </w:pPr>
            <w:r w:rsidRPr="00087A63">
              <w:rPr>
                <w:rFonts w:cstheme="minorHAnsi"/>
                <w:bCs/>
              </w:rPr>
              <w:t>10</w:t>
            </w:r>
          </w:p>
        </w:tc>
        <w:tc>
          <w:tcPr>
            <w:tcW w:w="1507" w:type="dxa"/>
            <w:tcBorders>
              <w:bottom w:val="nil"/>
              <w:right w:val="single" w:sz="4" w:space="0" w:color="auto"/>
            </w:tcBorders>
          </w:tcPr>
          <w:p w14:paraId="76F4F525" w14:textId="46947EE5" w:rsidR="002B51A0" w:rsidRPr="00087A63" w:rsidRDefault="002B51A0" w:rsidP="002B51A0">
            <w:pPr>
              <w:jc w:val="right"/>
              <w:rPr>
                <w:rFonts w:cstheme="minorHAnsi"/>
                <w:b/>
                <w:highlight w:val="yellow"/>
              </w:rPr>
            </w:pPr>
            <w:r w:rsidRPr="00087A63">
              <w:rPr>
                <w:rFonts w:cstheme="minorHAnsi"/>
                <w:bCs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D8FB8" w14:textId="5C9B4311" w:rsidR="002B51A0" w:rsidRPr="00087A63" w:rsidRDefault="00605664" w:rsidP="002B51A0">
            <w:pPr>
              <w:jc w:val="right"/>
              <w:rPr>
                <w:rFonts w:cstheme="minorHAnsi"/>
                <w:bCs/>
                <w:highlight w:val="yellow"/>
              </w:rPr>
            </w:pPr>
            <w:r w:rsidRPr="00087A63">
              <w:rPr>
                <w:rFonts w:cstheme="minorHAnsi"/>
                <w:bCs/>
              </w:rPr>
              <w:t>1</w:t>
            </w:r>
            <w:r w:rsidR="00087A63" w:rsidRPr="00087A63">
              <w:rPr>
                <w:rFonts w:cstheme="minorHAnsi"/>
                <w:bCs/>
              </w:rPr>
              <w:t>1</w:t>
            </w:r>
          </w:p>
        </w:tc>
      </w:tr>
      <w:tr w:rsidR="003D0816" w:rsidRPr="003D0816" w14:paraId="5D7A1546" w14:textId="77777777" w:rsidTr="00191C96">
        <w:trPr>
          <w:trHeight w:val="251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C0FC0F0" w14:textId="77777777" w:rsidR="002B51A0" w:rsidRPr="003D0816" w:rsidRDefault="002B51A0" w:rsidP="002B51A0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369BB24" w14:textId="77777777" w:rsidR="002B51A0" w:rsidRPr="003D0816" w:rsidRDefault="002B51A0" w:rsidP="00CD266F">
            <w:pPr>
              <w:jc w:val="center"/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A3D029D" w14:textId="77777777" w:rsidR="002B51A0" w:rsidRPr="003D0816" w:rsidRDefault="002B51A0" w:rsidP="002B51A0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6199ECCB" w14:textId="77777777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691E0494" w14:textId="77777777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FA2A3FE" w14:textId="77777777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</w:tr>
      <w:tr w:rsidR="002B51A0" w:rsidRPr="00CB1F7C" w14:paraId="15001DF0" w14:textId="77777777" w:rsidTr="00191C96">
        <w:trPr>
          <w:trHeight w:val="251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F8EFBA4" w14:textId="77777777" w:rsidR="002B51A0" w:rsidRPr="00CB1F7C" w:rsidRDefault="002B51A0" w:rsidP="00425717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B589AEC" w14:textId="03A6BCD6" w:rsidR="002B51A0" w:rsidRPr="00CB1F7C" w:rsidRDefault="002B51A0" w:rsidP="00425717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13C0921" w14:textId="1B00FCE0" w:rsidR="002B51A0" w:rsidRPr="00CB1F7C" w:rsidRDefault="002B51A0" w:rsidP="00425717">
            <w:pPr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67371612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47569DA2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60EA3BAC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</w:tr>
      <w:tr w:rsidR="002B51A0" w:rsidRPr="00CB1F7C" w14:paraId="3C69147F" w14:textId="77777777" w:rsidTr="004069B8">
        <w:trPr>
          <w:trHeight w:val="12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49A5A98" w14:textId="3EFADACF" w:rsidR="00CD266F" w:rsidRDefault="00CD266F" w:rsidP="00CD266F">
            <w:pPr>
              <w:jc w:val="center"/>
              <w:rPr>
                <w:rFonts w:cstheme="minorHAnsi"/>
              </w:rPr>
            </w:pPr>
          </w:p>
          <w:p w14:paraId="22B5F685" w14:textId="77777777" w:rsidR="00151645" w:rsidRDefault="00151645" w:rsidP="00151645">
            <w:pPr>
              <w:rPr>
                <w:rFonts w:cstheme="minorHAnsi"/>
              </w:rPr>
            </w:pPr>
          </w:p>
          <w:p w14:paraId="409257EE" w14:textId="77777777" w:rsidR="00CD266F" w:rsidRDefault="00CD266F" w:rsidP="00CD266F">
            <w:pPr>
              <w:jc w:val="center"/>
              <w:rPr>
                <w:rFonts w:cstheme="minorHAnsi"/>
              </w:rPr>
            </w:pPr>
          </w:p>
          <w:p w14:paraId="40893B9B" w14:textId="77777777" w:rsidR="002B51A0" w:rsidRPr="00CB1F7C" w:rsidRDefault="002B51A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BC084B8" w14:textId="6E4631A4" w:rsidR="002B51A0" w:rsidRPr="00CB1F7C" w:rsidRDefault="002B51A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3B077C3" w14:textId="77777777" w:rsidR="002B51A0" w:rsidRPr="00CB1F7C" w:rsidRDefault="002B51A0" w:rsidP="002B51A0">
            <w:pPr>
              <w:jc w:val="center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3EF437D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CFCEF78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E7BBF5D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</w:tr>
      <w:tr w:rsidR="00B52C40" w:rsidRPr="00CB1F7C" w14:paraId="6CFCBBFA" w14:textId="77777777" w:rsidTr="004069B8">
        <w:trPr>
          <w:trHeight w:val="12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2E36755" w14:textId="77777777" w:rsidR="00F47F78" w:rsidRPr="00CB1F7C" w:rsidRDefault="00F47F78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9000038" w14:textId="77777777" w:rsidR="00B52C40" w:rsidRPr="00CB1F7C" w:rsidRDefault="00B52C4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0154419" w14:textId="77777777" w:rsidR="00B52C40" w:rsidRPr="00CB1F7C" w:rsidRDefault="00B52C40" w:rsidP="002B51A0">
            <w:pPr>
              <w:jc w:val="center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AE27887" w14:textId="77777777" w:rsidR="00B52C40" w:rsidRPr="00CB1F7C" w:rsidRDefault="00B52C4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5D36C036" w14:textId="77777777" w:rsidR="00B52C40" w:rsidRPr="00CB1F7C" w:rsidRDefault="00B52C4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878CA7C" w14:textId="77777777" w:rsidR="00B52C40" w:rsidRPr="00CB1F7C" w:rsidRDefault="00B52C4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</w:tr>
    </w:tbl>
    <w:p w14:paraId="16AE9D99" w14:textId="77777777" w:rsidR="007A231C" w:rsidRDefault="007A231C" w:rsidP="001C5563">
      <w:pPr>
        <w:spacing w:after="0" w:line="240" w:lineRule="auto"/>
        <w:rPr>
          <w:rFonts w:cstheme="minorHAnsi"/>
        </w:rPr>
      </w:pPr>
    </w:p>
    <w:p w14:paraId="0039D22C" w14:textId="0CF7A160" w:rsidR="007E7994" w:rsidRPr="00B975A0" w:rsidRDefault="007A231C" w:rsidP="007E799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7E7994">
        <w:rPr>
          <w:rFonts w:eastAsia="Times New Roman" w:cstheme="minorHAnsi"/>
          <w:b/>
          <w:bCs/>
          <w:lang w:eastAsia="hr-HR"/>
        </w:rPr>
        <w:t>A100143 Donacije</w:t>
      </w:r>
    </w:p>
    <w:p w14:paraId="201666B8" w14:textId="45408C78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166F60E9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9A6C62D" w14:textId="77777777" w:rsidR="007E7994" w:rsidRDefault="007A231C" w:rsidP="007E7994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 w:rsidR="007E7994">
        <w:rPr>
          <w:rFonts w:ascii="Times New Roman" w:hAnsi="Times New Roman" w:cs="Times New Roman"/>
          <w:bCs/>
          <w:sz w:val="24"/>
          <w:szCs w:val="24"/>
        </w:rPr>
        <w:t>je mogućnost  opremanja prostora i nabavljanja  opreme potrebne za rad.</w:t>
      </w:r>
      <w:r w:rsidR="007E7994" w:rsidRPr="00B87256">
        <w:rPr>
          <w:rFonts w:ascii="Times New Roman" w:hAnsi="Times New Roman" w:cs="Times New Roman"/>
          <w:sz w:val="24"/>
          <w:szCs w:val="24"/>
        </w:rPr>
        <w:t xml:space="preserve"> </w:t>
      </w:r>
      <w:r w:rsidR="007E7994" w:rsidRPr="00F8675A">
        <w:rPr>
          <w:rFonts w:ascii="Times New Roman" w:hAnsi="Times New Roman" w:cs="Times New Roman"/>
          <w:sz w:val="24"/>
          <w:szCs w:val="24"/>
        </w:rPr>
        <w:t>Uz pomoć donacija  omogućuje se nabava opreme koja ne bi mogla biti realizirana i financirana iz redovnog poslovanja ustanove.</w:t>
      </w:r>
    </w:p>
    <w:p w14:paraId="3E0D964C" w14:textId="77777777" w:rsidR="007E7994" w:rsidRPr="00766B49" w:rsidRDefault="007E7994" w:rsidP="007E7994">
      <w:pPr>
        <w:spacing w:after="0" w:line="240" w:lineRule="auto"/>
        <w:rPr>
          <w:rFonts w:cstheme="minorHAnsi"/>
          <w:b/>
        </w:rPr>
      </w:pPr>
    </w:p>
    <w:p w14:paraId="3577470E" w14:textId="0B479B85" w:rsidR="007E7994" w:rsidRDefault="007E7994" w:rsidP="007E7994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: </w:t>
      </w:r>
    </w:p>
    <w:p w14:paraId="3BEDB622" w14:textId="0E8E2337" w:rsidR="007E7994" w:rsidRDefault="007E7994" w:rsidP="007E7994">
      <w:pPr>
        <w:spacing w:after="0" w:line="240" w:lineRule="auto"/>
        <w:rPr>
          <w:rFonts w:cstheme="minorHAnsi"/>
          <w:b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</w:t>
      </w:r>
      <w:r w:rsidR="001C5563">
        <w:rPr>
          <w:rFonts w:ascii="Times New Roman" w:hAnsi="Times New Roman" w:cs="Times New Roman"/>
          <w:bCs/>
          <w:sz w:val="24"/>
          <w:szCs w:val="24"/>
        </w:rPr>
        <w:t>NN broj</w:t>
      </w:r>
      <w:r w:rsidR="001C5563" w:rsidRPr="00F8675A">
        <w:rPr>
          <w:rFonts w:ascii="Times New Roman" w:hAnsi="Times New Roman" w:cs="Times New Roman"/>
          <w:bCs/>
          <w:sz w:val="24"/>
          <w:szCs w:val="24"/>
        </w:rPr>
        <w:t>150/08</w:t>
      </w:r>
      <w:r w:rsidR="00262444">
        <w:rPr>
          <w:rFonts w:ascii="Times New Roman" w:hAnsi="Times New Roman" w:cs="Times New Roman"/>
          <w:bCs/>
          <w:sz w:val="24"/>
          <w:szCs w:val="24"/>
        </w:rPr>
        <w:t>,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9710C39" w14:textId="77777777" w:rsidR="007E7994" w:rsidRDefault="007E7994" w:rsidP="007E799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D898425" w14:textId="272730C3" w:rsidR="007E7994" w:rsidRPr="00766B49" w:rsidRDefault="007E7994" w:rsidP="007E7994">
      <w:pPr>
        <w:spacing w:after="0" w:line="240" w:lineRule="auto"/>
        <w:rPr>
          <w:rFonts w:cstheme="minorHAnsi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</w:t>
      </w:r>
      <w:r w:rsidR="008F0FCE">
        <w:rPr>
          <w:rFonts w:ascii="Times New Roman" w:hAnsi="Times New Roman" w:cs="Times New Roman"/>
          <w:bCs/>
          <w:sz w:val="24"/>
          <w:szCs w:val="24"/>
        </w:rPr>
        <w:t>j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</w:p>
    <w:p w14:paraId="05E1C8E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1E4934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2FACE3E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6C58E1E4" w14:textId="77777777" w:rsidR="00EA2A49" w:rsidRPr="00771994" w:rsidRDefault="00EA2A49" w:rsidP="00EA2A4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sz w:val="24"/>
          <w:szCs w:val="24"/>
        </w:rPr>
        <w:t>Planirani ciljevi iz ovog programa realiziraju se ako postoji mogućnost ostvarivanja donacije jer to ovisi o odluci vanjskih subjekata ( trgovačka društva, neprofitne organizacije i sl.)</w:t>
      </w:r>
    </w:p>
    <w:p w14:paraId="6CE8F9EB" w14:textId="77777777" w:rsidR="00EA2A49" w:rsidRDefault="00EA2A49" w:rsidP="00EA2A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4464">
        <w:rPr>
          <w:rFonts w:ascii="Times New Roman" w:hAnsi="Times New Roman" w:cs="Times New Roman"/>
          <w:bCs/>
          <w:sz w:val="24"/>
          <w:szCs w:val="24"/>
        </w:rPr>
        <w:t>Kao društveno odgovorni sudionic</w:t>
      </w:r>
      <w:r>
        <w:rPr>
          <w:rFonts w:ascii="Times New Roman" w:hAnsi="Times New Roman" w:cs="Times New Roman"/>
          <w:bCs/>
          <w:sz w:val="24"/>
          <w:szCs w:val="24"/>
        </w:rPr>
        <w:t>i tvrtke i poduzetnici imaju do</w:t>
      </w:r>
      <w:r w:rsidRPr="0038446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acijske nat</w:t>
      </w:r>
      <w:r w:rsidRPr="00384464">
        <w:rPr>
          <w:rFonts w:ascii="Times New Roman" w:hAnsi="Times New Roman" w:cs="Times New Roman"/>
          <w:bCs/>
          <w:sz w:val="24"/>
          <w:szCs w:val="24"/>
        </w:rPr>
        <w:t>ječaje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 se javljamo</w:t>
      </w:r>
      <w:r w:rsidRPr="00384464">
        <w:rPr>
          <w:rFonts w:ascii="Times New Roman" w:hAnsi="Times New Roman" w:cs="Times New Roman"/>
          <w:bCs/>
          <w:sz w:val="24"/>
          <w:szCs w:val="24"/>
        </w:rPr>
        <w:t xml:space="preserve"> ako odgovaramo istima.</w:t>
      </w:r>
    </w:p>
    <w:p w14:paraId="16AFFD09" w14:textId="3ECD34A0" w:rsidR="003457B5" w:rsidRPr="00277B84" w:rsidRDefault="003457B5" w:rsidP="003457B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0D1">
        <w:rPr>
          <w:rFonts w:ascii="Times New Roman" w:hAnsi="Times New Roman" w:cs="Times New Roman"/>
          <w:iCs/>
          <w:sz w:val="24"/>
          <w:szCs w:val="24"/>
        </w:rPr>
        <w:t>Izračun potreban za provedbu ovog pr</w:t>
      </w:r>
      <w:r>
        <w:rPr>
          <w:rFonts w:ascii="Times New Roman" w:hAnsi="Times New Roman" w:cs="Times New Roman"/>
          <w:iCs/>
          <w:sz w:val="24"/>
          <w:szCs w:val="24"/>
        </w:rPr>
        <w:t>ograma je uvećan u odnosu na prvotni financijski plan jer je</w:t>
      </w:r>
    </w:p>
    <w:p w14:paraId="1BD7C130" w14:textId="401BA769" w:rsidR="00CB2EAC" w:rsidRDefault="00CB2EAC" w:rsidP="00EA2A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4B8D">
        <w:rPr>
          <w:rFonts w:ascii="Times New Roman" w:hAnsi="Times New Roman" w:cs="Times New Roman"/>
          <w:bCs/>
          <w:sz w:val="24"/>
          <w:szCs w:val="24"/>
        </w:rPr>
        <w:t xml:space="preserve">Udruga </w:t>
      </w:r>
      <w:r w:rsidR="00554B8D" w:rsidRPr="00554B8D">
        <w:rPr>
          <w:rFonts w:ascii="Times New Roman" w:hAnsi="Times New Roman" w:cs="Times New Roman"/>
          <w:bCs/>
          <w:sz w:val="24"/>
          <w:szCs w:val="24"/>
        </w:rPr>
        <w:t>specijalne jedinice policije Grom</w:t>
      </w:r>
      <w:r w:rsidRPr="00554B8D">
        <w:rPr>
          <w:rFonts w:ascii="Times New Roman" w:hAnsi="Times New Roman" w:cs="Times New Roman"/>
          <w:bCs/>
          <w:sz w:val="24"/>
          <w:szCs w:val="24"/>
        </w:rPr>
        <w:t xml:space="preserve"> ove godine</w:t>
      </w:r>
      <w:r>
        <w:rPr>
          <w:rFonts w:ascii="Times New Roman" w:hAnsi="Times New Roman" w:cs="Times New Roman"/>
          <w:bCs/>
          <w:sz w:val="24"/>
          <w:szCs w:val="24"/>
        </w:rPr>
        <w:t xml:space="preserve"> za obilježavanje Dana državnosti skupljala sredstva za</w:t>
      </w:r>
      <w:r w:rsidR="00554B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doniranje opreme</w:t>
      </w:r>
      <w:r w:rsidR="00F47F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9CA4B3" w14:textId="558BEFA2" w:rsidR="00F47F78" w:rsidRPr="00B17CA3" w:rsidRDefault="00F47F78" w:rsidP="00F47F7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7CA3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>
        <w:rPr>
          <w:rFonts w:ascii="Times New Roman" w:hAnsi="Times New Roman" w:cs="Times New Roman"/>
          <w:sz w:val="24"/>
          <w:szCs w:val="24"/>
        </w:rPr>
        <w:t>1.150,00</w:t>
      </w:r>
      <w:r w:rsidRPr="00B1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C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B17CA3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4E672272" w14:textId="7C8B5A3E" w:rsidR="00F47F78" w:rsidRPr="00B17CA3" w:rsidRDefault="00F47F78" w:rsidP="00F47F7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7C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kupnja digitalnog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logopedskog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seta u iznosu </w:t>
      </w:r>
      <w:r w:rsidRPr="00B17CA3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1.150,00</w:t>
      </w:r>
      <w:r w:rsidRPr="00B1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CA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4340F037" w14:textId="77777777" w:rsidR="00EC75DD" w:rsidRDefault="00EC75DD" w:rsidP="007A231C">
      <w:pPr>
        <w:spacing w:after="0" w:line="240" w:lineRule="auto"/>
        <w:rPr>
          <w:rFonts w:cstheme="minorHAnsi"/>
          <w:b/>
          <w:bCs/>
        </w:rPr>
      </w:pPr>
    </w:p>
    <w:p w14:paraId="62FCEABC" w14:textId="3C9CD15E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130C95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2023.</w:t>
      </w:r>
    </w:p>
    <w:p w14:paraId="1BC6261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4"/>
        <w:gridCol w:w="1986"/>
        <w:gridCol w:w="1288"/>
        <w:gridCol w:w="864"/>
        <w:gridCol w:w="1180"/>
        <w:gridCol w:w="1332"/>
        <w:gridCol w:w="965"/>
        <w:gridCol w:w="890"/>
      </w:tblGrid>
      <w:tr w:rsidR="007A231C" w14:paraId="09BB7852" w14:textId="77777777" w:rsidTr="00E96AEB">
        <w:tc>
          <w:tcPr>
            <w:tcW w:w="1124" w:type="dxa"/>
          </w:tcPr>
          <w:p w14:paraId="1BB0C4A9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67753B9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8" w:type="dxa"/>
          </w:tcPr>
          <w:p w14:paraId="177D0D65" w14:textId="33E537D8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202</w:t>
            </w:r>
            <w:r>
              <w:rPr>
                <w:rFonts w:cstheme="minorHAnsi"/>
                <w:b/>
                <w:bCs/>
              </w:rPr>
              <w:t>2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64" w:type="dxa"/>
          </w:tcPr>
          <w:p w14:paraId="33778BDF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C3DBBFD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37618172" w14:textId="32DF0A12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130C95">
              <w:rPr>
                <w:rFonts w:cstheme="minorHAnsi"/>
                <w:b/>
                <w:bCs/>
              </w:rPr>
              <w:t>II</w:t>
            </w:r>
            <w:r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32AFD685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32" w:type="dxa"/>
          </w:tcPr>
          <w:p w14:paraId="1EC57992" w14:textId="44CB2F19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IZVRŠENJE 2023.</w:t>
            </w:r>
          </w:p>
        </w:tc>
        <w:tc>
          <w:tcPr>
            <w:tcW w:w="965" w:type="dxa"/>
          </w:tcPr>
          <w:p w14:paraId="4905681B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</w:p>
          <w:p w14:paraId="18D593EF" w14:textId="57CAB5BC" w:rsidR="00130C95" w:rsidRDefault="00130C95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0555478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5498ECA6" w14:textId="5DA5AD1D" w:rsidR="00130C95" w:rsidRDefault="00130C95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3C755594" w14:textId="77777777" w:rsidTr="00E96AEB">
        <w:tc>
          <w:tcPr>
            <w:tcW w:w="1124" w:type="dxa"/>
          </w:tcPr>
          <w:p w14:paraId="7803975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3CD29FC1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8" w:type="dxa"/>
          </w:tcPr>
          <w:p w14:paraId="7747885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" w:type="dxa"/>
          </w:tcPr>
          <w:p w14:paraId="0E46CB5A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CF3E97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32" w:type="dxa"/>
          </w:tcPr>
          <w:p w14:paraId="4450C67C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65" w:type="dxa"/>
          </w:tcPr>
          <w:p w14:paraId="69DB62B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2067780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E15C05" w14:paraId="2CB2F010" w14:textId="77777777" w:rsidTr="00E96AEB">
        <w:tc>
          <w:tcPr>
            <w:tcW w:w="1124" w:type="dxa"/>
          </w:tcPr>
          <w:p w14:paraId="7C60D3D9" w14:textId="77777777" w:rsidR="00E15C05" w:rsidRDefault="00E15C05" w:rsidP="00E15C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9AC17CE" w14:textId="53C595A3" w:rsidR="00E15C05" w:rsidRDefault="00E15C05" w:rsidP="00E15C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Donacija</w:t>
            </w:r>
          </w:p>
        </w:tc>
        <w:tc>
          <w:tcPr>
            <w:tcW w:w="1288" w:type="dxa"/>
          </w:tcPr>
          <w:p w14:paraId="4A1A09EF" w14:textId="77619EB8" w:rsidR="00E15C05" w:rsidRDefault="00E15C05" w:rsidP="00E15C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1.060,72</w:t>
            </w:r>
          </w:p>
        </w:tc>
        <w:tc>
          <w:tcPr>
            <w:tcW w:w="864" w:type="dxa"/>
          </w:tcPr>
          <w:p w14:paraId="63FBF654" w14:textId="26049195" w:rsidR="00E15C05" w:rsidRDefault="00E15C05" w:rsidP="00E15C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664,00</w:t>
            </w:r>
          </w:p>
        </w:tc>
        <w:tc>
          <w:tcPr>
            <w:tcW w:w="1180" w:type="dxa"/>
          </w:tcPr>
          <w:p w14:paraId="5425F2EB" w14:textId="4687620D" w:rsidR="00E15C05" w:rsidRDefault="00EC75DD" w:rsidP="00E15C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E15C05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0</w:t>
            </w:r>
            <w:r w:rsidR="00E15C05"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332" w:type="dxa"/>
          </w:tcPr>
          <w:p w14:paraId="4EE50B9E" w14:textId="11C86023" w:rsidR="00E15C05" w:rsidRDefault="00EC75DD" w:rsidP="00E15C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1.150,00</w:t>
            </w:r>
          </w:p>
        </w:tc>
        <w:tc>
          <w:tcPr>
            <w:tcW w:w="965" w:type="dxa"/>
          </w:tcPr>
          <w:p w14:paraId="43FB9BF7" w14:textId="60562FBF" w:rsidR="00E15C05" w:rsidRDefault="00EC75DD" w:rsidP="00E15C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108,42</w:t>
            </w:r>
          </w:p>
        </w:tc>
        <w:tc>
          <w:tcPr>
            <w:tcW w:w="890" w:type="dxa"/>
          </w:tcPr>
          <w:p w14:paraId="269B3E54" w14:textId="32979F23" w:rsidR="00E15C05" w:rsidRDefault="00EC75DD" w:rsidP="00E15C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57,50</w:t>
            </w:r>
          </w:p>
        </w:tc>
      </w:tr>
      <w:tr w:rsidR="007A231C" w14:paraId="11AF9979" w14:textId="77777777" w:rsidTr="00E96AEB">
        <w:tc>
          <w:tcPr>
            <w:tcW w:w="1124" w:type="dxa"/>
          </w:tcPr>
          <w:p w14:paraId="67B05D9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74036A81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4219D25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64" w:type="dxa"/>
          </w:tcPr>
          <w:p w14:paraId="73A760F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7740E71B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0FEEFA5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5" w:type="dxa"/>
          </w:tcPr>
          <w:p w14:paraId="5E057A25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132BC84B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</w:tr>
      <w:tr w:rsidR="007A231C" w14:paraId="45D2BBC3" w14:textId="77777777" w:rsidTr="00E96AEB">
        <w:tc>
          <w:tcPr>
            <w:tcW w:w="1124" w:type="dxa"/>
          </w:tcPr>
          <w:p w14:paraId="189F819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A3B2E09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0B61E13F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64" w:type="dxa"/>
          </w:tcPr>
          <w:p w14:paraId="450AD66C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4BD0D15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24FBC3DC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5" w:type="dxa"/>
          </w:tcPr>
          <w:p w14:paraId="69958CCF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2947E2C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</w:tr>
      <w:tr w:rsidR="00EC75DD" w14:paraId="1A6498FA" w14:textId="77777777" w:rsidTr="00E96AEB">
        <w:tc>
          <w:tcPr>
            <w:tcW w:w="1124" w:type="dxa"/>
          </w:tcPr>
          <w:p w14:paraId="407A03C7" w14:textId="77777777" w:rsidR="00EC75DD" w:rsidRDefault="00EC75DD" w:rsidP="00EC75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23EFBE44" w14:textId="77777777" w:rsidR="00EC75DD" w:rsidRDefault="00EC75DD" w:rsidP="00EC75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3F62E96E" w14:textId="6303CE7F" w:rsidR="00EC75DD" w:rsidRDefault="00EC75DD" w:rsidP="00EC75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1.060,72</w:t>
            </w:r>
          </w:p>
        </w:tc>
        <w:tc>
          <w:tcPr>
            <w:tcW w:w="864" w:type="dxa"/>
          </w:tcPr>
          <w:p w14:paraId="50A1F9AD" w14:textId="6FC5EFA7" w:rsidR="00EC75DD" w:rsidRDefault="00EC75DD" w:rsidP="00EC75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664,00</w:t>
            </w:r>
          </w:p>
        </w:tc>
        <w:tc>
          <w:tcPr>
            <w:tcW w:w="1180" w:type="dxa"/>
          </w:tcPr>
          <w:p w14:paraId="70F43E15" w14:textId="3F588225" w:rsidR="00EC75DD" w:rsidRDefault="00EC75DD" w:rsidP="00EC75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2.000,00</w:t>
            </w:r>
          </w:p>
        </w:tc>
        <w:tc>
          <w:tcPr>
            <w:tcW w:w="1332" w:type="dxa"/>
          </w:tcPr>
          <w:p w14:paraId="64FE9C78" w14:textId="169DB610" w:rsidR="00EC75DD" w:rsidRDefault="00EC75DD" w:rsidP="00EC75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1.150,00</w:t>
            </w:r>
          </w:p>
        </w:tc>
        <w:tc>
          <w:tcPr>
            <w:tcW w:w="965" w:type="dxa"/>
          </w:tcPr>
          <w:p w14:paraId="16C596B7" w14:textId="77283DC8" w:rsidR="00EC75DD" w:rsidRDefault="00EC75DD" w:rsidP="00EC75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108,42</w:t>
            </w:r>
          </w:p>
        </w:tc>
        <w:tc>
          <w:tcPr>
            <w:tcW w:w="890" w:type="dxa"/>
          </w:tcPr>
          <w:p w14:paraId="3533AC45" w14:textId="1EFBE089" w:rsidR="00EC75DD" w:rsidRDefault="00EC75DD" w:rsidP="00EC75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57,50</w:t>
            </w:r>
          </w:p>
        </w:tc>
      </w:tr>
    </w:tbl>
    <w:p w14:paraId="06CFFF01" w14:textId="77777777" w:rsidR="00CB2EAC" w:rsidRPr="00C04A06" w:rsidRDefault="00CB2EA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30AF9BF" w14:textId="77777777" w:rsidR="00B52C40" w:rsidRDefault="00B52C40" w:rsidP="007A231C">
      <w:pPr>
        <w:spacing w:after="0" w:line="240" w:lineRule="auto"/>
        <w:rPr>
          <w:rFonts w:cstheme="minorHAnsi"/>
          <w:b/>
        </w:rPr>
      </w:pPr>
    </w:p>
    <w:p w14:paraId="35CB5607" w14:textId="77777777" w:rsidR="00B52C40" w:rsidRDefault="00B52C40" w:rsidP="007A231C">
      <w:pPr>
        <w:spacing w:after="0" w:line="240" w:lineRule="auto"/>
        <w:rPr>
          <w:rFonts w:cstheme="minorHAnsi"/>
          <w:b/>
        </w:rPr>
      </w:pPr>
    </w:p>
    <w:p w14:paraId="77268631" w14:textId="671BEFCC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BF707F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243A4AA5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6EF8E2B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5D1FA1A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18AB0C9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0ACCC4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26E2D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544" w14:textId="07B1DFF0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130C95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130C95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.2023.</w:t>
            </w:r>
          </w:p>
        </w:tc>
      </w:tr>
      <w:tr w:rsidR="008F0FCE" w:rsidRPr="009F0867" w14:paraId="5A6D0119" w14:textId="77777777" w:rsidTr="009E1C09">
        <w:trPr>
          <w:trHeight w:val="119"/>
        </w:trPr>
        <w:tc>
          <w:tcPr>
            <w:tcW w:w="1448" w:type="dxa"/>
          </w:tcPr>
          <w:p w14:paraId="6B4E66B8" w14:textId="5DA12867" w:rsidR="008F0FCE" w:rsidRPr="00C04A06" w:rsidRDefault="008F0FCE" w:rsidP="008F0FCE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imovinu</w:t>
            </w:r>
          </w:p>
        </w:tc>
        <w:tc>
          <w:tcPr>
            <w:tcW w:w="2877" w:type="dxa"/>
          </w:tcPr>
          <w:p w14:paraId="39C78553" w14:textId="0A97D502" w:rsidR="008F0FCE" w:rsidRPr="00C04A06" w:rsidRDefault="008F0FCE" w:rsidP="008F0FCE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276" w:type="dxa"/>
          </w:tcPr>
          <w:p w14:paraId="36528AF5" w14:textId="7DD35C2E" w:rsidR="008F0FCE" w:rsidRPr="00C04A06" w:rsidRDefault="008F0FCE" w:rsidP="008F0FCE">
            <w:pPr>
              <w:jc w:val="center"/>
              <w:rPr>
                <w:rFonts w:cstheme="minorHAnsi"/>
                <w:b/>
                <w:highlight w:val="yellow"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7A9AFA0" w14:textId="3084423B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3C33FB3" w14:textId="5CED8C1A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72B" w14:textId="1C8547DE" w:rsidR="008F0FCE" w:rsidRPr="009F0867" w:rsidRDefault="000C5CEF" w:rsidP="008F0FC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8F0FCE" w:rsidRPr="00C04A06" w14:paraId="28A0BA2B" w14:textId="77777777" w:rsidTr="009E1C09">
        <w:trPr>
          <w:trHeight w:val="119"/>
        </w:trPr>
        <w:tc>
          <w:tcPr>
            <w:tcW w:w="1448" w:type="dxa"/>
          </w:tcPr>
          <w:p w14:paraId="22D00C2D" w14:textId="77777777" w:rsidR="008F0FCE" w:rsidRPr="00C04A06" w:rsidRDefault="008F0FCE" w:rsidP="008F0FCE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226FEA00" w14:textId="77777777" w:rsidR="008F0FCE" w:rsidRPr="00C04A06" w:rsidRDefault="008F0FCE" w:rsidP="008F0FCE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A70B8B3" w14:textId="77777777" w:rsidR="008F0FCE" w:rsidRPr="00C04A06" w:rsidRDefault="008F0FCE" w:rsidP="008F0FCE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16A756F" w14:textId="77777777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C27E4F6" w14:textId="77777777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FB3" w14:textId="77777777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8F0FCE" w:rsidRPr="00C04A06" w14:paraId="27F0E4A1" w14:textId="77777777" w:rsidTr="009E1C09">
        <w:trPr>
          <w:trHeight w:val="119"/>
        </w:trPr>
        <w:tc>
          <w:tcPr>
            <w:tcW w:w="1448" w:type="dxa"/>
          </w:tcPr>
          <w:p w14:paraId="3912CBED" w14:textId="77777777" w:rsidR="008F0FCE" w:rsidRPr="00C04A06" w:rsidRDefault="008F0FCE" w:rsidP="008F0FCE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212627CE" w14:textId="77777777" w:rsidR="008F0FCE" w:rsidRPr="00C04A06" w:rsidRDefault="008F0FCE" w:rsidP="008F0FCE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FD1C21B" w14:textId="77777777" w:rsidR="008F0FCE" w:rsidRPr="00C04A06" w:rsidRDefault="008F0FCE" w:rsidP="008F0FCE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D106F75" w14:textId="77777777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A90B9B0" w14:textId="77777777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7B23" w14:textId="77777777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8F0FCE" w:rsidRPr="00C04A06" w14:paraId="37077438" w14:textId="77777777" w:rsidTr="009E1C09">
        <w:trPr>
          <w:trHeight w:val="126"/>
        </w:trPr>
        <w:tc>
          <w:tcPr>
            <w:tcW w:w="1448" w:type="dxa"/>
          </w:tcPr>
          <w:p w14:paraId="5F7FB214" w14:textId="77777777" w:rsidR="008F0FCE" w:rsidRPr="00C04A06" w:rsidRDefault="008F0FCE" w:rsidP="008F0FCE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40DF8EF2" w14:textId="77777777" w:rsidR="008F0FCE" w:rsidRPr="00C04A06" w:rsidRDefault="008F0FCE" w:rsidP="008F0FCE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B7BA00C" w14:textId="77777777" w:rsidR="008F0FCE" w:rsidRPr="00C04A06" w:rsidRDefault="008F0FCE" w:rsidP="008F0FCE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0B7C6CD" w14:textId="77777777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552632B" w14:textId="77777777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10C" w14:textId="77777777" w:rsidR="008F0FCE" w:rsidRPr="00C04A06" w:rsidRDefault="008F0FCE" w:rsidP="008F0FCE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4ED47A11" w14:textId="7B924133" w:rsidR="00554B8D" w:rsidRPr="00637CD3" w:rsidRDefault="00554B8D" w:rsidP="009625D3">
      <w:pPr>
        <w:spacing w:after="0" w:line="240" w:lineRule="auto"/>
        <w:rPr>
          <w:rFonts w:cstheme="minorHAnsi"/>
          <w:color w:val="FF0000"/>
        </w:rPr>
      </w:pPr>
    </w:p>
    <w:p w14:paraId="5169CC36" w14:textId="06D2AA01" w:rsidR="00E5100E" w:rsidRDefault="00151645" w:rsidP="009625D3">
      <w:pPr>
        <w:spacing w:after="0" w:line="240" w:lineRule="auto"/>
        <w:rPr>
          <w:rFonts w:cstheme="minorHAnsi"/>
        </w:rPr>
      </w:pPr>
      <w:r w:rsidRPr="00254C64">
        <w:rPr>
          <w:rFonts w:ascii="Times New Roman" w:hAnsi="Times New Roman" w:cs="Times New Roman"/>
          <w:sz w:val="24"/>
          <w:szCs w:val="24"/>
        </w:rPr>
        <w:t>Pokazatelji uspješnosti odnosno bro</w:t>
      </w:r>
      <w:r>
        <w:rPr>
          <w:rFonts w:ascii="Times New Roman" w:hAnsi="Times New Roman" w:cs="Times New Roman"/>
          <w:sz w:val="24"/>
          <w:szCs w:val="24"/>
        </w:rPr>
        <w:t xml:space="preserve">j ulaganja u radove i dugotrajnu imovinu </w:t>
      </w:r>
      <w:r w:rsidRPr="00254C64">
        <w:rPr>
          <w:rFonts w:ascii="Times New Roman" w:hAnsi="Times New Roman" w:cs="Times New Roman"/>
          <w:sz w:val="24"/>
          <w:szCs w:val="24"/>
        </w:rPr>
        <w:t xml:space="preserve">koja su obuhvaćena ovom aktivnosti pokazuju </w:t>
      </w:r>
      <w:r w:rsidRPr="00254C64">
        <w:rPr>
          <w:rFonts w:ascii="Times New Roman" w:hAnsi="Times New Roman" w:cs="Times New Roman"/>
          <w:iCs/>
          <w:sz w:val="24"/>
          <w:szCs w:val="24"/>
        </w:rPr>
        <w:t>ostvarenost navedenih ciljeva.</w:t>
      </w:r>
    </w:p>
    <w:p w14:paraId="02C35C25" w14:textId="77777777" w:rsidR="007A231C" w:rsidRDefault="007A231C" w:rsidP="007E2D7D">
      <w:pPr>
        <w:spacing w:after="0" w:line="240" w:lineRule="auto"/>
        <w:rPr>
          <w:rFonts w:cstheme="minorHAnsi"/>
        </w:rPr>
      </w:pPr>
    </w:p>
    <w:p w14:paraId="63675246" w14:textId="6027B239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6A60E3" w:rsidRPr="006A60E3">
        <w:rPr>
          <w:rFonts w:eastAsia="Times New Roman" w:cstheme="minorHAnsi"/>
          <w:b/>
          <w:bCs/>
          <w:lang w:eastAsia="hr-HR"/>
        </w:rPr>
        <w:t xml:space="preserve"> </w:t>
      </w:r>
      <w:r w:rsidR="006A60E3">
        <w:rPr>
          <w:rFonts w:eastAsia="Times New Roman" w:cstheme="minorHAnsi"/>
          <w:b/>
          <w:bCs/>
          <w:lang w:eastAsia="hr-HR"/>
        </w:rPr>
        <w:t>A100166B Prihod od financijske imovine</w:t>
      </w:r>
    </w:p>
    <w:p w14:paraId="536C48A7" w14:textId="78C03263" w:rsidR="00904597" w:rsidRDefault="00904597" w:rsidP="00904597">
      <w:pPr>
        <w:spacing w:after="0" w:line="240" w:lineRule="auto"/>
        <w:rPr>
          <w:rFonts w:cstheme="minorHAnsi"/>
          <w:bCs/>
        </w:rPr>
      </w:pPr>
    </w:p>
    <w:p w14:paraId="05A16037" w14:textId="77777777" w:rsidR="00266A1F" w:rsidRDefault="00904597" w:rsidP="00266A1F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>SVRHA PROGRAMA:</w:t>
      </w:r>
      <w:r w:rsidRPr="000620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Prihod od financijske imovine čini 0,01% naših ukupnih prihoda, te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gotovo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nema nikak</w:t>
      </w:r>
      <w:r>
        <w:rPr>
          <w:rFonts w:ascii="Times New Roman" w:hAnsi="Times New Roman"/>
          <w:bCs/>
          <w:color w:val="000000"/>
          <w:sz w:val="24"/>
          <w:szCs w:val="24"/>
        </w:rPr>
        <w:t>vog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utjecaj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na redovno poslovanje ustanove. Poliklinika S</w:t>
      </w:r>
      <w:r>
        <w:rPr>
          <w:rFonts w:ascii="Times New Roman" w:hAnsi="Times New Roman"/>
          <w:bCs/>
          <w:color w:val="000000"/>
          <w:sz w:val="24"/>
          <w:szCs w:val="24"/>
        </w:rPr>
        <w:t>UVAG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 osnovni  prihod ostvaruje sklopljenim Ugovorom  sa HZZO-m o provođenju specijalističko-konzilijarne zdravstvene zaštite, gdje na temelju ugovornih obveza, a nakon ostvarenih  dijagnostičkih i terapijskih postupaka  fakturiramo svoje usluge.</w:t>
      </w:r>
    </w:p>
    <w:p w14:paraId="53316431" w14:textId="77777777" w:rsidR="00266A1F" w:rsidRPr="00266A1F" w:rsidRDefault="008D229C" w:rsidP="00266A1F">
      <w:pPr>
        <w:pStyle w:val="Bezproreda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t xml:space="preserve">  </w:t>
      </w:r>
      <w:r w:rsidR="00904597" w:rsidRPr="00266A1F">
        <w:rPr>
          <w:b/>
          <w:bCs/>
        </w:rPr>
        <w:t xml:space="preserve">POVEZANOST PROGRAMA SA STRATEŠKIM DOKUMENTIMA : </w:t>
      </w:r>
    </w:p>
    <w:p w14:paraId="7765C033" w14:textId="16E7BC59" w:rsidR="00904597" w:rsidRPr="00266A1F" w:rsidRDefault="00904597" w:rsidP="00266A1F">
      <w:pPr>
        <w:pStyle w:val="Bezproreda"/>
        <w:rPr>
          <w:rFonts w:ascii="Times New Roman" w:hAnsi="Times New Roman" w:cstheme="minorBidi"/>
          <w:bCs/>
          <w:color w:val="000000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158B6BA0" w14:textId="263D1C09" w:rsidR="00904597" w:rsidRDefault="008D229C" w:rsidP="00904597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  </w:t>
      </w:r>
      <w:r w:rsidR="00904597" w:rsidRPr="00766B49">
        <w:rPr>
          <w:rFonts w:cstheme="minorHAnsi"/>
          <w:b/>
        </w:rPr>
        <w:t xml:space="preserve">ZAKONSKE I DRUGE PODLOGE NA KOJIMA SE PROGRAM </w:t>
      </w:r>
      <w:r w:rsidR="00904597">
        <w:rPr>
          <w:rFonts w:cstheme="minorHAnsi"/>
          <w:b/>
        </w:rPr>
        <w:t xml:space="preserve"> </w:t>
      </w:r>
      <w:r w:rsidR="00904597" w:rsidRPr="00766B49">
        <w:rPr>
          <w:rFonts w:cstheme="minorHAnsi"/>
          <w:b/>
        </w:rPr>
        <w:t xml:space="preserve">ZASNIVA: </w:t>
      </w:r>
    </w:p>
    <w:p w14:paraId="20AC9FC9" w14:textId="11085724" w:rsidR="00904597" w:rsidRPr="00766B49" w:rsidRDefault="008D229C" w:rsidP="00904597">
      <w:pPr>
        <w:spacing w:after="0" w:line="240" w:lineRule="auto"/>
        <w:rPr>
          <w:rFonts w:cstheme="minorHAnsi"/>
          <w:b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904597"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40ABCAF5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1995F4A5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4FD53428" w14:textId="31E51B21" w:rsidR="00364094" w:rsidRDefault="00364094" w:rsidP="0036409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 xml:space="preserve">Kamate po viđenju obračunava poslovna banka tromjesečno. </w:t>
      </w:r>
      <w:r>
        <w:rPr>
          <w:rFonts w:ascii="Times New Roman" w:hAnsi="Times New Roman" w:cs="Times New Roman"/>
          <w:iCs/>
          <w:sz w:val="24"/>
          <w:szCs w:val="24"/>
        </w:rPr>
        <w:t xml:space="preserve"> Obzirom da sredstva koja se ostvaruju ovom aktivnosti nisu značajna namijenjena su za financiranje rashoda -naknada za bankarske usluge.</w:t>
      </w:r>
      <w:r w:rsidR="008179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Stopa kamate po viđenju </w:t>
      </w:r>
      <w:r>
        <w:rPr>
          <w:rFonts w:ascii="Times New Roman" w:hAnsi="Times New Roman" w:cs="Times New Roman"/>
          <w:iCs/>
          <w:sz w:val="24"/>
          <w:szCs w:val="24"/>
        </w:rPr>
        <w:t>nije fiksna već je određena i visinom financijskih sredstava koji su na žiroračunu ustanove.</w:t>
      </w:r>
    </w:p>
    <w:p w14:paraId="413EB387" w14:textId="7644C88F" w:rsidR="00364094" w:rsidRDefault="00364094" w:rsidP="0036409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Primijenjena kamatna stopa ide u rasponu </w:t>
      </w:r>
      <w:r w:rsidRPr="00364094">
        <w:rPr>
          <w:rFonts w:ascii="Times New Roman" w:hAnsi="Times New Roman" w:cs="Times New Roman"/>
          <w:iCs/>
          <w:sz w:val="24"/>
          <w:szCs w:val="24"/>
        </w:rPr>
        <w:t>od 0,0</w:t>
      </w:r>
      <w:r w:rsidR="008179E7">
        <w:rPr>
          <w:rFonts w:ascii="Times New Roman" w:hAnsi="Times New Roman" w:cs="Times New Roman"/>
          <w:iCs/>
          <w:sz w:val="24"/>
          <w:szCs w:val="24"/>
        </w:rPr>
        <w:t>8763</w:t>
      </w:r>
      <w:r w:rsidRPr="00364094">
        <w:rPr>
          <w:rFonts w:ascii="Times New Roman" w:hAnsi="Times New Roman" w:cs="Times New Roman"/>
          <w:iCs/>
          <w:sz w:val="24"/>
          <w:szCs w:val="24"/>
        </w:rPr>
        <w:t xml:space="preserve"> % do 0,</w:t>
      </w:r>
      <w:r w:rsidR="008179E7">
        <w:rPr>
          <w:rFonts w:ascii="Times New Roman" w:hAnsi="Times New Roman" w:cs="Times New Roman"/>
          <w:iCs/>
          <w:sz w:val="24"/>
          <w:szCs w:val="24"/>
        </w:rPr>
        <w:t>09639</w:t>
      </w:r>
      <w:r w:rsidRPr="00364094">
        <w:rPr>
          <w:rFonts w:ascii="Times New Roman" w:hAnsi="Times New Roman" w:cs="Times New Roman"/>
          <w:iCs/>
          <w:sz w:val="24"/>
          <w:szCs w:val="24"/>
        </w:rPr>
        <w:t>%.</w:t>
      </w:r>
    </w:p>
    <w:p w14:paraId="6A402611" w14:textId="3A014C71" w:rsidR="00874FA5" w:rsidRDefault="00874FA5" w:rsidP="00874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Izračun potreban za provedbu ovog p</w:t>
      </w:r>
      <w:r>
        <w:rPr>
          <w:rFonts w:ascii="Times New Roman" w:hAnsi="Times New Roman" w:cs="Times New Roman"/>
          <w:iCs/>
          <w:sz w:val="24"/>
          <w:szCs w:val="24"/>
        </w:rPr>
        <w:t xml:space="preserve">rograma je uvećan u odnosu na prvobitni plan jer je poslovna banka povećala kamatnu stopu i </w:t>
      </w:r>
      <w:r w:rsidRPr="00F55369">
        <w:rPr>
          <w:rFonts w:ascii="Times New Roman" w:hAnsi="Times New Roman" w:cs="Times New Roman"/>
          <w:iCs/>
          <w:sz w:val="24"/>
          <w:szCs w:val="24"/>
        </w:rPr>
        <w:t>po pozicijama iznosi:</w:t>
      </w:r>
    </w:p>
    <w:p w14:paraId="14D43060" w14:textId="74D95D09" w:rsidR="00874FA5" w:rsidRDefault="00874FA5" w:rsidP="00874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343- bankarske usluge iznos od </w:t>
      </w:r>
      <w:r w:rsidR="00637CD3">
        <w:rPr>
          <w:rFonts w:ascii="Times New Roman" w:hAnsi="Times New Roman" w:cs="Times New Roman"/>
          <w:iCs/>
          <w:sz w:val="24"/>
          <w:szCs w:val="24"/>
        </w:rPr>
        <w:t>14</w:t>
      </w:r>
      <w:r>
        <w:rPr>
          <w:rFonts w:ascii="Times New Roman" w:hAnsi="Times New Roman" w:cs="Times New Roman"/>
          <w:iCs/>
          <w:sz w:val="24"/>
          <w:szCs w:val="24"/>
        </w:rPr>
        <w:t xml:space="preserve">0,00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4D511CDF" w14:textId="77BD1A8C" w:rsidR="00874FA5" w:rsidRDefault="00637CD3" w:rsidP="00874F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7CA3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>
        <w:rPr>
          <w:rFonts w:ascii="Times New Roman" w:hAnsi="Times New Roman" w:cs="Times New Roman"/>
          <w:sz w:val="24"/>
          <w:szCs w:val="24"/>
        </w:rPr>
        <w:t>128,32</w:t>
      </w:r>
      <w:r w:rsidRPr="00B1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CA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B17CA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bankarske usluge.</w:t>
      </w:r>
    </w:p>
    <w:p w14:paraId="72CAF06D" w14:textId="77777777" w:rsidR="007E2D7D" w:rsidRPr="00874FA5" w:rsidRDefault="007E2D7D" w:rsidP="00874F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88A9E5" w14:textId="6E767490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702CDC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7"/>
        <w:gridCol w:w="1986"/>
        <w:gridCol w:w="1289"/>
        <w:gridCol w:w="826"/>
        <w:gridCol w:w="1180"/>
        <w:gridCol w:w="1341"/>
        <w:gridCol w:w="980"/>
        <w:gridCol w:w="890"/>
      </w:tblGrid>
      <w:tr w:rsidR="007A231C" w14:paraId="1F4AB4DB" w14:textId="77777777" w:rsidTr="009F0867">
        <w:tc>
          <w:tcPr>
            <w:tcW w:w="1137" w:type="dxa"/>
          </w:tcPr>
          <w:p w14:paraId="5BEAACB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4F1433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46ABB705" w14:textId="47B03BEE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202</w:t>
            </w:r>
            <w:r>
              <w:rPr>
                <w:rFonts w:cstheme="minorHAnsi"/>
                <w:b/>
                <w:bCs/>
              </w:rPr>
              <w:t>2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26" w:type="dxa"/>
          </w:tcPr>
          <w:p w14:paraId="44991D33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4101F3F6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02F8F452" w14:textId="198E1F07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702CDC">
              <w:rPr>
                <w:rFonts w:cstheme="minorHAnsi"/>
                <w:b/>
                <w:bCs/>
              </w:rPr>
              <w:t>II</w:t>
            </w:r>
            <w:r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23C19A00" w14:textId="7777777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41" w:type="dxa"/>
          </w:tcPr>
          <w:p w14:paraId="553DABEC" w14:textId="06864B68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IZVRŠENJE 2023.</w:t>
            </w:r>
          </w:p>
        </w:tc>
        <w:tc>
          <w:tcPr>
            <w:tcW w:w="980" w:type="dxa"/>
          </w:tcPr>
          <w:p w14:paraId="38E8B675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39F956E0" w14:textId="54FF1352" w:rsidR="00702CDC" w:rsidRDefault="00702CD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1B523581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2D86968F" w14:textId="0B5CDF80" w:rsidR="00702CDC" w:rsidRDefault="00702CD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7A231C" w14:paraId="0E217C71" w14:textId="77777777" w:rsidTr="009F0867">
        <w:tc>
          <w:tcPr>
            <w:tcW w:w="1137" w:type="dxa"/>
          </w:tcPr>
          <w:p w14:paraId="1009054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51C7F2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71481AB8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26" w:type="dxa"/>
          </w:tcPr>
          <w:p w14:paraId="7635ED37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0DDA583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0C77B60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678E5E1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BBD743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874FA5" w14:paraId="4B1950B3" w14:textId="77777777" w:rsidTr="009F0867">
        <w:tc>
          <w:tcPr>
            <w:tcW w:w="1137" w:type="dxa"/>
          </w:tcPr>
          <w:p w14:paraId="35AFAF94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FEF80E8" w14:textId="45C276CD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Financiranje rashoda poslovanja</w:t>
            </w:r>
          </w:p>
        </w:tc>
        <w:tc>
          <w:tcPr>
            <w:tcW w:w="1289" w:type="dxa"/>
          </w:tcPr>
          <w:p w14:paraId="12310A58" w14:textId="4FE32103" w:rsidR="00874FA5" w:rsidRDefault="00637CD3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2,65</w:t>
            </w:r>
          </w:p>
        </w:tc>
        <w:tc>
          <w:tcPr>
            <w:tcW w:w="826" w:type="dxa"/>
          </w:tcPr>
          <w:p w14:paraId="7E667F12" w14:textId="3BBBDD15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2.00</w:t>
            </w:r>
          </w:p>
        </w:tc>
        <w:tc>
          <w:tcPr>
            <w:tcW w:w="1180" w:type="dxa"/>
          </w:tcPr>
          <w:p w14:paraId="3D25E314" w14:textId="28E75116" w:rsidR="00874FA5" w:rsidRDefault="00637CD3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  <w:r w:rsidR="00874FA5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341" w:type="dxa"/>
          </w:tcPr>
          <w:p w14:paraId="718554BF" w14:textId="27EADBAD" w:rsidR="00874FA5" w:rsidRDefault="00637CD3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128,32</w:t>
            </w:r>
          </w:p>
        </w:tc>
        <w:tc>
          <w:tcPr>
            <w:tcW w:w="980" w:type="dxa"/>
          </w:tcPr>
          <w:p w14:paraId="23112577" w14:textId="5641AE16" w:rsidR="00874FA5" w:rsidRDefault="00637CD3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4842,26</w:t>
            </w:r>
          </w:p>
        </w:tc>
        <w:tc>
          <w:tcPr>
            <w:tcW w:w="890" w:type="dxa"/>
          </w:tcPr>
          <w:p w14:paraId="63D7064B" w14:textId="15B88CF7" w:rsidR="00874FA5" w:rsidRDefault="00637CD3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91,66</w:t>
            </w:r>
          </w:p>
        </w:tc>
      </w:tr>
      <w:tr w:rsidR="00874FA5" w14:paraId="3F03CDFA" w14:textId="77777777" w:rsidTr="009F0867">
        <w:tc>
          <w:tcPr>
            <w:tcW w:w="1137" w:type="dxa"/>
          </w:tcPr>
          <w:p w14:paraId="2539BA9F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32B92634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03FB5476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5BE3F5DA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35B94DF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41" w:type="dxa"/>
          </w:tcPr>
          <w:p w14:paraId="7B6AFF55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dxa"/>
          </w:tcPr>
          <w:p w14:paraId="52D2554A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A1EE9FF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</w:tr>
      <w:tr w:rsidR="00874FA5" w14:paraId="13703F72" w14:textId="77777777" w:rsidTr="009F0867">
        <w:tc>
          <w:tcPr>
            <w:tcW w:w="1137" w:type="dxa"/>
          </w:tcPr>
          <w:p w14:paraId="1001D0B5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0B05DE9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790F8949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6412A6F6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3A9C0582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41" w:type="dxa"/>
          </w:tcPr>
          <w:p w14:paraId="0E8C1369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dxa"/>
          </w:tcPr>
          <w:p w14:paraId="2ED16C0D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332AFE73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</w:tr>
      <w:tr w:rsidR="00637CD3" w14:paraId="7A1CF7F5" w14:textId="77777777" w:rsidTr="009F0867">
        <w:tc>
          <w:tcPr>
            <w:tcW w:w="1137" w:type="dxa"/>
          </w:tcPr>
          <w:p w14:paraId="543EBEB2" w14:textId="77777777" w:rsidR="00637CD3" w:rsidRDefault="00637CD3" w:rsidP="00637C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Ukupno program:</w:t>
            </w:r>
          </w:p>
        </w:tc>
        <w:tc>
          <w:tcPr>
            <w:tcW w:w="1986" w:type="dxa"/>
          </w:tcPr>
          <w:p w14:paraId="06269B0B" w14:textId="77777777" w:rsidR="00637CD3" w:rsidRDefault="00637CD3" w:rsidP="00637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1216A973" w14:textId="4CDC2317" w:rsidR="00637CD3" w:rsidRDefault="00637CD3" w:rsidP="00637C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2,65</w:t>
            </w:r>
          </w:p>
        </w:tc>
        <w:tc>
          <w:tcPr>
            <w:tcW w:w="826" w:type="dxa"/>
          </w:tcPr>
          <w:p w14:paraId="0A6F59F4" w14:textId="570D65CD" w:rsidR="00637CD3" w:rsidRDefault="00637CD3" w:rsidP="00637C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2.00</w:t>
            </w:r>
          </w:p>
        </w:tc>
        <w:tc>
          <w:tcPr>
            <w:tcW w:w="1180" w:type="dxa"/>
          </w:tcPr>
          <w:p w14:paraId="6CDA8974" w14:textId="0A6BDD34" w:rsidR="00637CD3" w:rsidRDefault="00637CD3" w:rsidP="00637C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140,00</w:t>
            </w:r>
          </w:p>
        </w:tc>
        <w:tc>
          <w:tcPr>
            <w:tcW w:w="1341" w:type="dxa"/>
          </w:tcPr>
          <w:p w14:paraId="16D8209A" w14:textId="2F84B98C" w:rsidR="00637CD3" w:rsidRDefault="00637CD3" w:rsidP="00637C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128,32</w:t>
            </w:r>
          </w:p>
        </w:tc>
        <w:tc>
          <w:tcPr>
            <w:tcW w:w="980" w:type="dxa"/>
          </w:tcPr>
          <w:p w14:paraId="7C67785A" w14:textId="4C4145E4" w:rsidR="00637CD3" w:rsidRDefault="00637CD3" w:rsidP="00637C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4842,26</w:t>
            </w:r>
          </w:p>
        </w:tc>
        <w:tc>
          <w:tcPr>
            <w:tcW w:w="890" w:type="dxa"/>
          </w:tcPr>
          <w:p w14:paraId="28810EAE" w14:textId="0258F7E6" w:rsidR="00637CD3" w:rsidRDefault="00637CD3" w:rsidP="00637C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91,66</w:t>
            </w:r>
          </w:p>
        </w:tc>
      </w:tr>
    </w:tbl>
    <w:p w14:paraId="19F330B6" w14:textId="77777777" w:rsidR="00D03B4F" w:rsidRPr="00C04A06" w:rsidRDefault="00D03B4F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ABED497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5EE587C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1609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  <w:gridCol w:w="1502"/>
      </w:tblGrid>
      <w:tr w:rsidR="003861E3" w:rsidRPr="00C04A06" w14:paraId="1FCFFDA9" w14:textId="77777777" w:rsidTr="005B7D12">
        <w:trPr>
          <w:trHeight w:val="366"/>
        </w:trPr>
        <w:tc>
          <w:tcPr>
            <w:tcW w:w="1448" w:type="dxa"/>
            <w:vAlign w:val="center"/>
          </w:tcPr>
          <w:p w14:paraId="43C5464B" w14:textId="77777777" w:rsidR="003861E3" w:rsidRPr="00035F64" w:rsidRDefault="003861E3" w:rsidP="003861E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02267C66" w14:textId="77777777" w:rsidR="003861E3" w:rsidRPr="00035F64" w:rsidRDefault="003861E3" w:rsidP="003861E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97EFDAB" w14:textId="77777777" w:rsidR="003861E3" w:rsidRPr="00035F64" w:rsidRDefault="003861E3" w:rsidP="003861E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7D64DD5" w14:textId="77777777" w:rsidR="003861E3" w:rsidRPr="00035F64" w:rsidRDefault="003861E3" w:rsidP="003861E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374C483" w14:textId="77777777" w:rsidR="003861E3" w:rsidRPr="00035F64" w:rsidRDefault="003861E3" w:rsidP="003861E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right w:val="nil"/>
            </w:tcBorders>
            <w:vAlign w:val="center"/>
          </w:tcPr>
          <w:p w14:paraId="08648EC6" w14:textId="506A3288" w:rsidR="003861E3" w:rsidRPr="00035F64" w:rsidRDefault="003861E3" w:rsidP="003861E3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.2023.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B128" w14:textId="0C830E90" w:rsidR="003861E3" w:rsidRPr="00035F64" w:rsidRDefault="003861E3" w:rsidP="005B7D12">
            <w:pPr>
              <w:rPr>
                <w:rFonts w:cstheme="minorHAnsi"/>
                <w:b/>
              </w:rPr>
            </w:pPr>
          </w:p>
        </w:tc>
      </w:tr>
      <w:tr w:rsidR="003861E3" w:rsidRPr="00C04A06" w14:paraId="26769841" w14:textId="77777777" w:rsidTr="005B7D12">
        <w:trPr>
          <w:trHeight w:val="119"/>
        </w:trPr>
        <w:tc>
          <w:tcPr>
            <w:tcW w:w="1448" w:type="dxa"/>
          </w:tcPr>
          <w:p w14:paraId="094303BB" w14:textId="770D47FF" w:rsidR="003861E3" w:rsidRPr="00C04A06" w:rsidRDefault="003861E3" w:rsidP="003861E3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2877" w:type="dxa"/>
          </w:tcPr>
          <w:p w14:paraId="6AF2CD69" w14:textId="538FF52D" w:rsidR="003861E3" w:rsidRPr="00C04A06" w:rsidRDefault="003861E3" w:rsidP="003861E3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1276" w:type="dxa"/>
          </w:tcPr>
          <w:p w14:paraId="7FBF22FC" w14:textId="54BD9CC8" w:rsidR="003861E3" w:rsidRPr="00C04A06" w:rsidRDefault="003861E3" w:rsidP="003861E3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mjesečno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2AE28D6" w14:textId="093491E8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E618D5B" w14:textId="40CE1E50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502" w:type="dxa"/>
            <w:tcBorders>
              <w:right w:val="nil"/>
            </w:tcBorders>
          </w:tcPr>
          <w:p w14:paraId="08D4AEEC" w14:textId="152173EF" w:rsidR="003861E3" w:rsidRPr="00432FC5" w:rsidRDefault="003861E3" w:rsidP="003861E3">
            <w:pPr>
              <w:jc w:val="right"/>
              <w:rPr>
                <w:rFonts w:cstheme="minorHAnsi"/>
                <w:b/>
              </w:rPr>
            </w:pPr>
            <w:r w:rsidRPr="00432FC5"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F78C051" w14:textId="14C5F1A9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  <w:r w:rsidRPr="00432FC5">
              <w:rPr>
                <w:rFonts w:cstheme="minorHAnsi"/>
                <w:b/>
              </w:rPr>
              <w:t>1</w:t>
            </w:r>
          </w:p>
        </w:tc>
      </w:tr>
      <w:tr w:rsidR="003861E3" w:rsidRPr="00C04A06" w14:paraId="5A6EA060" w14:textId="77777777" w:rsidTr="005B7D12">
        <w:trPr>
          <w:trHeight w:val="119"/>
        </w:trPr>
        <w:tc>
          <w:tcPr>
            <w:tcW w:w="1448" w:type="dxa"/>
          </w:tcPr>
          <w:p w14:paraId="2EBBAB43" w14:textId="77777777" w:rsidR="003861E3" w:rsidRPr="00C04A06" w:rsidRDefault="003861E3" w:rsidP="003861E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70A60546" w14:textId="77777777" w:rsidR="003861E3" w:rsidRPr="00C04A06" w:rsidRDefault="003861E3" w:rsidP="003861E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2C2549C3" w14:textId="77777777" w:rsidR="003861E3" w:rsidRPr="00C04A06" w:rsidRDefault="003861E3" w:rsidP="003861E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D8B9715" w14:textId="77777777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F2FC0EA" w14:textId="77777777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nil"/>
            </w:tcBorders>
          </w:tcPr>
          <w:p w14:paraId="65949C7E" w14:textId="77777777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608CB5E" w14:textId="624754FF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3861E3" w:rsidRPr="00C04A06" w14:paraId="4393E328" w14:textId="77777777" w:rsidTr="005B7D12">
        <w:trPr>
          <w:trHeight w:val="119"/>
        </w:trPr>
        <w:tc>
          <w:tcPr>
            <w:tcW w:w="1448" w:type="dxa"/>
          </w:tcPr>
          <w:p w14:paraId="610B6ACD" w14:textId="77777777" w:rsidR="003861E3" w:rsidRPr="00C04A06" w:rsidRDefault="003861E3" w:rsidP="003861E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E0D11D8" w14:textId="77777777" w:rsidR="003861E3" w:rsidRPr="00C04A06" w:rsidRDefault="003861E3" w:rsidP="003861E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26723701" w14:textId="77777777" w:rsidR="003861E3" w:rsidRPr="00C04A06" w:rsidRDefault="003861E3" w:rsidP="003861E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6B4E94C" w14:textId="77777777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566CA78" w14:textId="77777777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nil"/>
            </w:tcBorders>
          </w:tcPr>
          <w:p w14:paraId="098F74F8" w14:textId="77777777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37250D6" w14:textId="11447028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3861E3" w:rsidRPr="00C04A06" w14:paraId="214096B3" w14:textId="77777777" w:rsidTr="005B7D12">
        <w:trPr>
          <w:trHeight w:val="126"/>
        </w:trPr>
        <w:tc>
          <w:tcPr>
            <w:tcW w:w="1448" w:type="dxa"/>
          </w:tcPr>
          <w:p w14:paraId="1B7E3EF7" w14:textId="77777777" w:rsidR="003861E3" w:rsidRPr="00C04A06" w:rsidRDefault="003861E3" w:rsidP="003861E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5423D81" w14:textId="77777777" w:rsidR="003861E3" w:rsidRPr="00C04A06" w:rsidRDefault="003861E3" w:rsidP="003861E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693E6B68" w14:textId="77777777" w:rsidR="003861E3" w:rsidRPr="00C04A06" w:rsidRDefault="003861E3" w:rsidP="003861E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AAB640D" w14:textId="77777777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C2A1672" w14:textId="77777777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7D8A0C8" w14:textId="77777777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772" w14:textId="5F86F7AD" w:rsidR="003861E3" w:rsidRPr="00C04A06" w:rsidRDefault="003861E3" w:rsidP="003861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45E2130A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0D014173" w14:textId="77777777" w:rsidR="007A231C" w:rsidRPr="00B1506B" w:rsidRDefault="007A231C" w:rsidP="007A231C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14:paraId="0B4CE6D0" w14:textId="6BCD8B7C" w:rsidR="007A231C" w:rsidRPr="00B1506B" w:rsidRDefault="007A231C" w:rsidP="007A231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06B">
        <w:rPr>
          <w:rFonts w:cstheme="minorHAnsi"/>
          <w:b/>
          <w:i/>
          <w:iCs/>
          <w:color w:val="000000" w:themeColor="text1"/>
          <w:u w:val="single"/>
        </w:rPr>
        <w:t>ŠIFRA I NAZIV PROGRAMA:</w:t>
      </w:r>
      <w:r w:rsidR="00432FC5" w:rsidRPr="00B1506B">
        <w:rPr>
          <w:rFonts w:cstheme="minorHAnsi"/>
          <w:bCs/>
          <w:color w:val="000000" w:themeColor="text1"/>
        </w:rPr>
        <w:t xml:space="preserve"> </w:t>
      </w:r>
      <w:r w:rsidR="00432FC5" w:rsidRPr="00B1506B">
        <w:rPr>
          <w:rFonts w:cstheme="minorHAnsi"/>
          <w:b/>
          <w:color w:val="000000" w:themeColor="text1"/>
        </w:rPr>
        <w:t xml:space="preserve">A100142 </w:t>
      </w:r>
      <w:r w:rsidR="00B1506B">
        <w:rPr>
          <w:rFonts w:eastAsia="Times New Roman" w:cstheme="minorHAnsi"/>
          <w:b/>
          <w:bCs/>
          <w:lang w:eastAsia="hr-HR"/>
        </w:rPr>
        <w:t xml:space="preserve">Prihodi od nefinancijske imovine i nadoknade šteta s osnova </w:t>
      </w:r>
      <w:proofErr w:type="spellStart"/>
      <w:r w:rsidR="00B1506B">
        <w:rPr>
          <w:rFonts w:eastAsia="Times New Roman" w:cstheme="minorHAnsi"/>
          <w:b/>
          <w:bCs/>
          <w:lang w:eastAsia="hr-HR"/>
        </w:rPr>
        <w:t>osig</w:t>
      </w:r>
      <w:proofErr w:type="spellEnd"/>
    </w:p>
    <w:p w14:paraId="042FD40B" w14:textId="76072B05" w:rsidR="00B1506B" w:rsidRPr="000D6D86" w:rsidRDefault="007A231C" w:rsidP="00D96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1506B">
        <w:rPr>
          <w:rFonts w:cstheme="minorHAnsi"/>
          <w:b/>
          <w:color w:val="000000" w:themeColor="text1"/>
        </w:rPr>
        <w:t xml:space="preserve">SVRHA PROGRAMA: </w:t>
      </w:r>
      <w:r w:rsidR="00B1506B" w:rsidRPr="00B150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Svrha </w:t>
      </w:r>
      <w:r w:rsidR="00B1506B" w:rsidRPr="000D6D86">
        <w:rPr>
          <w:rFonts w:ascii="Times New Roman" w:hAnsi="Times New Roman" w:cs="Times New Roman"/>
          <w:bCs/>
          <w:sz w:val="24"/>
          <w:szCs w:val="24"/>
        </w:rPr>
        <w:t>programa je prihod od nefinancijske imovine i nadoknade štete s osnova osiguranja</w:t>
      </w:r>
      <w:r w:rsidR="00B15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06B" w:rsidRPr="000D6D86">
        <w:rPr>
          <w:rFonts w:ascii="Times New Roman" w:hAnsi="Times New Roman" w:cs="Times New Roman"/>
          <w:bCs/>
          <w:sz w:val="24"/>
          <w:szCs w:val="24"/>
        </w:rPr>
        <w:t>preusmjeriti za istu namjenu nabave nove imovine ili tekućeg i investicijskog održavanja opreme.</w:t>
      </w:r>
      <w:r w:rsidR="00D96025" w:rsidRPr="004D70AA">
        <w:rPr>
          <w:rFonts w:ascii="Times New Roman" w:hAnsi="Times New Roman" w:cs="Times New Roman"/>
          <w:bCs/>
          <w:sz w:val="24"/>
          <w:szCs w:val="24"/>
        </w:rPr>
        <w:t xml:space="preserve"> Od ostvarenog prihoda od nefinancijske imovine koji nastane prodajom dugotrajne imovine</w:t>
      </w:r>
      <w:r w:rsidR="00D96025">
        <w:rPr>
          <w:rFonts w:ascii="Times New Roman" w:hAnsi="Times New Roman" w:cs="Times New Roman"/>
          <w:bCs/>
          <w:sz w:val="24"/>
          <w:szCs w:val="24"/>
        </w:rPr>
        <w:t xml:space="preserve"> (vozilo) </w:t>
      </w:r>
      <w:r w:rsidR="00D96025" w:rsidRPr="004D70AA">
        <w:rPr>
          <w:rFonts w:ascii="Times New Roman" w:hAnsi="Times New Roman" w:cs="Times New Roman"/>
          <w:bCs/>
          <w:sz w:val="24"/>
          <w:szCs w:val="24"/>
        </w:rPr>
        <w:t>sredstva namjenski utroš</w:t>
      </w:r>
      <w:r w:rsidR="00D96025">
        <w:rPr>
          <w:rFonts w:ascii="Times New Roman" w:hAnsi="Times New Roman" w:cs="Times New Roman"/>
          <w:bCs/>
          <w:sz w:val="24"/>
          <w:szCs w:val="24"/>
        </w:rPr>
        <w:t>iti</w:t>
      </w:r>
      <w:r w:rsidR="00D96025" w:rsidRPr="004D70AA">
        <w:rPr>
          <w:rFonts w:ascii="Times New Roman" w:hAnsi="Times New Roman" w:cs="Times New Roman"/>
          <w:bCs/>
          <w:sz w:val="24"/>
          <w:szCs w:val="24"/>
        </w:rPr>
        <w:t xml:space="preserve"> za nabavu</w:t>
      </w:r>
      <w:r w:rsidR="00D96025">
        <w:rPr>
          <w:rFonts w:ascii="Times New Roman" w:hAnsi="Times New Roman" w:cs="Times New Roman"/>
          <w:bCs/>
          <w:sz w:val="24"/>
          <w:szCs w:val="24"/>
        </w:rPr>
        <w:t xml:space="preserve"> druge </w:t>
      </w:r>
      <w:r w:rsidR="00D96025" w:rsidRPr="004D70AA">
        <w:rPr>
          <w:rFonts w:ascii="Times New Roman" w:hAnsi="Times New Roman" w:cs="Times New Roman"/>
          <w:bCs/>
          <w:sz w:val="24"/>
          <w:szCs w:val="24"/>
        </w:rPr>
        <w:t xml:space="preserve">dugotrajne </w:t>
      </w:r>
      <w:r w:rsidR="00D96025">
        <w:rPr>
          <w:rFonts w:ascii="Times New Roman" w:hAnsi="Times New Roman" w:cs="Times New Roman"/>
          <w:bCs/>
          <w:sz w:val="24"/>
          <w:szCs w:val="24"/>
        </w:rPr>
        <w:t>imovine.</w:t>
      </w:r>
    </w:p>
    <w:p w14:paraId="39E65648" w14:textId="77777777" w:rsidR="00B1506B" w:rsidRPr="006651C5" w:rsidRDefault="00B1506B" w:rsidP="00B1506B">
      <w:pPr>
        <w:spacing w:after="0" w:line="240" w:lineRule="auto"/>
        <w:rPr>
          <w:rFonts w:cstheme="minorHAnsi"/>
          <w:b/>
          <w:color w:val="FF0000"/>
          <w:sz w:val="10"/>
          <w:szCs w:val="10"/>
        </w:rPr>
      </w:pPr>
    </w:p>
    <w:p w14:paraId="5488C90B" w14:textId="10F1DF68" w:rsidR="00B1506B" w:rsidRDefault="00B1506B" w:rsidP="00B1506B">
      <w:pPr>
        <w:spacing w:after="0" w:line="240" w:lineRule="auto"/>
        <w:rPr>
          <w:rFonts w:cstheme="minorHAnsi"/>
          <w:b/>
          <w:sz w:val="24"/>
          <w:szCs w:val="24"/>
        </w:rPr>
      </w:pPr>
      <w:r w:rsidRPr="00606BF4">
        <w:rPr>
          <w:rFonts w:cstheme="minorHAnsi"/>
          <w:b/>
          <w:sz w:val="24"/>
          <w:szCs w:val="24"/>
        </w:rPr>
        <w:t xml:space="preserve">POVEZANOST PROGRAMA SA STRATEŠKIM DOKUMENTIMA : </w:t>
      </w:r>
    </w:p>
    <w:p w14:paraId="5CAFC7A0" w14:textId="77777777" w:rsidR="00D96025" w:rsidRPr="00CE749D" w:rsidRDefault="00D96025" w:rsidP="00D96025">
      <w:pPr>
        <w:spacing w:after="0" w:line="240" w:lineRule="auto"/>
        <w:rPr>
          <w:rFonts w:cstheme="minorHAnsi"/>
        </w:rPr>
      </w:pPr>
      <w:r w:rsidRPr="00CE749D">
        <w:rPr>
          <w:rFonts w:cstheme="minorHAnsi"/>
        </w:rPr>
        <w:t>Zakon o zdravstvenoj zaštiti (NN broj: 100/18, 125/19,147/20), Zakon o proračunu (NN broj 144/21 ).,</w:t>
      </w:r>
    </w:p>
    <w:p w14:paraId="3F2A4315" w14:textId="77777777" w:rsidR="00B1506B" w:rsidRPr="00CE749D" w:rsidRDefault="00B1506B" w:rsidP="00B1506B">
      <w:pPr>
        <w:spacing w:after="0" w:line="240" w:lineRule="auto"/>
        <w:rPr>
          <w:rFonts w:cstheme="minorHAnsi"/>
          <w:i/>
        </w:rPr>
      </w:pPr>
      <w:r w:rsidRPr="00CE749D">
        <w:rPr>
          <w:rFonts w:cstheme="minorHAnsi"/>
          <w:b/>
        </w:rPr>
        <w:t xml:space="preserve">ZAKONSKE I DRUGE PODLOGE NA KOJIMA SE PROGRAM  ZASNIVA: </w:t>
      </w:r>
    </w:p>
    <w:p w14:paraId="535C4A1B" w14:textId="77777777" w:rsidR="00B1506B" w:rsidRPr="00CE749D" w:rsidRDefault="00B1506B" w:rsidP="00B1506B">
      <w:pPr>
        <w:spacing w:after="0" w:line="240" w:lineRule="auto"/>
        <w:rPr>
          <w:rFonts w:cstheme="minorHAnsi"/>
        </w:rPr>
      </w:pPr>
      <w:r w:rsidRPr="00CE749D">
        <w:rPr>
          <w:rFonts w:cstheme="minorHAnsi"/>
        </w:rPr>
        <w:t>Zakon o zdravstvenoj zaštiti (NN broj: 100/18, 125/19,147/20), Zakon o proračunu (NN broj 144/21 ).,</w:t>
      </w:r>
    </w:p>
    <w:p w14:paraId="1693C09B" w14:textId="77777777" w:rsidR="00B1506B" w:rsidRPr="00CE749D" w:rsidRDefault="00B1506B" w:rsidP="00B1506B">
      <w:pPr>
        <w:spacing w:after="0" w:line="240" w:lineRule="auto"/>
        <w:rPr>
          <w:rFonts w:cstheme="minorHAnsi"/>
        </w:rPr>
      </w:pPr>
    </w:p>
    <w:p w14:paraId="6C87CC64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D96025">
        <w:rPr>
          <w:rFonts w:cstheme="minorHAnsi"/>
          <w:b/>
          <w:bCs/>
        </w:rPr>
        <w:t xml:space="preserve">IZVRŠENJE </w:t>
      </w:r>
      <w:r w:rsidRPr="00D96025">
        <w:rPr>
          <w:rFonts w:cstheme="minorHAnsi"/>
          <w:b/>
          <w:bCs/>
          <w:u w:val="single"/>
        </w:rPr>
        <w:t>PROGRAMA</w:t>
      </w:r>
      <w:r w:rsidRPr="00D96025">
        <w:rPr>
          <w:rFonts w:cstheme="minorHAnsi"/>
          <w:b/>
          <w:bCs/>
        </w:rPr>
        <w:t xml:space="preserve"> S OSVRTOM NA CILJEVE KOJI SU OSTVARENI NJEGOVOM PROVEDBOM:</w:t>
      </w:r>
    </w:p>
    <w:p w14:paraId="0F7BB75D" w14:textId="77777777" w:rsidR="00334042" w:rsidRDefault="00B52C40" w:rsidP="007A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Ustanova do sada nije imala ovu aktivnost </w:t>
      </w:r>
      <w:r w:rsidR="00334042">
        <w:rPr>
          <w:rFonts w:ascii="Times New Roman" w:hAnsi="Times New Roman" w:cs="Times New Roman"/>
          <w:sz w:val="24"/>
          <w:szCs w:val="24"/>
        </w:rPr>
        <w:t>jer nismo prodavali imovinu.</w:t>
      </w:r>
    </w:p>
    <w:p w14:paraId="1390C07F" w14:textId="77777777" w:rsidR="00334042" w:rsidRDefault="00334042" w:rsidP="003340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Kupnjom novog službenog vozila ustanova nije imala potrebe za dva službena vozila te je jedno prodala.</w:t>
      </w:r>
    </w:p>
    <w:p w14:paraId="25B4EFC2" w14:textId="7937C076" w:rsidR="00334042" w:rsidRPr="00B17CA3" w:rsidRDefault="00334042" w:rsidP="003340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4042">
        <w:rPr>
          <w:rFonts w:ascii="Times New Roman" w:hAnsi="Times New Roman" w:cs="Times New Roman"/>
          <w:sz w:val="24"/>
          <w:szCs w:val="24"/>
        </w:rPr>
        <w:t xml:space="preserve"> </w:t>
      </w:r>
      <w:r w:rsidRPr="00B17CA3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>
        <w:rPr>
          <w:rFonts w:ascii="Times New Roman" w:hAnsi="Times New Roman" w:cs="Times New Roman"/>
          <w:sz w:val="24"/>
          <w:szCs w:val="24"/>
        </w:rPr>
        <w:t>3.000,00</w:t>
      </w:r>
      <w:r w:rsidRPr="00B1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CA3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kupnju dugotrajne imovine.</w:t>
      </w:r>
    </w:p>
    <w:p w14:paraId="17F71FD3" w14:textId="77777777" w:rsidR="00334042" w:rsidRPr="00B52C40" w:rsidRDefault="00334042" w:rsidP="007A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826"/>
        <w:gridCol w:w="1180"/>
        <w:gridCol w:w="1341"/>
        <w:gridCol w:w="980"/>
        <w:gridCol w:w="890"/>
      </w:tblGrid>
      <w:tr w:rsidR="00334042" w14:paraId="1C411657" w14:textId="77777777" w:rsidTr="00334042">
        <w:tc>
          <w:tcPr>
            <w:tcW w:w="1289" w:type="dxa"/>
          </w:tcPr>
          <w:p w14:paraId="3188AA54" w14:textId="54A5D2A1" w:rsidR="00334042" w:rsidRDefault="00334042" w:rsidP="001263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62FB2311" w14:textId="41A43C30" w:rsidR="00334042" w:rsidRDefault="00334042" w:rsidP="001263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77D391D" w14:textId="5EB4300D" w:rsidR="00334042" w:rsidRDefault="00334042" w:rsidP="001263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41" w:type="dxa"/>
          </w:tcPr>
          <w:p w14:paraId="7A04E3A0" w14:textId="451200C4" w:rsidR="00334042" w:rsidRDefault="00334042" w:rsidP="001263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dxa"/>
          </w:tcPr>
          <w:p w14:paraId="289D6604" w14:textId="34087F8D" w:rsidR="00334042" w:rsidRDefault="00334042" w:rsidP="001263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395F68B7" w14:textId="11A64DEF" w:rsidR="00334042" w:rsidRDefault="00334042" w:rsidP="0012632D">
            <w:pPr>
              <w:rPr>
                <w:rFonts w:cstheme="minorHAnsi"/>
                <w:b/>
                <w:bCs/>
              </w:rPr>
            </w:pPr>
          </w:p>
        </w:tc>
      </w:tr>
    </w:tbl>
    <w:p w14:paraId="73C31354" w14:textId="77777777" w:rsidR="00334042" w:rsidRPr="00CB1F7C" w:rsidRDefault="00334042" w:rsidP="007A231C">
      <w:pPr>
        <w:spacing w:after="0" w:line="240" w:lineRule="auto"/>
        <w:rPr>
          <w:rFonts w:cstheme="minorHAnsi"/>
          <w:b/>
          <w:bCs/>
          <w:color w:val="FF0000"/>
        </w:rPr>
      </w:pPr>
    </w:p>
    <w:p w14:paraId="46153F2B" w14:textId="093FD295" w:rsidR="007A231C" w:rsidRPr="00D03B4F" w:rsidRDefault="007A231C" w:rsidP="007A231C">
      <w:pPr>
        <w:spacing w:after="0" w:line="240" w:lineRule="auto"/>
        <w:rPr>
          <w:rFonts w:cstheme="minorHAnsi"/>
          <w:b/>
          <w:bCs/>
        </w:rPr>
      </w:pPr>
      <w:r w:rsidRPr="00D03B4F">
        <w:rPr>
          <w:rFonts w:cstheme="minorHAnsi"/>
          <w:b/>
          <w:bCs/>
        </w:rPr>
        <w:t>IZVRŠENJE FINANCIJSKOG PLANA ZA SIJEČANJ-</w:t>
      </w:r>
      <w:r w:rsidR="002D6461">
        <w:rPr>
          <w:rFonts w:cstheme="minorHAnsi"/>
          <w:b/>
          <w:bCs/>
        </w:rPr>
        <w:t>PROSINAC</w:t>
      </w:r>
      <w:r w:rsidRPr="00D03B4F">
        <w:rPr>
          <w:rFonts w:cstheme="minorHAnsi"/>
          <w:b/>
          <w:bCs/>
        </w:rPr>
        <w:t xml:space="preserve"> 2023.</w:t>
      </w:r>
    </w:p>
    <w:p w14:paraId="38253E0C" w14:textId="77777777" w:rsidR="007A231C" w:rsidRPr="00D03B4F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7"/>
        <w:gridCol w:w="1986"/>
        <w:gridCol w:w="1289"/>
        <w:gridCol w:w="826"/>
        <w:gridCol w:w="1180"/>
        <w:gridCol w:w="1341"/>
        <w:gridCol w:w="980"/>
        <w:gridCol w:w="890"/>
      </w:tblGrid>
      <w:tr w:rsidR="00D03B4F" w:rsidRPr="00D03B4F" w14:paraId="3693651C" w14:textId="77777777" w:rsidTr="00D03B4F">
        <w:tc>
          <w:tcPr>
            <w:tcW w:w="1137" w:type="dxa"/>
          </w:tcPr>
          <w:p w14:paraId="07CA1BA5" w14:textId="77777777" w:rsidR="007A231C" w:rsidRPr="00D03B4F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6F932EC7" w14:textId="77777777" w:rsidR="007A231C" w:rsidRPr="00D03B4F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7C767E14" w14:textId="180117B9" w:rsidR="007A231C" w:rsidRPr="00D03B4F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IZVRŠENJE 2022.</w:t>
            </w:r>
          </w:p>
        </w:tc>
        <w:tc>
          <w:tcPr>
            <w:tcW w:w="826" w:type="dxa"/>
          </w:tcPr>
          <w:p w14:paraId="68CFB3C8" w14:textId="77777777" w:rsidR="007A231C" w:rsidRPr="00D03B4F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 xml:space="preserve">PLAN </w:t>
            </w:r>
          </w:p>
          <w:p w14:paraId="0330FCDE" w14:textId="77777777" w:rsidR="007A231C" w:rsidRPr="00D03B4F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096171C5" w14:textId="7E10DB1E" w:rsidR="007A231C" w:rsidRPr="00D03B4F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I</w:t>
            </w:r>
            <w:r w:rsidR="002D6461">
              <w:rPr>
                <w:rFonts w:cstheme="minorHAnsi"/>
                <w:b/>
                <w:bCs/>
              </w:rPr>
              <w:t xml:space="preserve">II </w:t>
            </w:r>
            <w:r w:rsidRPr="00D03B4F">
              <w:rPr>
                <w:rFonts w:cstheme="minorHAnsi"/>
                <w:b/>
                <w:bCs/>
              </w:rPr>
              <w:t xml:space="preserve">REBALANS </w:t>
            </w:r>
          </w:p>
          <w:p w14:paraId="7A5650FB" w14:textId="77777777" w:rsidR="007A231C" w:rsidRPr="00D03B4F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41" w:type="dxa"/>
          </w:tcPr>
          <w:p w14:paraId="5C6DA9C7" w14:textId="2852482D" w:rsidR="007A231C" w:rsidRPr="00D03B4F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IZVRŠENJE 2023.</w:t>
            </w:r>
          </w:p>
        </w:tc>
        <w:tc>
          <w:tcPr>
            <w:tcW w:w="980" w:type="dxa"/>
          </w:tcPr>
          <w:p w14:paraId="71AE54A5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 xml:space="preserve">INDEKS </w:t>
            </w:r>
          </w:p>
          <w:p w14:paraId="76172AE8" w14:textId="7304A01A" w:rsidR="002D6461" w:rsidRPr="00D03B4F" w:rsidRDefault="002D6461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6F1FC99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 xml:space="preserve">INDEKS </w:t>
            </w:r>
          </w:p>
          <w:p w14:paraId="71D5EA88" w14:textId="2695CA2A" w:rsidR="002D6461" w:rsidRPr="00D03B4F" w:rsidRDefault="002D6461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D03B4F" w:rsidRPr="00D03B4F" w14:paraId="3DDDBA23" w14:textId="77777777" w:rsidTr="00D03B4F">
        <w:tc>
          <w:tcPr>
            <w:tcW w:w="1137" w:type="dxa"/>
          </w:tcPr>
          <w:p w14:paraId="4F9AA6D5" w14:textId="77777777" w:rsidR="007A231C" w:rsidRPr="00D03B4F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7AFF140A" w14:textId="77777777" w:rsidR="007A231C" w:rsidRPr="00D03B4F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26B0BB98" w14:textId="77777777" w:rsidR="007A231C" w:rsidRPr="00D03B4F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26" w:type="dxa"/>
          </w:tcPr>
          <w:p w14:paraId="651988B6" w14:textId="77777777" w:rsidR="007A231C" w:rsidRPr="00D03B4F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1F9EADCC" w14:textId="77777777" w:rsidR="007A231C" w:rsidRPr="00D03B4F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257E325E" w14:textId="77777777" w:rsidR="007A231C" w:rsidRPr="00D03B4F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755F1005" w14:textId="77777777" w:rsidR="007A231C" w:rsidRPr="00D03B4F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AF681C8" w14:textId="77777777" w:rsidR="007A231C" w:rsidRPr="00D03B4F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8</w:t>
            </w:r>
          </w:p>
        </w:tc>
      </w:tr>
      <w:tr w:rsidR="00495A7F" w:rsidRPr="00D03B4F" w14:paraId="53487938" w14:textId="77777777" w:rsidTr="00D03B4F">
        <w:tc>
          <w:tcPr>
            <w:tcW w:w="1137" w:type="dxa"/>
          </w:tcPr>
          <w:p w14:paraId="7E3A9A71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943D711" w14:textId="7BA84520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Prodaja službenog vozila</w:t>
            </w:r>
          </w:p>
        </w:tc>
        <w:tc>
          <w:tcPr>
            <w:tcW w:w="1289" w:type="dxa"/>
          </w:tcPr>
          <w:p w14:paraId="2A9E5DF3" w14:textId="15C15552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26" w:type="dxa"/>
          </w:tcPr>
          <w:p w14:paraId="188704A7" w14:textId="49EE7F11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180" w:type="dxa"/>
          </w:tcPr>
          <w:p w14:paraId="0ECA3830" w14:textId="5392E87D" w:rsidR="00495A7F" w:rsidRPr="00D03B4F" w:rsidRDefault="00334042" w:rsidP="00495A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495A7F" w:rsidRPr="00D03B4F">
              <w:rPr>
                <w:rFonts w:cstheme="minorHAnsi"/>
                <w:b/>
                <w:bCs/>
              </w:rPr>
              <w:t>.000,00</w:t>
            </w:r>
          </w:p>
        </w:tc>
        <w:tc>
          <w:tcPr>
            <w:tcW w:w="1341" w:type="dxa"/>
          </w:tcPr>
          <w:p w14:paraId="7EDA41C8" w14:textId="02C7F213" w:rsidR="00495A7F" w:rsidRPr="00D03B4F" w:rsidRDefault="00334042" w:rsidP="00495A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3000</w:t>
            </w:r>
            <w:r w:rsidR="00495A7F" w:rsidRPr="00D03B4F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980" w:type="dxa"/>
          </w:tcPr>
          <w:p w14:paraId="161A8647" w14:textId="6DEAD6ED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129E0592" w14:textId="58144E2B" w:rsidR="00495A7F" w:rsidRPr="00D03B4F" w:rsidRDefault="00334042" w:rsidP="00495A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  <w:r w:rsidR="00495A7F" w:rsidRPr="00D03B4F">
              <w:rPr>
                <w:rFonts w:cstheme="minorHAnsi"/>
                <w:b/>
                <w:bCs/>
              </w:rPr>
              <w:t>,00</w:t>
            </w:r>
          </w:p>
        </w:tc>
      </w:tr>
      <w:tr w:rsidR="00495A7F" w:rsidRPr="00D03B4F" w14:paraId="0F39658B" w14:textId="77777777" w:rsidTr="00D03B4F">
        <w:tc>
          <w:tcPr>
            <w:tcW w:w="1137" w:type="dxa"/>
          </w:tcPr>
          <w:p w14:paraId="1E5F489D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48717EC2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4518BC81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61048D82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06B59C9B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41" w:type="dxa"/>
          </w:tcPr>
          <w:p w14:paraId="00459AC3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dxa"/>
          </w:tcPr>
          <w:p w14:paraId="094EE404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328E1145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</w:tr>
      <w:tr w:rsidR="00495A7F" w:rsidRPr="00D03B4F" w14:paraId="40AE1F01" w14:textId="77777777" w:rsidTr="00D03B4F">
        <w:tc>
          <w:tcPr>
            <w:tcW w:w="1137" w:type="dxa"/>
          </w:tcPr>
          <w:p w14:paraId="27F935CA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1E914FA1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47A88906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279D8FD9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62A43FC3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41" w:type="dxa"/>
          </w:tcPr>
          <w:p w14:paraId="522F0410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dxa"/>
          </w:tcPr>
          <w:p w14:paraId="70BBCD0D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FB6537F" w14:textId="77777777" w:rsidR="00495A7F" w:rsidRPr="00D03B4F" w:rsidRDefault="00495A7F" w:rsidP="00495A7F">
            <w:pPr>
              <w:rPr>
                <w:rFonts w:cstheme="minorHAnsi"/>
                <w:b/>
                <w:bCs/>
              </w:rPr>
            </w:pPr>
          </w:p>
        </w:tc>
      </w:tr>
      <w:tr w:rsidR="00334042" w:rsidRPr="00D03B4F" w14:paraId="2774E051" w14:textId="77777777" w:rsidTr="00D03B4F">
        <w:tc>
          <w:tcPr>
            <w:tcW w:w="1137" w:type="dxa"/>
          </w:tcPr>
          <w:p w14:paraId="72E84A8B" w14:textId="77777777" w:rsidR="00334042" w:rsidRPr="00D03B4F" w:rsidRDefault="00334042" w:rsidP="00334042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5480A6E3" w14:textId="77777777" w:rsidR="00334042" w:rsidRPr="00D03B4F" w:rsidRDefault="00334042" w:rsidP="003340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668F3DFC" w14:textId="3BA42B3F" w:rsidR="00334042" w:rsidRPr="00D03B4F" w:rsidRDefault="00334042" w:rsidP="00334042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26" w:type="dxa"/>
          </w:tcPr>
          <w:p w14:paraId="2049DF7D" w14:textId="41E4FEFA" w:rsidR="00334042" w:rsidRPr="00D03B4F" w:rsidRDefault="00334042" w:rsidP="00334042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180" w:type="dxa"/>
          </w:tcPr>
          <w:p w14:paraId="4D0F8A50" w14:textId="692974C1" w:rsidR="00334042" w:rsidRPr="00D03B4F" w:rsidRDefault="00334042" w:rsidP="003340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D03B4F">
              <w:rPr>
                <w:rFonts w:cstheme="minorHAnsi"/>
                <w:b/>
                <w:bCs/>
              </w:rPr>
              <w:t>.000,00</w:t>
            </w:r>
          </w:p>
        </w:tc>
        <w:tc>
          <w:tcPr>
            <w:tcW w:w="1341" w:type="dxa"/>
          </w:tcPr>
          <w:p w14:paraId="6839F8F9" w14:textId="6946F3B6" w:rsidR="00334042" w:rsidRPr="00D03B4F" w:rsidRDefault="00334042" w:rsidP="003340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3000</w:t>
            </w:r>
            <w:r w:rsidRPr="00D03B4F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980" w:type="dxa"/>
          </w:tcPr>
          <w:p w14:paraId="13116777" w14:textId="45384E24" w:rsidR="00334042" w:rsidRPr="00D03B4F" w:rsidRDefault="00334042" w:rsidP="00334042">
            <w:pPr>
              <w:rPr>
                <w:rFonts w:cstheme="minorHAnsi"/>
                <w:b/>
                <w:bCs/>
              </w:rPr>
            </w:pPr>
            <w:r w:rsidRPr="00D03B4F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1DBAEF23" w14:textId="423A53C5" w:rsidR="00334042" w:rsidRPr="00D03B4F" w:rsidRDefault="00334042" w:rsidP="003340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  <w:r w:rsidRPr="00D03B4F">
              <w:rPr>
                <w:rFonts w:cstheme="minorHAnsi"/>
                <w:b/>
                <w:bCs/>
              </w:rPr>
              <w:t>,00</w:t>
            </w:r>
          </w:p>
        </w:tc>
      </w:tr>
    </w:tbl>
    <w:p w14:paraId="49CE4BA8" w14:textId="77777777" w:rsidR="007A231C" w:rsidRPr="00D03B4F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0A3949C5" w14:textId="77777777" w:rsidR="007A231C" w:rsidRPr="00D03B4F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2CFC6F5" w14:textId="77777777" w:rsidR="007A231C" w:rsidRPr="00D03B4F" w:rsidRDefault="007A231C" w:rsidP="007A231C">
      <w:pPr>
        <w:spacing w:after="0" w:line="240" w:lineRule="auto"/>
        <w:rPr>
          <w:rFonts w:cstheme="minorHAnsi"/>
          <w:b/>
        </w:rPr>
      </w:pPr>
      <w:r w:rsidRPr="00D03B4F">
        <w:rPr>
          <w:rFonts w:cstheme="minorHAnsi"/>
          <w:b/>
        </w:rPr>
        <w:lastRenderedPageBreak/>
        <w:t xml:space="preserve">POKAZATELJI USPJEŠNOSTI PROGRAMA: </w:t>
      </w:r>
      <w:r w:rsidRPr="00D03B4F">
        <w:rPr>
          <w:rFonts w:cstheme="minorHAnsi"/>
          <w:i/>
        </w:rPr>
        <w:t xml:space="preserve">(pokazatelji uspješnosti predstavljaju podlogu za mjerenje učinkovitosti provedbe </w:t>
      </w:r>
      <w:r w:rsidRPr="00D03B4F">
        <w:rPr>
          <w:rFonts w:cstheme="minorHAnsi"/>
          <w:b/>
          <w:bCs/>
          <w:i/>
        </w:rPr>
        <w:t>programa</w:t>
      </w:r>
      <w:r w:rsidRPr="00D03B4F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8108E48" w14:textId="77777777" w:rsidR="007A231C" w:rsidRPr="00D03B4F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D03B4F" w:rsidRPr="00D03B4F" w14:paraId="0EF98ADC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7E2F1B7F" w14:textId="77777777" w:rsidR="007A231C" w:rsidRPr="00D03B4F" w:rsidRDefault="007A231C" w:rsidP="009E1C09">
            <w:pPr>
              <w:jc w:val="center"/>
              <w:rPr>
                <w:rFonts w:cstheme="minorHAnsi"/>
                <w:b/>
              </w:rPr>
            </w:pPr>
            <w:r w:rsidRPr="00D03B4F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03ED1F1" w14:textId="77777777" w:rsidR="007A231C" w:rsidRPr="00D03B4F" w:rsidRDefault="007A231C" w:rsidP="009E1C09">
            <w:pPr>
              <w:jc w:val="center"/>
              <w:rPr>
                <w:rFonts w:cstheme="minorHAnsi"/>
                <w:b/>
              </w:rPr>
            </w:pPr>
            <w:r w:rsidRPr="00D03B4F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3508FFAA" w14:textId="77777777" w:rsidR="007A231C" w:rsidRPr="00D03B4F" w:rsidRDefault="007A231C" w:rsidP="009E1C09">
            <w:pPr>
              <w:jc w:val="center"/>
              <w:rPr>
                <w:rFonts w:cstheme="minorHAnsi"/>
                <w:b/>
              </w:rPr>
            </w:pPr>
            <w:r w:rsidRPr="00D03B4F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544F300" w14:textId="77777777" w:rsidR="007A231C" w:rsidRPr="00D03B4F" w:rsidRDefault="007A231C" w:rsidP="009E1C09">
            <w:pPr>
              <w:jc w:val="center"/>
              <w:rPr>
                <w:rFonts w:cstheme="minorHAnsi"/>
                <w:b/>
              </w:rPr>
            </w:pPr>
            <w:r w:rsidRPr="00D03B4F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2B2376" w14:textId="77777777" w:rsidR="007A231C" w:rsidRPr="00D03B4F" w:rsidRDefault="007A231C" w:rsidP="009E1C09">
            <w:pPr>
              <w:jc w:val="center"/>
              <w:rPr>
                <w:rFonts w:cstheme="minorHAnsi"/>
                <w:b/>
              </w:rPr>
            </w:pPr>
            <w:r w:rsidRPr="00D03B4F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4540" w14:textId="01EB35D1" w:rsidR="007A231C" w:rsidRPr="00D03B4F" w:rsidRDefault="007A231C" w:rsidP="009E1C09">
            <w:pPr>
              <w:jc w:val="center"/>
              <w:rPr>
                <w:rFonts w:cstheme="minorHAnsi"/>
                <w:b/>
              </w:rPr>
            </w:pPr>
            <w:r w:rsidRPr="00D03B4F">
              <w:rPr>
                <w:rFonts w:cstheme="minorHAnsi"/>
                <w:b/>
              </w:rPr>
              <w:t>Izvršenje 01.01.-3</w:t>
            </w:r>
            <w:r w:rsidR="002D6461">
              <w:rPr>
                <w:rFonts w:cstheme="minorHAnsi"/>
                <w:b/>
              </w:rPr>
              <w:t>1</w:t>
            </w:r>
            <w:r w:rsidRPr="00D03B4F">
              <w:rPr>
                <w:rFonts w:cstheme="minorHAnsi"/>
                <w:b/>
              </w:rPr>
              <w:t>.</w:t>
            </w:r>
            <w:r w:rsidR="002D6461">
              <w:rPr>
                <w:rFonts w:cstheme="minorHAnsi"/>
                <w:b/>
              </w:rPr>
              <w:t>12</w:t>
            </w:r>
            <w:r w:rsidRPr="00D03B4F">
              <w:rPr>
                <w:rFonts w:cstheme="minorHAnsi"/>
                <w:b/>
              </w:rPr>
              <w:t>.2023.</w:t>
            </w:r>
          </w:p>
        </w:tc>
      </w:tr>
      <w:tr w:rsidR="00D03B4F" w:rsidRPr="00D03B4F" w14:paraId="1C36FA4C" w14:textId="77777777" w:rsidTr="00CD6FB4">
        <w:trPr>
          <w:trHeight w:val="119"/>
        </w:trPr>
        <w:tc>
          <w:tcPr>
            <w:tcW w:w="1448" w:type="dxa"/>
          </w:tcPr>
          <w:p w14:paraId="1650CEE6" w14:textId="23FCD52B" w:rsidR="00B1506B" w:rsidRPr="00D03B4F" w:rsidRDefault="00B1506B" w:rsidP="00B1506B">
            <w:pPr>
              <w:rPr>
                <w:rFonts w:cstheme="minorHAnsi"/>
                <w:highlight w:val="yellow"/>
              </w:rPr>
            </w:pPr>
            <w:r w:rsidRPr="00D03B4F">
              <w:rPr>
                <w:rFonts w:eastAsia="Times New Roman" w:cstheme="minorHAnsi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2877" w:type="dxa"/>
            <w:vAlign w:val="bottom"/>
          </w:tcPr>
          <w:p w14:paraId="351E1124" w14:textId="358A9994" w:rsidR="00B1506B" w:rsidRPr="00D03B4F" w:rsidRDefault="00B1506B" w:rsidP="00B1506B">
            <w:pPr>
              <w:rPr>
                <w:rFonts w:cstheme="minorHAnsi"/>
                <w:highlight w:val="yellow"/>
              </w:rPr>
            </w:pPr>
            <w:r w:rsidRPr="00D03B4F">
              <w:rPr>
                <w:rFonts w:cstheme="minorHAnsi"/>
              </w:rPr>
              <w:t>Broj ulaganja u radove i dugotrajnu imovinu</w:t>
            </w:r>
          </w:p>
        </w:tc>
        <w:tc>
          <w:tcPr>
            <w:tcW w:w="1276" w:type="dxa"/>
          </w:tcPr>
          <w:p w14:paraId="5D8465C6" w14:textId="21329D22" w:rsidR="00B1506B" w:rsidRPr="00D03B4F" w:rsidRDefault="00B1506B" w:rsidP="00B1506B">
            <w:pPr>
              <w:jc w:val="center"/>
              <w:rPr>
                <w:rFonts w:cstheme="minorHAnsi"/>
                <w:b/>
                <w:highlight w:val="yellow"/>
              </w:rPr>
            </w:pPr>
            <w:r w:rsidRPr="00D03B4F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 ulaganja 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3B4132A6" w14:textId="2DC2D714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  <w:r w:rsidRPr="00D03B4F">
              <w:rPr>
                <w:rFonts w:cstheme="minorHAnsi"/>
                <w:bCs/>
              </w:rPr>
              <w:t xml:space="preserve">          0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4F40DC5A" w14:textId="26C1D6CF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  <w:r w:rsidRPr="00D03B4F">
              <w:rPr>
                <w:rFonts w:cstheme="minorHAnsi"/>
                <w:bCs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E91" w14:textId="40677FE7" w:rsidR="00B1506B" w:rsidRPr="00D03B4F" w:rsidRDefault="00ED5B41" w:rsidP="00B1506B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D03B4F" w:rsidRPr="00D03B4F" w14:paraId="6B960B30" w14:textId="77777777" w:rsidTr="009E1C09">
        <w:trPr>
          <w:trHeight w:val="119"/>
        </w:trPr>
        <w:tc>
          <w:tcPr>
            <w:tcW w:w="1448" w:type="dxa"/>
          </w:tcPr>
          <w:p w14:paraId="042D033D" w14:textId="77777777" w:rsidR="00B1506B" w:rsidRPr="00D03B4F" w:rsidRDefault="00B1506B" w:rsidP="00B1506B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4DE1F587" w14:textId="77777777" w:rsidR="00B1506B" w:rsidRPr="00D03B4F" w:rsidRDefault="00B1506B" w:rsidP="00B1506B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709528FC" w14:textId="77777777" w:rsidR="00B1506B" w:rsidRPr="00D03B4F" w:rsidRDefault="00B1506B" w:rsidP="00B1506B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5524FCC" w14:textId="77777777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1CC0F83" w14:textId="77777777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C97" w14:textId="77777777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D03B4F" w:rsidRPr="00D03B4F" w14:paraId="361809D3" w14:textId="77777777" w:rsidTr="009E1C09">
        <w:trPr>
          <w:trHeight w:val="119"/>
        </w:trPr>
        <w:tc>
          <w:tcPr>
            <w:tcW w:w="1448" w:type="dxa"/>
          </w:tcPr>
          <w:p w14:paraId="763824A6" w14:textId="77777777" w:rsidR="00B1506B" w:rsidRPr="00D03B4F" w:rsidRDefault="00B1506B" w:rsidP="00B1506B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62E2EA04" w14:textId="77777777" w:rsidR="00B1506B" w:rsidRPr="00D03B4F" w:rsidRDefault="00B1506B" w:rsidP="00B1506B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6388314" w14:textId="77777777" w:rsidR="00B1506B" w:rsidRPr="00D03B4F" w:rsidRDefault="00B1506B" w:rsidP="00B1506B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097820" w14:textId="77777777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3521FA4" w14:textId="77777777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361" w14:textId="77777777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D03B4F" w:rsidRPr="00D03B4F" w14:paraId="167F63D8" w14:textId="77777777" w:rsidTr="009E1C09">
        <w:trPr>
          <w:trHeight w:val="126"/>
        </w:trPr>
        <w:tc>
          <w:tcPr>
            <w:tcW w:w="1448" w:type="dxa"/>
          </w:tcPr>
          <w:p w14:paraId="533DB639" w14:textId="77777777" w:rsidR="00B1506B" w:rsidRPr="00D03B4F" w:rsidRDefault="00B1506B" w:rsidP="00B1506B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18488FE" w14:textId="77777777" w:rsidR="00B1506B" w:rsidRPr="00D03B4F" w:rsidRDefault="00B1506B" w:rsidP="00B1506B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4883B69" w14:textId="77777777" w:rsidR="00B1506B" w:rsidRPr="00D03B4F" w:rsidRDefault="00B1506B" w:rsidP="00B1506B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5BFB66" w14:textId="77777777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8C8253D" w14:textId="77777777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F2" w14:textId="77777777" w:rsidR="00B1506B" w:rsidRPr="00D03B4F" w:rsidRDefault="00B1506B" w:rsidP="00B1506B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3026043A" w14:textId="77777777" w:rsidR="007A231C" w:rsidRPr="00D03B4F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BDA81EB" w14:textId="3F5666DC" w:rsidR="009625D3" w:rsidRPr="00254C64" w:rsidRDefault="009625D3" w:rsidP="009625D3">
      <w:pPr>
        <w:spacing w:after="0" w:line="240" w:lineRule="auto"/>
        <w:jc w:val="center"/>
        <w:rPr>
          <w:rFonts w:cstheme="minorHAnsi"/>
        </w:rPr>
      </w:pPr>
      <w:r w:rsidRPr="00254C64">
        <w:rPr>
          <w:rFonts w:ascii="Times New Roman" w:hAnsi="Times New Roman" w:cs="Times New Roman"/>
          <w:sz w:val="24"/>
          <w:szCs w:val="24"/>
        </w:rPr>
        <w:t>Pokazatelji uspješnosti odnosno b</w:t>
      </w:r>
      <w:r>
        <w:rPr>
          <w:rFonts w:ascii="Times New Roman" w:hAnsi="Times New Roman" w:cs="Times New Roman"/>
          <w:sz w:val="24"/>
          <w:szCs w:val="24"/>
        </w:rPr>
        <w:t xml:space="preserve">roj ulaganja u radove </w:t>
      </w:r>
      <w:r w:rsidRPr="00254C64">
        <w:rPr>
          <w:rFonts w:ascii="Times New Roman" w:hAnsi="Times New Roman" w:cs="Times New Roman"/>
          <w:sz w:val="24"/>
          <w:szCs w:val="24"/>
        </w:rPr>
        <w:t xml:space="preserve">koja su obuhvaćena ovom aktivnosti pokazuju </w:t>
      </w:r>
      <w:r w:rsidRPr="00254C64">
        <w:rPr>
          <w:rFonts w:ascii="Times New Roman" w:hAnsi="Times New Roman" w:cs="Times New Roman"/>
          <w:iCs/>
          <w:sz w:val="24"/>
          <w:szCs w:val="24"/>
        </w:rPr>
        <w:t>ostvarenost navedenih ciljeva.</w:t>
      </w:r>
    </w:p>
    <w:p w14:paraId="32C788DE" w14:textId="77777777" w:rsidR="009625D3" w:rsidRDefault="009625D3" w:rsidP="00691F5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9A4C6C4" w14:textId="77777777" w:rsidR="009E3789" w:rsidRDefault="009E3789" w:rsidP="00691F5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729A900" w14:textId="10C6B983" w:rsidR="00691F5A" w:rsidRPr="00B975A0" w:rsidRDefault="00691F5A" w:rsidP="00691F5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A100145 Pomoći iz nenadležnih proračuna</w:t>
      </w:r>
    </w:p>
    <w:p w14:paraId="64451A33" w14:textId="77777777" w:rsidR="00691F5A" w:rsidRDefault="00691F5A" w:rsidP="00691F5A">
      <w:pPr>
        <w:spacing w:after="0" w:line="240" w:lineRule="auto"/>
        <w:rPr>
          <w:rFonts w:cstheme="minorHAnsi"/>
          <w:bCs/>
        </w:rPr>
      </w:pPr>
    </w:p>
    <w:p w14:paraId="4A0B0603" w14:textId="7F51C722" w:rsidR="00691F5A" w:rsidRPr="00B975A0" w:rsidRDefault="00691F5A" w:rsidP="00691F5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 xml:space="preserve">SVRHA </w:t>
      </w:r>
      <w:r w:rsidRPr="00B06AE6">
        <w:rPr>
          <w:rFonts w:cstheme="minorHAnsi"/>
          <w:b/>
        </w:rPr>
        <w:t>PROGRAMA</w:t>
      </w:r>
      <w:r w:rsidR="00B06AE6">
        <w:rPr>
          <w:rFonts w:cstheme="minorHAnsi"/>
          <w:b/>
        </w:rPr>
        <w:t>:</w:t>
      </w:r>
      <w:r w:rsidR="006B6C82">
        <w:rPr>
          <w:rFonts w:cstheme="minorHAnsi"/>
          <w:b/>
        </w:rPr>
        <w:t xml:space="preserve"> </w:t>
      </w:r>
      <w:r w:rsidRPr="00B06AE6">
        <w:rPr>
          <w:rFonts w:ascii="Times New Roman" w:hAnsi="Times New Roman" w:cs="Times New Roman"/>
          <w:sz w:val="24"/>
          <w:szCs w:val="24"/>
        </w:rPr>
        <w:t>Poliklinika</w:t>
      </w:r>
      <w:r w:rsidRPr="00B975A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23F2766F" w14:textId="77777777" w:rsidR="00691F5A" w:rsidRDefault="00691F5A" w:rsidP="00691F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8E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27B655E5" w14:textId="77777777" w:rsidR="00691F5A" w:rsidRPr="00B975A0" w:rsidRDefault="00691F5A" w:rsidP="00691F5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1909F64E" w14:textId="77777777" w:rsidR="00691F5A" w:rsidRPr="00B975A0" w:rsidRDefault="00691F5A" w:rsidP="00691F5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navedenih razloga i Grad Karlovac se uključuje te iz svog proračuna ulaže u razvoj i podizanje kvalitete zdravstvene zaštite.</w:t>
      </w:r>
    </w:p>
    <w:p w14:paraId="2E3AC616" w14:textId="77777777" w:rsidR="00691F5A" w:rsidRPr="00024934" w:rsidRDefault="00691F5A" w:rsidP="00691F5A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Cs/>
        </w:rPr>
        <w:t xml:space="preserve"> </w:t>
      </w:r>
    </w:p>
    <w:p w14:paraId="1FCDF2DD" w14:textId="77777777" w:rsidR="00691F5A" w:rsidRPr="004145CD" w:rsidRDefault="00691F5A" w:rsidP="00691F5A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AEADCF4" w14:textId="77777777" w:rsidR="00691F5A" w:rsidRPr="00FE0204" w:rsidRDefault="00691F5A" w:rsidP="009E3789">
      <w:pPr>
        <w:pStyle w:val="Bezproreda"/>
        <w:rPr>
          <w:b/>
          <w:bCs/>
          <w:i/>
          <w:iCs/>
        </w:rPr>
      </w:pPr>
      <w:r w:rsidRPr="00FE0204">
        <w:rPr>
          <w:b/>
          <w:bCs/>
        </w:rPr>
        <w:t xml:space="preserve">POVEZANOST PROGRAMA SA STRATEŠKIM DOKUMENTIMA I GODIŠNJIM PLANOM RADA: </w:t>
      </w:r>
    </w:p>
    <w:p w14:paraId="77B73C34" w14:textId="77777777" w:rsidR="009E3789" w:rsidRDefault="00691F5A" w:rsidP="009E3789">
      <w:pPr>
        <w:pStyle w:val="Bezproreda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</w:t>
      </w:r>
    </w:p>
    <w:p w14:paraId="1E172D8C" w14:textId="61FB1090" w:rsidR="00691F5A" w:rsidRPr="00FE0204" w:rsidRDefault="00691F5A" w:rsidP="009E3789">
      <w:pPr>
        <w:pStyle w:val="Bezproreda"/>
        <w:rPr>
          <w:rFonts w:ascii="Times New Roman" w:hAnsi="Times New Roman" w:cstheme="minorBidi"/>
          <w:b/>
          <w:bCs/>
          <w:sz w:val="24"/>
          <w:szCs w:val="24"/>
        </w:rPr>
      </w:pPr>
      <w:r w:rsidRPr="00FE0204">
        <w:rPr>
          <w:b/>
          <w:bCs/>
        </w:rPr>
        <w:t xml:space="preserve">ZAKONSKE I DRUGE PODLOGE NA KOJIMA SE PROGRAM  ZASNIVA: </w:t>
      </w:r>
    </w:p>
    <w:p w14:paraId="7A3B083B" w14:textId="77777777" w:rsidR="00691F5A" w:rsidRDefault="00691F5A" w:rsidP="009E3789">
      <w:pPr>
        <w:pStyle w:val="Bezproreda"/>
        <w:rPr>
          <w:rStyle w:val="Istaknuto"/>
          <w:rFonts w:ascii="Times New Roman" w:hAnsi="Times New Roman" w:cs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Karlovca, Zakon o proračunu ( NN144/21)</w:t>
      </w:r>
    </w:p>
    <w:p w14:paraId="0A8C9688" w14:textId="77777777" w:rsidR="00FE0204" w:rsidRDefault="00FE0204" w:rsidP="009E3789">
      <w:pPr>
        <w:pStyle w:val="Bezproreda"/>
        <w:rPr>
          <w:rFonts w:ascii="Times New Roman" w:hAnsi="Times New Roman"/>
          <w:sz w:val="24"/>
          <w:szCs w:val="24"/>
        </w:rPr>
      </w:pPr>
    </w:p>
    <w:p w14:paraId="69BE04A4" w14:textId="367EA61E" w:rsidR="008D7045" w:rsidRDefault="00691F5A" w:rsidP="008D7045">
      <w:pPr>
        <w:spacing w:after="0" w:line="240" w:lineRule="auto"/>
        <w:rPr>
          <w:rFonts w:cstheme="minorHAnsi"/>
          <w:b/>
          <w:bCs/>
        </w:rPr>
      </w:pPr>
      <w:r w:rsidRPr="00B36FD9">
        <w:rPr>
          <w:rFonts w:cstheme="minorHAnsi"/>
          <w:b/>
        </w:rPr>
        <w:t xml:space="preserve"> </w:t>
      </w:r>
      <w:r w:rsidR="008D7045" w:rsidRPr="008C3520">
        <w:rPr>
          <w:rFonts w:cstheme="minorHAnsi"/>
          <w:b/>
          <w:bCs/>
        </w:rPr>
        <w:t xml:space="preserve">IZVRŠENJE </w:t>
      </w:r>
      <w:r w:rsidR="008D7045" w:rsidRPr="009F434F">
        <w:rPr>
          <w:rFonts w:cstheme="minorHAnsi"/>
          <w:b/>
          <w:bCs/>
          <w:u w:val="single"/>
        </w:rPr>
        <w:t>PROGRAMA</w:t>
      </w:r>
      <w:r w:rsidR="008D7045"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2CC53765" w14:textId="1CBF63E4" w:rsidR="00691F5A" w:rsidRPr="001217F0" w:rsidRDefault="00691F5A" w:rsidP="00691F5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Za 2022 godinu t</w:t>
      </w:r>
      <w:r w:rsidRPr="001217F0">
        <w:rPr>
          <w:rFonts w:ascii="Times New Roman" w:hAnsi="Times New Roman" w:cs="Times New Roman"/>
          <w:iCs/>
          <w:sz w:val="24"/>
          <w:szCs w:val="24"/>
        </w:rPr>
        <w:t xml:space="preserve">emeljem iskazanih pokazatelja uspješnosti zadani ciljevi po ovom programu su i ostvareni. Grad Karlovac je prepoznao važnost rekonstrukcije ustanove te je sredstvima iz svog proračuna sudjelovao u iznosu od </w:t>
      </w:r>
      <w:r w:rsidR="00DF6993">
        <w:rPr>
          <w:rFonts w:ascii="Times New Roman" w:hAnsi="Times New Roman" w:cs="Times New Roman"/>
          <w:iCs/>
          <w:sz w:val="24"/>
          <w:szCs w:val="24"/>
        </w:rPr>
        <w:t>28.139,80 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8976383" w14:textId="358476F0" w:rsidR="00DF6993" w:rsidRPr="00272CB1" w:rsidRDefault="00DF6993" w:rsidP="00DF6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Sredstva </w:t>
      </w:r>
      <w:r w:rsidR="00E132D1">
        <w:rPr>
          <w:rFonts w:ascii="Times New Roman" w:hAnsi="Times New Roman" w:cs="Times New Roman"/>
          <w:bCs/>
          <w:color w:val="000000"/>
          <w:sz w:val="24"/>
          <w:szCs w:val="24"/>
        </w:rPr>
        <w:t>za</w:t>
      </w: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 godinu u</w:t>
      </w:r>
      <w:r w:rsidR="00B26D0D">
        <w:rPr>
          <w:rFonts w:ascii="Times New Roman" w:hAnsi="Times New Roman" w:cs="Times New Roman"/>
          <w:bCs/>
          <w:color w:val="000000"/>
          <w:sz w:val="24"/>
          <w:szCs w:val="24"/>
        </w:rPr>
        <w:t>trošena su</w:t>
      </w: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opremanje tavanskog prostora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Sredstva u odnosu na prvotni plan su smanjena</w:t>
      </w:r>
      <w:r>
        <w:rPr>
          <w:rFonts w:ascii="Times New Roman" w:hAnsi="Times New Roman" w:cs="Times New Roman"/>
          <w:sz w:val="24"/>
          <w:szCs w:val="24"/>
        </w:rPr>
        <w:t xml:space="preserve"> iz razloga što grad Karlovac nije mogao u svom proračunu osigurati planirani iznos. </w:t>
      </w:r>
      <w:r w:rsidRPr="00D963D5">
        <w:rPr>
          <w:rFonts w:ascii="Times New Roman" w:hAnsi="Times New Roman" w:cs="Times New Roman"/>
          <w:sz w:val="24"/>
          <w:szCs w:val="24"/>
        </w:rPr>
        <w:t>Izračun potreban za provedbu ovog projekta uključuje  po pozicijama:</w:t>
      </w:r>
    </w:p>
    <w:p w14:paraId="32D15402" w14:textId="77777777" w:rsidR="00DF6993" w:rsidRPr="00D963D5" w:rsidRDefault="00DF6993" w:rsidP="00DF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D5">
        <w:rPr>
          <w:rFonts w:ascii="Times New Roman" w:hAnsi="Times New Roman" w:cs="Times New Roman"/>
          <w:sz w:val="24"/>
          <w:szCs w:val="24"/>
        </w:rPr>
        <w:t xml:space="preserve">422 postrojenja i oprema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6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63D5">
        <w:rPr>
          <w:rFonts w:ascii="Times New Roman" w:hAnsi="Times New Roman" w:cs="Times New Roman"/>
          <w:sz w:val="24"/>
          <w:szCs w:val="24"/>
        </w:rPr>
        <w:t>00,00 e</w:t>
      </w:r>
    </w:p>
    <w:p w14:paraId="012B8DAC" w14:textId="77777777" w:rsidR="00CA79F2" w:rsidRPr="00217C54" w:rsidRDefault="00CA79F2" w:rsidP="00CA79F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AB40C75" w14:textId="77777777" w:rsidR="00E84A78" w:rsidRDefault="00E84A78" w:rsidP="00E84A7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SIJEČANJ-PROSINAC 2023.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986"/>
        <w:gridCol w:w="1205"/>
        <w:gridCol w:w="1113"/>
        <w:gridCol w:w="1180"/>
        <w:gridCol w:w="1219"/>
        <w:gridCol w:w="953"/>
        <w:gridCol w:w="890"/>
      </w:tblGrid>
      <w:tr w:rsidR="00E84A78" w14:paraId="5CCD430E" w14:textId="77777777" w:rsidTr="00FF7C34">
        <w:tc>
          <w:tcPr>
            <w:tcW w:w="1083" w:type="dxa"/>
          </w:tcPr>
          <w:p w14:paraId="484EC7DC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11561738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05" w:type="dxa"/>
          </w:tcPr>
          <w:p w14:paraId="2EC58015" w14:textId="77777777" w:rsidR="00E84A78" w:rsidRPr="006E7B89" w:rsidRDefault="00E84A78" w:rsidP="004F36A4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202</w:t>
            </w:r>
            <w:r>
              <w:rPr>
                <w:rFonts w:cstheme="minorHAnsi"/>
                <w:b/>
                <w:bCs/>
              </w:rPr>
              <w:t>2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3" w:type="dxa"/>
          </w:tcPr>
          <w:p w14:paraId="69CF7D11" w14:textId="77777777" w:rsidR="00E84A78" w:rsidRPr="006E7B89" w:rsidRDefault="00E84A78" w:rsidP="004F36A4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57FDF467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4495FD97" w14:textId="77777777" w:rsidR="00E84A78" w:rsidRPr="002B21B5" w:rsidRDefault="00E84A78" w:rsidP="004F36A4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>
              <w:rPr>
                <w:rFonts w:cstheme="minorHAnsi"/>
                <w:b/>
                <w:bCs/>
              </w:rPr>
              <w:t>II</w:t>
            </w:r>
            <w:r w:rsidRPr="002B21B5">
              <w:rPr>
                <w:rFonts w:cstheme="minorHAnsi"/>
                <w:b/>
                <w:bCs/>
              </w:rPr>
              <w:t xml:space="preserve"> REBALANS </w:t>
            </w:r>
          </w:p>
          <w:p w14:paraId="492E7275" w14:textId="77777777" w:rsidR="00E84A78" w:rsidRPr="006E7B89" w:rsidRDefault="00E84A78" w:rsidP="004F36A4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19" w:type="dxa"/>
          </w:tcPr>
          <w:p w14:paraId="15E9BBDD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IZVRŠENJE 2023.</w:t>
            </w:r>
          </w:p>
        </w:tc>
        <w:tc>
          <w:tcPr>
            <w:tcW w:w="953" w:type="dxa"/>
          </w:tcPr>
          <w:p w14:paraId="42D8BA18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0F67F606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22560CB6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5A32755C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E84A78" w14:paraId="09D318CA" w14:textId="77777777" w:rsidTr="00FF7C34">
        <w:tc>
          <w:tcPr>
            <w:tcW w:w="1083" w:type="dxa"/>
          </w:tcPr>
          <w:p w14:paraId="49925ADC" w14:textId="77777777" w:rsidR="00E84A78" w:rsidRDefault="00E84A78" w:rsidP="004F36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0EB47D8C" w14:textId="77777777" w:rsidR="00E84A78" w:rsidRDefault="00E84A78" w:rsidP="004F36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05" w:type="dxa"/>
          </w:tcPr>
          <w:p w14:paraId="3D410C3F" w14:textId="77777777" w:rsidR="00E84A78" w:rsidRDefault="00E84A78" w:rsidP="004F36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037FA30F" w14:textId="77777777" w:rsidR="00E84A78" w:rsidRPr="006E7B89" w:rsidRDefault="00E84A78" w:rsidP="004F36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529F2594" w14:textId="77777777" w:rsidR="00E84A78" w:rsidRDefault="00E84A78" w:rsidP="004F36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19" w:type="dxa"/>
          </w:tcPr>
          <w:p w14:paraId="3E718245" w14:textId="77777777" w:rsidR="00E84A78" w:rsidRPr="006E7B89" w:rsidRDefault="00E84A78" w:rsidP="004F36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3" w:type="dxa"/>
          </w:tcPr>
          <w:p w14:paraId="239F734D" w14:textId="77777777" w:rsidR="00E84A78" w:rsidRDefault="00E84A78" w:rsidP="004F36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37170978" w14:textId="77777777" w:rsidR="00E84A78" w:rsidRDefault="00E84A78" w:rsidP="004F36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E84A78" w14:paraId="2E3A9441" w14:textId="77777777" w:rsidTr="00FF7C34">
        <w:tc>
          <w:tcPr>
            <w:tcW w:w="1083" w:type="dxa"/>
          </w:tcPr>
          <w:p w14:paraId="026AA8D8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50DC276E" w14:textId="6FED8295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Pomoć iz nenadležnih proračuna</w:t>
            </w:r>
          </w:p>
        </w:tc>
        <w:tc>
          <w:tcPr>
            <w:tcW w:w="1205" w:type="dxa"/>
          </w:tcPr>
          <w:p w14:paraId="28E19350" w14:textId="18B61794" w:rsidR="00E84A78" w:rsidRDefault="00FF7C34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28.139,80</w:t>
            </w:r>
          </w:p>
        </w:tc>
        <w:tc>
          <w:tcPr>
            <w:tcW w:w="1113" w:type="dxa"/>
          </w:tcPr>
          <w:p w14:paraId="70DD2134" w14:textId="4102EC11" w:rsidR="00E84A78" w:rsidRDefault="00FF7C34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33.181,00</w:t>
            </w:r>
          </w:p>
        </w:tc>
        <w:tc>
          <w:tcPr>
            <w:tcW w:w="1180" w:type="dxa"/>
          </w:tcPr>
          <w:p w14:paraId="6E4FAA1E" w14:textId="3FD2378B" w:rsidR="00E84A78" w:rsidRDefault="00FF7C34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3.50</w:t>
            </w:r>
            <w:r w:rsidR="00E84A78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219" w:type="dxa"/>
          </w:tcPr>
          <w:p w14:paraId="013E4633" w14:textId="7F797E4A" w:rsidR="00E84A78" w:rsidRDefault="00FF7C34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3.500,00</w:t>
            </w:r>
          </w:p>
        </w:tc>
        <w:tc>
          <w:tcPr>
            <w:tcW w:w="953" w:type="dxa"/>
          </w:tcPr>
          <w:p w14:paraId="4D17CB66" w14:textId="00E46C57" w:rsidR="00E84A78" w:rsidRDefault="00FF7C34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12,</w:t>
            </w:r>
            <w:r w:rsidR="00CF7088">
              <w:rPr>
                <w:rFonts w:cstheme="minorHAnsi"/>
                <w:b/>
                <w:bCs/>
              </w:rPr>
              <w:t>56</w:t>
            </w:r>
          </w:p>
        </w:tc>
        <w:tc>
          <w:tcPr>
            <w:tcW w:w="890" w:type="dxa"/>
          </w:tcPr>
          <w:p w14:paraId="24E2DCBA" w14:textId="453DE89C" w:rsidR="00E84A78" w:rsidRDefault="00FF7C34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  <w:tr w:rsidR="00E84A78" w14:paraId="0A9C8814" w14:textId="77777777" w:rsidTr="00FF7C34">
        <w:tc>
          <w:tcPr>
            <w:tcW w:w="1083" w:type="dxa"/>
          </w:tcPr>
          <w:p w14:paraId="18563C6F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3F59385B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05" w:type="dxa"/>
          </w:tcPr>
          <w:p w14:paraId="5CD3C037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3" w:type="dxa"/>
          </w:tcPr>
          <w:p w14:paraId="4281F0EC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0E0459A4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</w:tcPr>
          <w:p w14:paraId="57EF9C21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3" w:type="dxa"/>
          </w:tcPr>
          <w:p w14:paraId="1E4576A1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9E4D3C1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</w:tr>
      <w:tr w:rsidR="00E84A78" w14:paraId="19C1F5CF" w14:textId="77777777" w:rsidTr="00FF7C34">
        <w:tc>
          <w:tcPr>
            <w:tcW w:w="1083" w:type="dxa"/>
          </w:tcPr>
          <w:p w14:paraId="321D2F7F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3.</w:t>
            </w:r>
          </w:p>
        </w:tc>
        <w:tc>
          <w:tcPr>
            <w:tcW w:w="1986" w:type="dxa"/>
          </w:tcPr>
          <w:p w14:paraId="24B3F8E0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05" w:type="dxa"/>
          </w:tcPr>
          <w:p w14:paraId="275F65C5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3" w:type="dxa"/>
          </w:tcPr>
          <w:p w14:paraId="11CFF97B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72A29F06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</w:tcPr>
          <w:p w14:paraId="63BBA3FC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3" w:type="dxa"/>
          </w:tcPr>
          <w:p w14:paraId="308EEFA9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768CFC8F" w14:textId="77777777" w:rsidR="00E84A78" w:rsidRDefault="00E84A78" w:rsidP="004F36A4">
            <w:pPr>
              <w:rPr>
                <w:rFonts w:cstheme="minorHAnsi"/>
                <w:b/>
                <w:bCs/>
              </w:rPr>
            </w:pPr>
          </w:p>
        </w:tc>
      </w:tr>
      <w:tr w:rsidR="00FF7C34" w14:paraId="72DA33F1" w14:textId="77777777" w:rsidTr="00FF7C34">
        <w:tc>
          <w:tcPr>
            <w:tcW w:w="1083" w:type="dxa"/>
          </w:tcPr>
          <w:p w14:paraId="40FFC36A" w14:textId="77777777" w:rsidR="00FF7C34" w:rsidRDefault="00FF7C34" w:rsidP="00FF7C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2EF8A2B5" w14:textId="77777777" w:rsidR="00FF7C34" w:rsidRDefault="00FF7C34" w:rsidP="00FF7C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05" w:type="dxa"/>
          </w:tcPr>
          <w:p w14:paraId="1386D47F" w14:textId="5B433A79" w:rsidR="00FF7C34" w:rsidRDefault="00FF7C34" w:rsidP="00FF7C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28.139,80</w:t>
            </w:r>
          </w:p>
        </w:tc>
        <w:tc>
          <w:tcPr>
            <w:tcW w:w="1113" w:type="dxa"/>
          </w:tcPr>
          <w:p w14:paraId="3692BE57" w14:textId="2156F99B" w:rsidR="00FF7C34" w:rsidRDefault="00FF7C34" w:rsidP="00FF7C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33.181,00</w:t>
            </w:r>
          </w:p>
        </w:tc>
        <w:tc>
          <w:tcPr>
            <w:tcW w:w="1180" w:type="dxa"/>
          </w:tcPr>
          <w:p w14:paraId="369CDDE8" w14:textId="7AF117BC" w:rsidR="00FF7C34" w:rsidRDefault="00FF7C34" w:rsidP="00FF7C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3.500,00</w:t>
            </w:r>
          </w:p>
        </w:tc>
        <w:tc>
          <w:tcPr>
            <w:tcW w:w="1219" w:type="dxa"/>
          </w:tcPr>
          <w:p w14:paraId="3AF9E001" w14:textId="41F4A17E" w:rsidR="00FF7C34" w:rsidRDefault="00FF7C34" w:rsidP="00FF7C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3.500,00</w:t>
            </w:r>
          </w:p>
        </w:tc>
        <w:tc>
          <w:tcPr>
            <w:tcW w:w="953" w:type="dxa"/>
          </w:tcPr>
          <w:p w14:paraId="1F134E39" w14:textId="0AF45E47" w:rsidR="00FF7C34" w:rsidRDefault="00FF7C34" w:rsidP="00FF7C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12,</w:t>
            </w:r>
            <w:r w:rsidR="00CF7088">
              <w:rPr>
                <w:rFonts w:cstheme="minorHAnsi"/>
                <w:b/>
                <w:bCs/>
              </w:rPr>
              <w:t>56</w:t>
            </w:r>
          </w:p>
        </w:tc>
        <w:tc>
          <w:tcPr>
            <w:tcW w:w="890" w:type="dxa"/>
          </w:tcPr>
          <w:p w14:paraId="42AC9B9A" w14:textId="374F49F7" w:rsidR="00FF7C34" w:rsidRDefault="00FF7C34" w:rsidP="00FF7C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</w:tbl>
    <w:p w14:paraId="24EAE939" w14:textId="77777777" w:rsidR="00691F5A" w:rsidRPr="00766B49" w:rsidRDefault="00691F5A" w:rsidP="00691F5A">
      <w:pPr>
        <w:spacing w:after="0" w:line="240" w:lineRule="auto"/>
        <w:rPr>
          <w:rFonts w:cstheme="minorHAnsi"/>
        </w:rPr>
      </w:pPr>
    </w:p>
    <w:p w14:paraId="5F3A85D3" w14:textId="1C83AEB9" w:rsidR="009E3789" w:rsidRPr="00FE0204" w:rsidRDefault="009E3789" w:rsidP="009E378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9E3789" w:rsidRPr="00C04A06" w14:paraId="4CBA21E7" w14:textId="77777777" w:rsidTr="00C55204">
        <w:trPr>
          <w:trHeight w:val="366"/>
        </w:trPr>
        <w:tc>
          <w:tcPr>
            <w:tcW w:w="1448" w:type="dxa"/>
            <w:vAlign w:val="center"/>
          </w:tcPr>
          <w:p w14:paraId="632CDF12" w14:textId="77777777" w:rsidR="009E3789" w:rsidRPr="00035F64" w:rsidRDefault="009E3789" w:rsidP="00C55204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4B769333" w14:textId="77777777" w:rsidR="009E3789" w:rsidRPr="00035F64" w:rsidRDefault="009E3789" w:rsidP="00C55204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EF9E751" w14:textId="77777777" w:rsidR="009E3789" w:rsidRPr="00035F64" w:rsidRDefault="009E3789" w:rsidP="00C55204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742BD574" w14:textId="77777777" w:rsidR="009E3789" w:rsidRPr="00035F64" w:rsidRDefault="009E3789" w:rsidP="00C55204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0A8CAD6" w14:textId="77777777" w:rsidR="009E3789" w:rsidRPr="00035F64" w:rsidRDefault="009E3789" w:rsidP="00C55204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BC8" w14:textId="77777777" w:rsidR="009E3789" w:rsidRPr="00035F64" w:rsidRDefault="009E3789" w:rsidP="00C55204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.2023.</w:t>
            </w:r>
          </w:p>
        </w:tc>
      </w:tr>
      <w:tr w:rsidR="009E3789" w:rsidRPr="009F0867" w14:paraId="53AC3C4B" w14:textId="77777777" w:rsidTr="00C55204">
        <w:trPr>
          <w:trHeight w:val="119"/>
        </w:trPr>
        <w:tc>
          <w:tcPr>
            <w:tcW w:w="1448" w:type="dxa"/>
          </w:tcPr>
          <w:p w14:paraId="1BB38AA3" w14:textId="77777777" w:rsidR="009E3789" w:rsidRPr="00C04A06" w:rsidRDefault="009E3789" w:rsidP="00C5520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imovinu</w:t>
            </w:r>
          </w:p>
        </w:tc>
        <w:tc>
          <w:tcPr>
            <w:tcW w:w="2877" w:type="dxa"/>
          </w:tcPr>
          <w:p w14:paraId="51DA6262" w14:textId="77777777" w:rsidR="009E3789" w:rsidRPr="00C04A06" w:rsidRDefault="009E3789" w:rsidP="00C5520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276" w:type="dxa"/>
          </w:tcPr>
          <w:p w14:paraId="41FD3B45" w14:textId="77777777" w:rsidR="009E3789" w:rsidRPr="00C04A06" w:rsidRDefault="009E3789" w:rsidP="00C55204">
            <w:pPr>
              <w:jc w:val="center"/>
              <w:rPr>
                <w:rFonts w:cstheme="minorHAnsi"/>
                <w:b/>
                <w:highlight w:val="yellow"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AD78E99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A8656D4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549" w14:textId="77777777" w:rsidR="009E3789" w:rsidRPr="009F0867" w:rsidRDefault="009E3789" w:rsidP="00C5520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9E3789" w:rsidRPr="00C04A06" w14:paraId="015C88BC" w14:textId="77777777" w:rsidTr="00C55204">
        <w:trPr>
          <w:trHeight w:val="119"/>
        </w:trPr>
        <w:tc>
          <w:tcPr>
            <w:tcW w:w="1448" w:type="dxa"/>
          </w:tcPr>
          <w:p w14:paraId="1191DCF2" w14:textId="77777777" w:rsidR="009E3789" w:rsidRPr="00C04A06" w:rsidRDefault="009E3789" w:rsidP="00C55204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23D5DF45" w14:textId="77777777" w:rsidR="009E3789" w:rsidRPr="00C04A06" w:rsidRDefault="009E3789" w:rsidP="00C55204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EE32C1C" w14:textId="77777777" w:rsidR="009E3789" w:rsidRPr="00C04A06" w:rsidRDefault="009E3789" w:rsidP="00C55204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C202A67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079168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A0C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9E3789" w:rsidRPr="00C04A06" w14:paraId="23F6FB25" w14:textId="77777777" w:rsidTr="00C55204">
        <w:trPr>
          <w:trHeight w:val="119"/>
        </w:trPr>
        <w:tc>
          <w:tcPr>
            <w:tcW w:w="1448" w:type="dxa"/>
          </w:tcPr>
          <w:p w14:paraId="55F63484" w14:textId="77777777" w:rsidR="009E3789" w:rsidRPr="00C04A06" w:rsidRDefault="009E3789" w:rsidP="00C55204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6149A0D5" w14:textId="77777777" w:rsidR="009E3789" w:rsidRPr="00C04A06" w:rsidRDefault="009E3789" w:rsidP="00C55204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60AC0642" w14:textId="77777777" w:rsidR="009E3789" w:rsidRPr="00C04A06" w:rsidRDefault="009E3789" w:rsidP="00C55204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2790DFC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91A47A0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F1D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9E3789" w:rsidRPr="00C04A06" w14:paraId="26A1F183" w14:textId="77777777" w:rsidTr="00C55204">
        <w:trPr>
          <w:trHeight w:val="126"/>
        </w:trPr>
        <w:tc>
          <w:tcPr>
            <w:tcW w:w="1448" w:type="dxa"/>
          </w:tcPr>
          <w:p w14:paraId="550D8B96" w14:textId="77777777" w:rsidR="009E3789" w:rsidRPr="00C04A06" w:rsidRDefault="009E3789" w:rsidP="00C55204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3B0EED5" w14:textId="77777777" w:rsidR="009E3789" w:rsidRPr="00C04A06" w:rsidRDefault="009E3789" w:rsidP="00C55204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5C72617" w14:textId="77777777" w:rsidR="009E3789" w:rsidRPr="00C04A06" w:rsidRDefault="009E3789" w:rsidP="00C55204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40D097D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331BEAC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A83" w14:textId="77777777" w:rsidR="009E3789" w:rsidRPr="00C04A06" w:rsidRDefault="009E3789" w:rsidP="00C5520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5A9B8D2C" w14:textId="77777777" w:rsidR="00FE0204" w:rsidRDefault="00FE0204" w:rsidP="00FE020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54C64">
        <w:rPr>
          <w:rFonts w:ascii="Times New Roman" w:hAnsi="Times New Roman" w:cs="Times New Roman"/>
          <w:sz w:val="24"/>
          <w:szCs w:val="24"/>
        </w:rPr>
        <w:t>Pokazatelji uspješnosti odnosno bro</w:t>
      </w:r>
      <w:r>
        <w:rPr>
          <w:rFonts w:ascii="Times New Roman" w:hAnsi="Times New Roman" w:cs="Times New Roman"/>
          <w:sz w:val="24"/>
          <w:szCs w:val="24"/>
        </w:rPr>
        <w:t xml:space="preserve">j ulaganja u radove i dugotrajnu imovinu </w:t>
      </w:r>
      <w:r w:rsidRPr="00254C64">
        <w:rPr>
          <w:rFonts w:ascii="Times New Roman" w:hAnsi="Times New Roman" w:cs="Times New Roman"/>
          <w:sz w:val="24"/>
          <w:szCs w:val="24"/>
        </w:rPr>
        <w:t xml:space="preserve">koja su obuhvaćena ovom aktivnosti pokazuju </w:t>
      </w:r>
      <w:r w:rsidRPr="00254C64">
        <w:rPr>
          <w:rFonts w:ascii="Times New Roman" w:hAnsi="Times New Roman" w:cs="Times New Roman"/>
          <w:iCs/>
          <w:sz w:val="24"/>
          <w:szCs w:val="24"/>
        </w:rPr>
        <w:t>ostvarenost navedenih ciljeva.</w:t>
      </w:r>
    </w:p>
    <w:p w14:paraId="181750EE" w14:textId="77777777" w:rsidR="00191C96" w:rsidRDefault="00191C96" w:rsidP="00FE020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941E99E" w14:textId="77777777" w:rsidR="00191C96" w:rsidRDefault="00191C96" w:rsidP="00FE020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AA81533" w14:textId="77777777" w:rsidR="00191C96" w:rsidRPr="00254C64" w:rsidRDefault="00191C96" w:rsidP="00FE0204">
      <w:pPr>
        <w:spacing w:after="0" w:line="240" w:lineRule="auto"/>
        <w:jc w:val="center"/>
        <w:rPr>
          <w:rFonts w:cstheme="minorHAnsi"/>
        </w:rPr>
      </w:pPr>
    </w:p>
    <w:p w14:paraId="08619B3A" w14:textId="77777777" w:rsidR="003E6F61" w:rsidRPr="00495A7F" w:rsidRDefault="003E6F61" w:rsidP="003E6F6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</w:t>
      </w:r>
      <w:r w:rsidRPr="00495A7F">
        <w:rPr>
          <w:rFonts w:ascii="Times New Roman" w:hAnsi="Times New Roman" w:cs="Times New Roman"/>
          <w:b/>
          <w:bCs/>
          <w:sz w:val="36"/>
          <w:szCs w:val="36"/>
        </w:rPr>
        <w:t>osebni izvještaji:</w:t>
      </w:r>
    </w:p>
    <w:p w14:paraId="238CAA55" w14:textId="77777777" w:rsidR="003E6F61" w:rsidRDefault="003E6F61" w:rsidP="003E6F61">
      <w:pPr>
        <w:spacing w:after="0" w:line="240" w:lineRule="auto"/>
        <w:jc w:val="center"/>
        <w:rPr>
          <w:rFonts w:cstheme="minorHAnsi"/>
        </w:rPr>
      </w:pPr>
    </w:p>
    <w:p w14:paraId="666F4370" w14:textId="77777777" w:rsidR="003E6F61" w:rsidRDefault="003E6F61" w:rsidP="003E6F61">
      <w:pPr>
        <w:spacing w:after="0" w:line="240" w:lineRule="auto"/>
        <w:jc w:val="center"/>
        <w:rPr>
          <w:rFonts w:cstheme="minorHAnsi"/>
        </w:rPr>
      </w:pPr>
    </w:p>
    <w:p w14:paraId="557B013E" w14:textId="77777777" w:rsidR="003E6F61" w:rsidRDefault="003E6F61" w:rsidP="003E6F61">
      <w:pPr>
        <w:spacing w:after="0" w:line="240" w:lineRule="auto"/>
        <w:rPr>
          <w:rFonts w:cstheme="minorHAnsi"/>
        </w:rPr>
      </w:pPr>
      <w:r>
        <w:rPr>
          <w:rFonts w:cstheme="minorHAnsi"/>
        </w:rPr>
        <w:t>Ustanova u traženom periodu ( 01.01-31.12.2023) nije imala zaduživanja na domaćem i stranom tržištu novca, niti je davala jamstva a također nije imala ni plaćanja po protestiranim jamstvima. Iz toga razloga</w:t>
      </w:r>
    </w:p>
    <w:p w14:paraId="6AEB9464" w14:textId="77777777" w:rsidR="003E6F61" w:rsidRDefault="003E6F61" w:rsidP="003E6F61">
      <w:pPr>
        <w:spacing w:after="0" w:line="240" w:lineRule="auto"/>
        <w:rPr>
          <w:rFonts w:cstheme="minorHAnsi"/>
        </w:rPr>
      </w:pPr>
      <w:r>
        <w:rPr>
          <w:rFonts w:cstheme="minorHAnsi"/>
        </w:rPr>
        <w:t>uz ovo obrazloženje općeg dijela ne prilažemo posebne izvještaje:</w:t>
      </w:r>
    </w:p>
    <w:p w14:paraId="6AA8BD9B" w14:textId="77777777" w:rsidR="003E6F61" w:rsidRDefault="003E6F61" w:rsidP="003E6F61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Izvještaj o zaduživanju na domaćem i stranom tržištu novca i kapitala</w:t>
      </w:r>
    </w:p>
    <w:p w14:paraId="667ED81F" w14:textId="77777777" w:rsidR="003E6F61" w:rsidRPr="00CA01ED" w:rsidRDefault="003E6F61" w:rsidP="003E6F61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Izvještaj o danim jamstvima i plaćanjima po protestiranim jamstvima</w:t>
      </w:r>
    </w:p>
    <w:p w14:paraId="2B35FDEC" w14:textId="77777777" w:rsidR="003E6F61" w:rsidRDefault="003E6F61" w:rsidP="003E6F61">
      <w:pPr>
        <w:spacing w:after="0" w:line="240" w:lineRule="auto"/>
        <w:jc w:val="center"/>
        <w:rPr>
          <w:rFonts w:cstheme="minorHAnsi"/>
        </w:rPr>
      </w:pPr>
    </w:p>
    <w:p w14:paraId="515B0659" w14:textId="77777777" w:rsidR="003E6F61" w:rsidRDefault="003E6F61" w:rsidP="003E6F61">
      <w:pPr>
        <w:spacing w:after="0" w:line="240" w:lineRule="auto"/>
        <w:jc w:val="center"/>
        <w:rPr>
          <w:rFonts w:cstheme="minorHAnsi"/>
        </w:rPr>
      </w:pPr>
    </w:p>
    <w:p w14:paraId="2C0F6657" w14:textId="77777777" w:rsidR="003E6F61" w:rsidRDefault="003E6F61" w:rsidP="003E6F61">
      <w:pPr>
        <w:spacing w:after="0" w:line="240" w:lineRule="auto"/>
        <w:jc w:val="center"/>
        <w:rPr>
          <w:rFonts w:cstheme="minorHAnsi"/>
        </w:rPr>
      </w:pPr>
    </w:p>
    <w:p w14:paraId="65D5E18F" w14:textId="77777777" w:rsidR="003E6F61" w:rsidRDefault="003E6F61" w:rsidP="003E6F61">
      <w:pPr>
        <w:spacing w:after="0" w:line="240" w:lineRule="auto"/>
        <w:jc w:val="center"/>
        <w:rPr>
          <w:rFonts w:cstheme="minorHAnsi"/>
        </w:rPr>
      </w:pPr>
    </w:p>
    <w:p w14:paraId="593B0F80" w14:textId="77777777" w:rsidR="003E6F61" w:rsidRDefault="003E6F61" w:rsidP="003E6F61">
      <w:pPr>
        <w:pStyle w:val="Odlomakpopisa"/>
        <w:spacing w:after="0" w:line="240" w:lineRule="auto"/>
        <w:rPr>
          <w:rFonts w:cstheme="minorHAnsi"/>
          <w:b/>
        </w:rPr>
      </w:pPr>
    </w:p>
    <w:p w14:paraId="49CE9890" w14:textId="77777777" w:rsidR="003E6F61" w:rsidRDefault="003E6F61" w:rsidP="003E6F61">
      <w:pPr>
        <w:pStyle w:val="Odlomakpopisa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Ravnateljica:</w:t>
      </w:r>
    </w:p>
    <w:p w14:paraId="15BF97D8" w14:textId="77777777" w:rsidR="003E6F61" w:rsidRDefault="003E6F61" w:rsidP="003E6F61">
      <w:pPr>
        <w:pStyle w:val="Odlomakpopisa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Vesna </w:t>
      </w:r>
      <w:proofErr w:type="spellStart"/>
      <w:r>
        <w:rPr>
          <w:rFonts w:cstheme="minorHAnsi"/>
          <w:b/>
        </w:rPr>
        <w:t>Pavlačić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mag.logopedije</w:t>
      </w:r>
      <w:proofErr w:type="spellEnd"/>
    </w:p>
    <w:p w14:paraId="7230F08A" w14:textId="77777777" w:rsidR="003E6F61" w:rsidRDefault="003E6F61" w:rsidP="003E6F61">
      <w:pPr>
        <w:pStyle w:val="Odlomakpopisa"/>
        <w:spacing w:after="0" w:line="240" w:lineRule="auto"/>
        <w:rPr>
          <w:rFonts w:cstheme="minorHAnsi"/>
          <w:b/>
        </w:rPr>
      </w:pPr>
    </w:p>
    <w:p w14:paraId="5A88CB61" w14:textId="77777777" w:rsidR="003E6F61" w:rsidRDefault="003E6F61" w:rsidP="003E6F61">
      <w:pPr>
        <w:pStyle w:val="Odlomakpopisa"/>
        <w:spacing w:after="0" w:line="240" w:lineRule="auto"/>
        <w:rPr>
          <w:rFonts w:cstheme="minorHAnsi"/>
          <w:b/>
        </w:rPr>
      </w:pPr>
    </w:p>
    <w:p w14:paraId="4CEF1BC8" w14:textId="77777777" w:rsidR="003E6F61" w:rsidRDefault="003E6F61" w:rsidP="003E6F61">
      <w:pPr>
        <w:pStyle w:val="Odlomakpopisa"/>
        <w:spacing w:after="0" w:line="240" w:lineRule="auto"/>
        <w:rPr>
          <w:rFonts w:cstheme="minorHAnsi"/>
          <w:b/>
        </w:rPr>
      </w:pPr>
    </w:p>
    <w:p w14:paraId="2DBAF3FA" w14:textId="77777777" w:rsidR="009E3789" w:rsidRPr="00637CD3" w:rsidRDefault="009E3789" w:rsidP="009E3789">
      <w:pPr>
        <w:spacing w:after="0" w:line="240" w:lineRule="auto"/>
        <w:rPr>
          <w:rFonts w:cstheme="minorHAnsi"/>
          <w:color w:val="FF0000"/>
        </w:rPr>
      </w:pPr>
    </w:p>
    <w:p w14:paraId="782E78F0" w14:textId="77777777" w:rsidR="009E3789" w:rsidRDefault="009E3789" w:rsidP="009E3789">
      <w:pPr>
        <w:spacing w:after="0" w:line="240" w:lineRule="auto"/>
        <w:rPr>
          <w:rFonts w:cstheme="minorHAnsi"/>
        </w:rPr>
      </w:pPr>
    </w:p>
    <w:p w14:paraId="63A62DE6" w14:textId="77777777" w:rsidR="00691F5A" w:rsidRDefault="00691F5A" w:rsidP="00691F5A">
      <w:pPr>
        <w:spacing w:after="0" w:line="240" w:lineRule="auto"/>
        <w:rPr>
          <w:rFonts w:cstheme="minorHAnsi"/>
        </w:rPr>
      </w:pPr>
    </w:p>
    <w:p w14:paraId="793BB1A9" w14:textId="77777777" w:rsidR="00691F5A" w:rsidRDefault="00691F5A" w:rsidP="00691F5A">
      <w:pPr>
        <w:spacing w:after="0" w:line="240" w:lineRule="auto"/>
        <w:rPr>
          <w:rFonts w:cstheme="minorHAnsi"/>
        </w:rPr>
      </w:pPr>
    </w:p>
    <w:p w14:paraId="02300482" w14:textId="77777777" w:rsidR="00691F5A" w:rsidRDefault="00691F5A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4B965AA" w14:textId="77777777" w:rsidR="00691F5A" w:rsidRDefault="00691F5A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E5139F2" w14:textId="77777777" w:rsidR="008C2205" w:rsidRDefault="008C2205" w:rsidP="00691F5A">
      <w:pPr>
        <w:spacing w:after="0" w:line="240" w:lineRule="auto"/>
        <w:rPr>
          <w:rFonts w:cstheme="minorHAnsi"/>
          <w:b/>
        </w:rPr>
      </w:pPr>
    </w:p>
    <w:p w14:paraId="7DBE6E00" w14:textId="77777777" w:rsidR="00691F5A" w:rsidRPr="00766B49" w:rsidRDefault="00691F5A" w:rsidP="00691F5A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91F5A" w:rsidRPr="00766B49" w14:paraId="41AD2D72" w14:textId="77777777" w:rsidTr="009E3789">
        <w:trPr>
          <w:trHeight w:val="305"/>
        </w:trPr>
        <w:tc>
          <w:tcPr>
            <w:tcW w:w="9409" w:type="dxa"/>
            <w:gridSpan w:val="5"/>
            <w:shd w:val="clear" w:color="auto" w:fill="auto"/>
          </w:tcPr>
          <w:p w14:paraId="0D8EFDD9" w14:textId="0A533CF0" w:rsidR="00691F5A" w:rsidRPr="00766B49" w:rsidRDefault="00691F5A" w:rsidP="009C557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691F5A" w:rsidRPr="00766B49" w14:paraId="65DB0930" w14:textId="77777777" w:rsidTr="009E3789">
        <w:trPr>
          <w:trHeight w:val="518"/>
        </w:trPr>
        <w:tc>
          <w:tcPr>
            <w:tcW w:w="9409" w:type="dxa"/>
            <w:gridSpan w:val="5"/>
            <w:vMerge w:val="restart"/>
            <w:shd w:val="clear" w:color="auto" w:fill="auto"/>
          </w:tcPr>
          <w:p w14:paraId="2BB5506C" w14:textId="36558653" w:rsidR="00691F5A" w:rsidRPr="00766B49" w:rsidRDefault="00691F5A" w:rsidP="009C557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91F5A" w:rsidRPr="00766B49" w14:paraId="523B92F8" w14:textId="77777777" w:rsidTr="009E3789">
        <w:trPr>
          <w:trHeight w:val="518"/>
        </w:trPr>
        <w:tc>
          <w:tcPr>
            <w:tcW w:w="9409" w:type="dxa"/>
            <w:gridSpan w:val="5"/>
            <w:vMerge/>
            <w:vAlign w:val="center"/>
          </w:tcPr>
          <w:p w14:paraId="1EFC5AFE" w14:textId="77777777" w:rsidR="00691F5A" w:rsidRPr="00766B49" w:rsidRDefault="00691F5A" w:rsidP="009C557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91F5A" w:rsidRPr="00766B49" w14:paraId="65F811FB" w14:textId="77777777" w:rsidTr="009E3789">
        <w:trPr>
          <w:trHeight w:val="574"/>
        </w:trPr>
        <w:tc>
          <w:tcPr>
            <w:tcW w:w="9409" w:type="dxa"/>
            <w:gridSpan w:val="5"/>
            <w:shd w:val="clear" w:color="auto" w:fill="auto"/>
            <w:noWrap/>
            <w:vAlign w:val="center"/>
          </w:tcPr>
          <w:p w14:paraId="528225FC" w14:textId="0A0EEE67" w:rsidR="00691F5A" w:rsidRPr="00766B49" w:rsidRDefault="00691F5A" w:rsidP="009C55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91F5A" w:rsidRPr="00766B49" w14:paraId="326BB1E4" w14:textId="77777777" w:rsidTr="009E3789">
        <w:trPr>
          <w:trHeight w:val="574"/>
        </w:trPr>
        <w:tc>
          <w:tcPr>
            <w:tcW w:w="1460" w:type="dxa"/>
            <w:shd w:val="clear" w:color="auto" w:fill="auto"/>
            <w:noWrap/>
            <w:vAlign w:val="center"/>
          </w:tcPr>
          <w:p w14:paraId="6047CA5B" w14:textId="731F0904" w:rsidR="00691F5A" w:rsidRPr="00766B49" w:rsidRDefault="00691F5A" w:rsidP="009C55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3D2AE558" w14:textId="5AAB27B4" w:rsidR="00691F5A" w:rsidRPr="00766B49" w:rsidRDefault="00691F5A" w:rsidP="009C55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40" w:type="dxa"/>
            <w:vAlign w:val="center"/>
          </w:tcPr>
          <w:p w14:paraId="31AD241B" w14:textId="626869AE" w:rsidR="00691F5A" w:rsidRPr="00766B49" w:rsidRDefault="00691F5A" w:rsidP="009C55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A4EF00E" w14:textId="21F8D74D" w:rsidR="00691F5A" w:rsidRPr="00766B49" w:rsidRDefault="00691F5A" w:rsidP="009C55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69CB2C34" w14:textId="79DCAD7F" w:rsidR="00691F5A" w:rsidRPr="00766B49" w:rsidRDefault="00691F5A" w:rsidP="009C55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91F5A" w:rsidRPr="00766B49" w14:paraId="29A48DE2" w14:textId="77777777" w:rsidTr="009E3789">
        <w:trPr>
          <w:trHeight w:val="287"/>
        </w:trPr>
        <w:tc>
          <w:tcPr>
            <w:tcW w:w="1460" w:type="dxa"/>
            <w:shd w:val="clear" w:color="auto" w:fill="auto"/>
          </w:tcPr>
          <w:p w14:paraId="689439FD" w14:textId="3AFEA860" w:rsidR="00691F5A" w:rsidRPr="004550BB" w:rsidRDefault="00691F5A" w:rsidP="009C55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198187AA" w14:textId="18D192EF" w:rsidR="00691F5A" w:rsidRPr="000B5197" w:rsidRDefault="00691F5A" w:rsidP="009C557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40" w:type="dxa"/>
          </w:tcPr>
          <w:p w14:paraId="193E35B0" w14:textId="75FA27B0" w:rsidR="00691F5A" w:rsidRPr="00766B49" w:rsidRDefault="00691F5A" w:rsidP="009C557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029E6BDF" w14:textId="777C489A" w:rsidR="00691F5A" w:rsidRPr="00766B49" w:rsidRDefault="00691F5A" w:rsidP="009C557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31" w:type="dxa"/>
            <w:shd w:val="clear" w:color="auto" w:fill="auto"/>
            <w:noWrap/>
            <w:vAlign w:val="bottom"/>
          </w:tcPr>
          <w:p w14:paraId="129CEFB4" w14:textId="08A9DC7C" w:rsidR="00691F5A" w:rsidRPr="00766B49" w:rsidRDefault="00691F5A" w:rsidP="009C557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08811013" w14:textId="77777777" w:rsidR="008C2205" w:rsidRDefault="008C2205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63B7511" w14:textId="77777777" w:rsidR="008C2205" w:rsidRDefault="008C2205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A3F27B2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0B48B12B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sectPr w:rsidR="007A231C" w:rsidSect="007835FE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48E" w14:textId="77777777" w:rsidR="007835FE" w:rsidRDefault="007835FE" w:rsidP="00BD6C77">
      <w:pPr>
        <w:spacing w:after="0" w:line="240" w:lineRule="auto"/>
      </w:pPr>
      <w:r>
        <w:separator/>
      </w:r>
    </w:p>
  </w:endnote>
  <w:endnote w:type="continuationSeparator" w:id="0">
    <w:p w14:paraId="507BAB81" w14:textId="77777777" w:rsidR="007835FE" w:rsidRDefault="007835FE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634B" w14:textId="77777777" w:rsidR="007835FE" w:rsidRDefault="007835FE" w:rsidP="00BD6C77">
      <w:pPr>
        <w:spacing w:after="0" w:line="240" w:lineRule="auto"/>
      </w:pPr>
      <w:r>
        <w:separator/>
      </w:r>
    </w:p>
  </w:footnote>
  <w:footnote w:type="continuationSeparator" w:id="0">
    <w:p w14:paraId="31590F49" w14:textId="77777777" w:rsidR="007835FE" w:rsidRDefault="007835FE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0602" w14:textId="2A5B4DA3" w:rsidR="002E7F25" w:rsidRDefault="002E7F25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54E80"/>
    <w:multiLevelType w:val="hybridMultilevel"/>
    <w:tmpl w:val="3A146380"/>
    <w:lvl w:ilvl="0" w:tplc="DA4AF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0"/>
  </w:num>
  <w:num w:numId="2" w16cid:durableId="115888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11EDB"/>
    <w:rsid w:val="00021109"/>
    <w:rsid w:val="00035F64"/>
    <w:rsid w:val="00041292"/>
    <w:rsid w:val="000418FE"/>
    <w:rsid w:val="00043DE4"/>
    <w:rsid w:val="000466BA"/>
    <w:rsid w:val="00050348"/>
    <w:rsid w:val="000642E6"/>
    <w:rsid w:val="00065FFD"/>
    <w:rsid w:val="00073AC8"/>
    <w:rsid w:val="00075A4B"/>
    <w:rsid w:val="00076721"/>
    <w:rsid w:val="0008382B"/>
    <w:rsid w:val="00087A63"/>
    <w:rsid w:val="000962DA"/>
    <w:rsid w:val="00097E69"/>
    <w:rsid w:val="000A08A7"/>
    <w:rsid w:val="000A242A"/>
    <w:rsid w:val="000A3913"/>
    <w:rsid w:val="000A4649"/>
    <w:rsid w:val="000A5606"/>
    <w:rsid w:val="000A66E8"/>
    <w:rsid w:val="000B157C"/>
    <w:rsid w:val="000B5F4E"/>
    <w:rsid w:val="000B7D54"/>
    <w:rsid w:val="000C5CEF"/>
    <w:rsid w:val="000C6282"/>
    <w:rsid w:val="000C7146"/>
    <w:rsid w:val="000D251C"/>
    <w:rsid w:val="000D57DF"/>
    <w:rsid w:val="000D7405"/>
    <w:rsid w:val="000F5DB7"/>
    <w:rsid w:val="00101510"/>
    <w:rsid w:val="00104830"/>
    <w:rsid w:val="00105A8E"/>
    <w:rsid w:val="001079F5"/>
    <w:rsid w:val="00122858"/>
    <w:rsid w:val="00125605"/>
    <w:rsid w:val="00130C95"/>
    <w:rsid w:val="00136336"/>
    <w:rsid w:val="00137F14"/>
    <w:rsid w:val="00151645"/>
    <w:rsid w:val="001632C1"/>
    <w:rsid w:val="00164908"/>
    <w:rsid w:val="00167778"/>
    <w:rsid w:val="00167DEE"/>
    <w:rsid w:val="001744E2"/>
    <w:rsid w:val="00183B7D"/>
    <w:rsid w:val="00184F65"/>
    <w:rsid w:val="00191C96"/>
    <w:rsid w:val="001A3810"/>
    <w:rsid w:val="001B0AD1"/>
    <w:rsid w:val="001B1A33"/>
    <w:rsid w:val="001B2703"/>
    <w:rsid w:val="001B2B1D"/>
    <w:rsid w:val="001B7630"/>
    <w:rsid w:val="001C1789"/>
    <w:rsid w:val="001C3C38"/>
    <w:rsid w:val="001C4649"/>
    <w:rsid w:val="001C5563"/>
    <w:rsid w:val="001D1369"/>
    <w:rsid w:val="001D1D44"/>
    <w:rsid w:val="001D3DFF"/>
    <w:rsid w:val="001D56B0"/>
    <w:rsid w:val="001D6431"/>
    <w:rsid w:val="001E2314"/>
    <w:rsid w:val="001E2764"/>
    <w:rsid w:val="001E6D4E"/>
    <w:rsid w:val="001E7ED0"/>
    <w:rsid w:val="001F252C"/>
    <w:rsid w:val="001F2C92"/>
    <w:rsid w:val="001F4278"/>
    <w:rsid w:val="001F67DD"/>
    <w:rsid w:val="001F6A85"/>
    <w:rsid w:val="00212073"/>
    <w:rsid w:val="002159D4"/>
    <w:rsid w:val="002270A3"/>
    <w:rsid w:val="002326EB"/>
    <w:rsid w:val="00236184"/>
    <w:rsid w:val="00236519"/>
    <w:rsid w:val="00237B87"/>
    <w:rsid w:val="002448D1"/>
    <w:rsid w:val="00254C64"/>
    <w:rsid w:val="00262444"/>
    <w:rsid w:val="00263D25"/>
    <w:rsid w:val="00265D9A"/>
    <w:rsid w:val="00266A1F"/>
    <w:rsid w:val="0026774B"/>
    <w:rsid w:val="002733A8"/>
    <w:rsid w:val="00275A4A"/>
    <w:rsid w:val="00277B84"/>
    <w:rsid w:val="0028048F"/>
    <w:rsid w:val="002939D9"/>
    <w:rsid w:val="00293CC7"/>
    <w:rsid w:val="002B21B5"/>
    <w:rsid w:val="002B51A0"/>
    <w:rsid w:val="002B5F43"/>
    <w:rsid w:val="002B7D58"/>
    <w:rsid w:val="002C0EFF"/>
    <w:rsid w:val="002D6461"/>
    <w:rsid w:val="002E7F25"/>
    <w:rsid w:val="002F4D55"/>
    <w:rsid w:val="00302D90"/>
    <w:rsid w:val="003039AB"/>
    <w:rsid w:val="0030459D"/>
    <w:rsid w:val="00334042"/>
    <w:rsid w:val="003378F7"/>
    <w:rsid w:val="003416F6"/>
    <w:rsid w:val="003457B5"/>
    <w:rsid w:val="0034781F"/>
    <w:rsid w:val="00360AFE"/>
    <w:rsid w:val="0036240F"/>
    <w:rsid w:val="00364094"/>
    <w:rsid w:val="00366892"/>
    <w:rsid w:val="00373C79"/>
    <w:rsid w:val="0037451A"/>
    <w:rsid w:val="00377DF3"/>
    <w:rsid w:val="00383D24"/>
    <w:rsid w:val="003861E3"/>
    <w:rsid w:val="0039634A"/>
    <w:rsid w:val="00397865"/>
    <w:rsid w:val="003A20AA"/>
    <w:rsid w:val="003B2882"/>
    <w:rsid w:val="003B686E"/>
    <w:rsid w:val="003B7565"/>
    <w:rsid w:val="003C3DFC"/>
    <w:rsid w:val="003C4871"/>
    <w:rsid w:val="003C556A"/>
    <w:rsid w:val="003D0816"/>
    <w:rsid w:val="003E36FB"/>
    <w:rsid w:val="003E6F61"/>
    <w:rsid w:val="003E6FBF"/>
    <w:rsid w:val="003F2FEB"/>
    <w:rsid w:val="004069B8"/>
    <w:rsid w:val="00411C4D"/>
    <w:rsid w:val="004145CD"/>
    <w:rsid w:val="0041486D"/>
    <w:rsid w:val="00414960"/>
    <w:rsid w:val="00425717"/>
    <w:rsid w:val="00426EF2"/>
    <w:rsid w:val="00432FC5"/>
    <w:rsid w:val="00434AEE"/>
    <w:rsid w:val="0043727C"/>
    <w:rsid w:val="00450A36"/>
    <w:rsid w:val="00453BA6"/>
    <w:rsid w:val="0046436F"/>
    <w:rsid w:val="00486139"/>
    <w:rsid w:val="00492421"/>
    <w:rsid w:val="004947F6"/>
    <w:rsid w:val="00495A7F"/>
    <w:rsid w:val="004977E1"/>
    <w:rsid w:val="004A58B3"/>
    <w:rsid w:val="004B2479"/>
    <w:rsid w:val="004B5834"/>
    <w:rsid w:val="004C754E"/>
    <w:rsid w:val="004E0A7A"/>
    <w:rsid w:val="004E286A"/>
    <w:rsid w:val="004E37A0"/>
    <w:rsid w:val="004E5CA3"/>
    <w:rsid w:val="00503417"/>
    <w:rsid w:val="00503C0B"/>
    <w:rsid w:val="00537057"/>
    <w:rsid w:val="00543F37"/>
    <w:rsid w:val="00552D61"/>
    <w:rsid w:val="00554B8D"/>
    <w:rsid w:val="00557442"/>
    <w:rsid w:val="00565359"/>
    <w:rsid w:val="00574831"/>
    <w:rsid w:val="00574B9A"/>
    <w:rsid w:val="00575E9A"/>
    <w:rsid w:val="00575FAA"/>
    <w:rsid w:val="005844F8"/>
    <w:rsid w:val="0059070C"/>
    <w:rsid w:val="005A2EC3"/>
    <w:rsid w:val="005A3190"/>
    <w:rsid w:val="005A6DBF"/>
    <w:rsid w:val="005B04BA"/>
    <w:rsid w:val="005B505F"/>
    <w:rsid w:val="005B7D12"/>
    <w:rsid w:val="005C14CC"/>
    <w:rsid w:val="005D10C8"/>
    <w:rsid w:val="005D5986"/>
    <w:rsid w:val="005E27AD"/>
    <w:rsid w:val="005E3C60"/>
    <w:rsid w:val="005F5E6A"/>
    <w:rsid w:val="00605664"/>
    <w:rsid w:val="00607558"/>
    <w:rsid w:val="00611899"/>
    <w:rsid w:val="00627E0F"/>
    <w:rsid w:val="00634AF5"/>
    <w:rsid w:val="006364F8"/>
    <w:rsid w:val="00636615"/>
    <w:rsid w:val="00637CD3"/>
    <w:rsid w:val="00650B60"/>
    <w:rsid w:val="006512D3"/>
    <w:rsid w:val="00662460"/>
    <w:rsid w:val="00662495"/>
    <w:rsid w:val="006673AD"/>
    <w:rsid w:val="00674FDD"/>
    <w:rsid w:val="00674FEA"/>
    <w:rsid w:val="00682D06"/>
    <w:rsid w:val="00682EF3"/>
    <w:rsid w:val="00687118"/>
    <w:rsid w:val="00690005"/>
    <w:rsid w:val="00690587"/>
    <w:rsid w:val="00691F5A"/>
    <w:rsid w:val="0069401F"/>
    <w:rsid w:val="006A60E3"/>
    <w:rsid w:val="006B172D"/>
    <w:rsid w:val="006B34E5"/>
    <w:rsid w:val="006B6C82"/>
    <w:rsid w:val="006C045A"/>
    <w:rsid w:val="006C4B50"/>
    <w:rsid w:val="006D1877"/>
    <w:rsid w:val="006D4F84"/>
    <w:rsid w:val="006E0F65"/>
    <w:rsid w:val="006E28D1"/>
    <w:rsid w:val="006E33DD"/>
    <w:rsid w:val="006E7B89"/>
    <w:rsid w:val="006F4C13"/>
    <w:rsid w:val="006F4CA4"/>
    <w:rsid w:val="006F783B"/>
    <w:rsid w:val="00702CDC"/>
    <w:rsid w:val="00704A64"/>
    <w:rsid w:val="007258B1"/>
    <w:rsid w:val="00725ABE"/>
    <w:rsid w:val="0072784F"/>
    <w:rsid w:val="007303C7"/>
    <w:rsid w:val="00733D0F"/>
    <w:rsid w:val="00736A4C"/>
    <w:rsid w:val="0074216D"/>
    <w:rsid w:val="00742729"/>
    <w:rsid w:val="00745A71"/>
    <w:rsid w:val="00757BF7"/>
    <w:rsid w:val="007631A4"/>
    <w:rsid w:val="00765C8E"/>
    <w:rsid w:val="00766B49"/>
    <w:rsid w:val="00782B4C"/>
    <w:rsid w:val="00782B7F"/>
    <w:rsid w:val="007835FE"/>
    <w:rsid w:val="0079691F"/>
    <w:rsid w:val="00797702"/>
    <w:rsid w:val="007A231C"/>
    <w:rsid w:val="007A595F"/>
    <w:rsid w:val="007A72AC"/>
    <w:rsid w:val="007B0E13"/>
    <w:rsid w:val="007B0E36"/>
    <w:rsid w:val="007B61C5"/>
    <w:rsid w:val="007B7A68"/>
    <w:rsid w:val="007C5BA4"/>
    <w:rsid w:val="007D237E"/>
    <w:rsid w:val="007D3A06"/>
    <w:rsid w:val="007E2D7D"/>
    <w:rsid w:val="007E3FAA"/>
    <w:rsid w:val="007E7994"/>
    <w:rsid w:val="007E7F03"/>
    <w:rsid w:val="007F3DC8"/>
    <w:rsid w:val="0080045F"/>
    <w:rsid w:val="00800948"/>
    <w:rsid w:val="00807546"/>
    <w:rsid w:val="0081231D"/>
    <w:rsid w:val="00812D8A"/>
    <w:rsid w:val="00814E70"/>
    <w:rsid w:val="008179E7"/>
    <w:rsid w:val="008200B4"/>
    <w:rsid w:val="00823C92"/>
    <w:rsid w:val="00830DC9"/>
    <w:rsid w:val="00832111"/>
    <w:rsid w:val="0083635B"/>
    <w:rsid w:val="008432C4"/>
    <w:rsid w:val="00846B14"/>
    <w:rsid w:val="00847ABC"/>
    <w:rsid w:val="00847EE6"/>
    <w:rsid w:val="008507DB"/>
    <w:rsid w:val="00850EA3"/>
    <w:rsid w:val="00850FCA"/>
    <w:rsid w:val="00854F25"/>
    <w:rsid w:val="00854FBC"/>
    <w:rsid w:val="00861373"/>
    <w:rsid w:val="00863207"/>
    <w:rsid w:val="00873545"/>
    <w:rsid w:val="00874FA5"/>
    <w:rsid w:val="0087567A"/>
    <w:rsid w:val="008874B8"/>
    <w:rsid w:val="00887E3E"/>
    <w:rsid w:val="008B782E"/>
    <w:rsid w:val="008C2205"/>
    <w:rsid w:val="008C3520"/>
    <w:rsid w:val="008D180C"/>
    <w:rsid w:val="008D229C"/>
    <w:rsid w:val="008D7045"/>
    <w:rsid w:val="008E269E"/>
    <w:rsid w:val="008F0FCE"/>
    <w:rsid w:val="008F17A8"/>
    <w:rsid w:val="008F50BE"/>
    <w:rsid w:val="008F6444"/>
    <w:rsid w:val="008F7CDC"/>
    <w:rsid w:val="00904597"/>
    <w:rsid w:val="00906E92"/>
    <w:rsid w:val="009451EA"/>
    <w:rsid w:val="00946F9A"/>
    <w:rsid w:val="00947B10"/>
    <w:rsid w:val="00956A13"/>
    <w:rsid w:val="009625D3"/>
    <w:rsid w:val="00962832"/>
    <w:rsid w:val="00987A6F"/>
    <w:rsid w:val="009A3A77"/>
    <w:rsid w:val="009A4EB5"/>
    <w:rsid w:val="009B2853"/>
    <w:rsid w:val="009C144F"/>
    <w:rsid w:val="009C41FD"/>
    <w:rsid w:val="009C5033"/>
    <w:rsid w:val="009C5556"/>
    <w:rsid w:val="009C7513"/>
    <w:rsid w:val="009C7DB5"/>
    <w:rsid w:val="009D5429"/>
    <w:rsid w:val="009D730E"/>
    <w:rsid w:val="009E3789"/>
    <w:rsid w:val="009E4DEC"/>
    <w:rsid w:val="009F0867"/>
    <w:rsid w:val="009F19FD"/>
    <w:rsid w:val="009F2141"/>
    <w:rsid w:val="009F231B"/>
    <w:rsid w:val="009F2EDF"/>
    <w:rsid w:val="009F434F"/>
    <w:rsid w:val="009F513A"/>
    <w:rsid w:val="00A022F4"/>
    <w:rsid w:val="00A05D6B"/>
    <w:rsid w:val="00A06109"/>
    <w:rsid w:val="00A06170"/>
    <w:rsid w:val="00A415AC"/>
    <w:rsid w:val="00A476AB"/>
    <w:rsid w:val="00A51478"/>
    <w:rsid w:val="00A56CC9"/>
    <w:rsid w:val="00A60BD1"/>
    <w:rsid w:val="00A66504"/>
    <w:rsid w:val="00A80E6A"/>
    <w:rsid w:val="00A82FFC"/>
    <w:rsid w:val="00A864D5"/>
    <w:rsid w:val="00AA3FC4"/>
    <w:rsid w:val="00AC119B"/>
    <w:rsid w:val="00AC1CB2"/>
    <w:rsid w:val="00AC5CB5"/>
    <w:rsid w:val="00AC6160"/>
    <w:rsid w:val="00AD6757"/>
    <w:rsid w:val="00AE1C6F"/>
    <w:rsid w:val="00AE261F"/>
    <w:rsid w:val="00AE31EF"/>
    <w:rsid w:val="00B05EAF"/>
    <w:rsid w:val="00B06AE6"/>
    <w:rsid w:val="00B11AFC"/>
    <w:rsid w:val="00B14EFE"/>
    <w:rsid w:val="00B1506B"/>
    <w:rsid w:val="00B17CA3"/>
    <w:rsid w:val="00B26D0D"/>
    <w:rsid w:val="00B36200"/>
    <w:rsid w:val="00B37F5B"/>
    <w:rsid w:val="00B40781"/>
    <w:rsid w:val="00B52841"/>
    <w:rsid w:val="00B52C40"/>
    <w:rsid w:val="00B55632"/>
    <w:rsid w:val="00B60E49"/>
    <w:rsid w:val="00B6185A"/>
    <w:rsid w:val="00B67A44"/>
    <w:rsid w:val="00B74C08"/>
    <w:rsid w:val="00B83B33"/>
    <w:rsid w:val="00B94B83"/>
    <w:rsid w:val="00BA22C0"/>
    <w:rsid w:val="00BA666B"/>
    <w:rsid w:val="00BA7F5B"/>
    <w:rsid w:val="00BB318D"/>
    <w:rsid w:val="00BB4E47"/>
    <w:rsid w:val="00BB6917"/>
    <w:rsid w:val="00BC0EB0"/>
    <w:rsid w:val="00BC2033"/>
    <w:rsid w:val="00BC5B0A"/>
    <w:rsid w:val="00BD6C77"/>
    <w:rsid w:val="00BE5348"/>
    <w:rsid w:val="00BE634B"/>
    <w:rsid w:val="00C04A06"/>
    <w:rsid w:val="00C136D4"/>
    <w:rsid w:val="00C1421C"/>
    <w:rsid w:val="00C167B5"/>
    <w:rsid w:val="00C20002"/>
    <w:rsid w:val="00C21C94"/>
    <w:rsid w:val="00C22B33"/>
    <w:rsid w:val="00C24317"/>
    <w:rsid w:val="00C25EBC"/>
    <w:rsid w:val="00C30DB9"/>
    <w:rsid w:val="00C341B3"/>
    <w:rsid w:val="00C347AF"/>
    <w:rsid w:val="00C41148"/>
    <w:rsid w:val="00C46712"/>
    <w:rsid w:val="00C5286C"/>
    <w:rsid w:val="00C600DF"/>
    <w:rsid w:val="00C81037"/>
    <w:rsid w:val="00C829D6"/>
    <w:rsid w:val="00C85193"/>
    <w:rsid w:val="00C92DDD"/>
    <w:rsid w:val="00CA01ED"/>
    <w:rsid w:val="00CA436D"/>
    <w:rsid w:val="00CA722F"/>
    <w:rsid w:val="00CA79F2"/>
    <w:rsid w:val="00CB1F7C"/>
    <w:rsid w:val="00CB206A"/>
    <w:rsid w:val="00CB2EAC"/>
    <w:rsid w:val="00CB42C3"/>
    <w:rsid w:val="00CB5E40"/>
    <w:rsid w:val="00CC103A"/>
    <w:rsid w:val="00CC51A7"/>
    <w:rsid w:val="00CC62A5"/>
    <w:rsid w:val="00CD266F"/>
    <w:rsid w:val="00CD56FC"/>
    <w:rsid w:val="00CE0EB7"/>
    <w:rsid w:val="00CE5137"/>
    <w:rsid w:val="00CF2200"/>
    <w:rsid w:val="00CF4CE3"/>
    <w:rsid w:val="00CF7088"/>
    <w:rsid w:val="00D012BE"/>
    <w:rsid w:val="00D01BF3"/>
    <w:rsid w:val="00D03B4F"/>
    <w:rsid w:val="00D10AFD"/>
    <w:rsid w:val="00D129C2"/>
    <w:rsid w:val="00D13F9A"/>
    <w:rsid w:val="00D1681E"/>
    <w:rsid w:val="00D17146"/>
    <w:rsid w:val="00D24262"/>
    <w:rsid w:val="00D2445C"/>
    <w:rsid w:val="00D24B8A"/>
    <w:rsid w:val="00D26669"/>
    <w:rsid w:val="00D324F8"/>
    <w:rsid w:val="00D3713E"/>
    <w:rsid w:val="00D46CD9"/>
    <w:rsid w:val="00D475A5"/>
    <w:rsid w:val="00D508FC"/>
    <w:rsid w:val="00D70965"/>
    <w:rsid w:val="00D73B33"/>
    <w:rsid w:val="00D7445C"/>
    <w:rsid w:val="00D74A44"/>
    <w:rsid w:val="00D74E31"/>
    <w:rsid w:val="00D946E2"/>
    <w:rsid w:val="00D952BE"/>
    <w:rsid w:val="00D96025"/>
    <w:rsid w:val="00DA64A2"/>
    <w:rsid w:val="00DA67D8"/>
    <w:rsid w:val="00DA7DC6"/>
    <w:rsid w:val="00DB7BCB"/>
    <w:rsid w:val="00DC575E"/>
    <w:rsid w:val="00DD6ADA"/>
    <w:rsid w:val="00DE3194"/>
    <w:rsid w:val="00DE6FC9"/>
    <w:rsid w:val="00DF4CDE"/>
    <w:rsid w:val="00DF6993"/>
    <w:rsid w:val="00E000B6"/>
    <w:rsid w:val="00E132D1"/>
    <w:rsid w:val="00E13625"/>
    <w:rsid w:val="00E15078"/>
    <w:rsid w:val="00E15C05"/>
    <w:rsid w:val="00E16892"/>
    <w:rsid w:val="00E30697"/>
    <w:rsid w:val="00E426F1"/>
    <w:rsid w:val="00E43149"/>
    <w:rsid w:val="00E45CDD"/>
    <w:rsid w:val="00E5100E"/>
    <w:rsid w:val="00E53A28"/>
    <w:rsid w:val="00E5783D"/>
    <w:rsid w:val="00E60535"/>
    <w:rsid w:val="00E646C3"/>
    <w:rsid w:val="00E673D2"/>
    <w:rsid w:val="00E74C7B"/>
    <w:rsid w:val="00E74CFA"/>
    <w:rsid w:val="00E7563F"/>
    <w:rsid w:val="00E7613E"/>
    <w:rsid w:val="00E802ED"/>
    <w:rsid w:val="00E80D60"/>
    <w:rsid w:val="00E84A78"/>
    <w:rsid w:val="00E86BF0"/>
    <w:rsid w:val="00E86DB7"/>
    <w:rsid w:val="00E96AEB"/>
    <w:rsid w:val="00EA0CE6"/>
    <w:rsid w:val="00EA2A49"/>
    <w:rsid w:val="00EA357D"/>
    <w:rsid w:val="00EC4FF4"/>
    <w:rsid w:val="00EC5CB9"/>
    <w:rsid w:val="00EC75DD"/>
    <w:rsid w:val="00ED040F"/>
    <w:rsid w:val="00ED1107"/>
    <w:rsid w:val="00ED4C53"/>
    <w:rsid w:val="00ED5B41"/>
    <w:rsid w:val="00ED5DC1"/>
    <w:rsid w:val="00EE18A9"/>
    <w:rsid w:val="00EE7B67"/>
    <w:rsid w:val="00EF17F8"/>
    <w:rsid w:val="00EF3D0D"/>
    <w:rsid w:val="00EF78DA"/>
    <w:rsid w:val="00F042BF"/>
    <w:rsid w:val="00F10783"/>
    <w:rsid w:val="00F210F7"/>
    <w:rsid w:val="00F248D8"/>
    <w:rsid w:val="00F354C4"/>
    <w:rsid w:val="00F36E51"/>
    <w:rsid w:val="00F4317B"/>
    <w:rsid w:val="00F47A23"/>
    <w:rsid w:val="00F47F78"/>
    <w:rsid w:val="00F53BE3"/>
    <w:rsid w:val="00F61AAA"/>
    <w:rsid w:val="00F637F4"/>
    <w:rsid w:val="00F6464B"/>
    <w:rsid w:val="00F65E70"/>
    <w:rsid w:val="00F738B0"/>
    <w:rsid w:val="00F80B95"/>
    <w:rsid w:val="00F81368"/>
    <w:rsid w:val="00F854D9"/>
    <w:rsid w:val="00F85B9E"/>
    <w:rsid w:val="00F97D04"/>
    <w:rsid w:val="00FA6877"/>
    <w:rsid w:val="00FB3288"/>
    <w:rsid w:val="00FB55C9"/>
    <w:rsid w:val="00FB72FB"/>
    <w:rsid w:val="00FC08AC"/>
    <w:rsid w:val="00FC0E0C"/>
    <w:rsid w:val="00FC7987"/>
    <w:rsid w:val="00FD3E10"/>
    <w:rsid w:val="00FD4737"/>
    <w:rsid w:val="00FD7999"/>
    <w:rsid w:val="00FE0204"/>
    <w:rsid w:val="00FF3F21"/>
    <w:rsid w:val="00FF635D"/>
    <w:rsid w:val="00FF6BBF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customStyle="1" w:styleId="Standard">
    <w:name w:val="Standard"/>
    <w:rsid w:val="00EE18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A061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Istaknuto">
    <w:name w:val="Emphasis"/>
    <w:qFormat/>
    <w:rsid w:val="00691F5A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18</Pages>
  <Words>5434</Words>
  <Characters>30980</Characters>
  <Application>Microsoft Office Word</Application>
  <DocSecurity>0</DocSecurity>
  <Lines>258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Poliklinika Suvag Karlovac</cp:lastModifiedBy>
  <cp:revision>1448</cp:revision>
  <cp:lastPrinted>2024-02-15T16:29:00Z</cp:lastPrinted>
  <dcterms:created xsi:type="dcterms:W3CDTF">2023-07-07T12:29:00Z</dcterms:created>
  <dcterms:modified xsi:type="dcterms:W3CDTF">2024-02-20T11:17:00Z</dcterms:modified>
</cp:coreProperties>
</file>