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8C63" w14:textId="77777777" w:rsid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97D3D7" w14:textId="77777777" w:rsidR="00415C64" w:rsidRDefault="00415C64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815CA7" w14:textId="2B3AFA0F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POLIKLINIKA ZA REHABILITACIJU</w:t>
      </w:r>
    </w:p>
    <w:p w14:paraId="78CC3401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SLUŠANJA I GOVORA SUVAG KARLOVAC </w:t>
      </w:r>
    </w:p>
    <w:p w14:paraId="4CF3F330" w14:textId="5C6973D3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Karlovac 2</w:t>
      </w:r>
      <w:r w:rsidR="0041182B">
        <w:rPr>
          <w:rFonts w:ascii="Times New Roman" w:eastAsia="Calibri" w:hAnsi="Times New Roman" w:cs="Times New Roman"/>
          <w:sz w:val="24"/>
          <w:szCs w:val="24"/>
        </w:rPr>
        <w:t>6</w:t>
      </w:r>
      <w:r w:rsidRPr="0002236B">
        <w:rPr>
          <w:rFonts w:ascii="Times New Roman" w:eastAsia="Calibri" w:hAnsi="Times New Roman" w:cs="Times New Roman"/>
          <w:sz w:val="24"/>
          <w:szCs w:val="24"/>
        </w:rPr>
        <w:t>.</w:t>
      </w:r>
      <w:r w:rsidR="0041182B">
        <w:rPr>
          <w:rFonts w:ascii="Times New Roman" w:eastAsia="Calibri" w:hAnsi="Times New Roman" w:cs="Times New Roman"/>
          <w:sz w:val="24"/>
          <w:szCs w:val="24"/>
        </w:rPr>
        <w:t>01</w:t>
      </w:r>
      <w:r w:rsidRPr="0002236B">
        <w:rPr>
          <w:rFonts w:ascii="Times New Roman" w:eastAsia="Calibri" w:hAnsi="Times New Roman" w:cs="Times New Roman"/>
          <w:sz w:val="24"/>
          <w:szCs w:val="24"/>
        </w:rPr>
        <w:t>. 202</w:t>
      </w:r>
      <w:r w:rsidR="0041182B">
        <w:rPr>
          <w:rFonts w:ascii="Times New Roman" w:eastAsia="Calibri" w:hAnsi="Times New Roman" w:cs="Times New Roman"/>
          <w:sz w:val="24"/>
          <w:szCs w:val="24"/>
        </w:rPr>
        <w:t>6</w:t>
      </w:r>
      <w:r w:rsidRPr="0002236B">
        <w:rPr>
          <w:rFonts w:ascii="Times New Roman" w:eastAsia="Calibri" w:hAnsi="Times New Roman" w:cs="Times New Roman"/>
          <w:sz w:val="24"/>
          <w:szCs w:val="24"/>
        </w:rPr>
        <w:t>. </w:t>
      </w:r>
    </w:p>
    <w:p w14:paraId="45C556C6" w14:textId="4DC7AA55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Ur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. Br: 2133-32–</w:t>
      </w:r>
      <w:r w:rsidR="0004696D">
        <w:rPr>
          <w:rFonts w:ascii="Times New Roman" w:eastAsia="Calibri" w:hAnsi="Times New Roman" w:cs="Times New Roman"/>
          <w:sz w:val="24"/>
          <w:szCs w:val="24"/>
        </w:rPr>
        <w:t xml:space="preserve"> 015 -26</w:t>
      </w: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9EB7B5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9B8A127" w14:textId="77777777" w:rsidR="00415C64" w:rsidRDefault="00415C64" w:rsidP="0002236B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FA630F" w14:textId="31F406E1" w:rsidR="0002236B" w:rsidRPr="0002236B" w:rsidRDefault="0002236B" w:rsidP="0002236B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236B">
        <w:rPr>
          <w:rFonts w:ascii="Times New Roman" w:eastAsia="Calibri" w:hAnsi="Times New Roman" w:cs="Times New Roman"/>
          <w:b/>
          <w:bCs/>
          <w:sz w:val="24"/>
          <w:szCs w:val="24"/>
        </w:rPr>
        <w:t>SKRAĆENI  ZAPISNIK</w:t>
      </w:r>
    </w:p>
    <w:p w14:paraId="45B71B27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9985CE" w14:textId="7BED8621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sa  </w:t>
      </w:r>
      <w:r w:rsidR="0041182B">
        <w:rPr>
          <w:rFonts w:ascii="Times New Roman" w:eastAsia="Calibri" w:hAnsi="Times New Roman" w:cs="Times New Roman"/>
          <w:sz w:val="24"/>
          <w:szCs w:val="24"/>
        </w:rPr>
        <w:t>1</w:t>
      </w: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182B" w:rsidRPr="0041182B">
        <w:rPr>
          <w:rFonts w:ascii="Times New Roman" w:eastAsia="Calibri" w:hAnsi="Times New Roman" w:cs="Times New Roman"/>
          <w:sz w:val="24"/>
          <w:szCs w:val="24"/>
        </w:rPr>
        <w:t>konstituirajuć</w:t>
      </w:r>
      <w:r w:rsidR="0041182B">
        <w:rPr>
          <w:rFonts w:ascii="Times New Roman" w:eastAsia="Calibri" w:hAnsi="Times New Roman" w:cs="Times New Roman"/>
          <w:sz w:val="24"/>
          <w:szCs w:val="24"/>
        </w:rPr>
        <w:t>e</w:t>
      </w:r>
      <w:r w:rsidR="0041182B" w:rsidRPr="00411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236B">
        <w:rPr>
          <w:rFonts w:ascii="Times New Roman" w:eastAsia="Calibri" w:hAnsi="Times New Roman" w:cs="Times New Roman"/>
          <w:sz w:val="24"/>
          <w:szCs w:val="24"/>
        </w:rPr>
        <w:t>sjednice Upravnog vijeća Poliklinike za rehabilitaciju slušanja i govora SUVAG Karlovac održane 2</w:t>
      </w:r>
      <w:r w:rsidR="0041182B">
        <w:rPr>
          <w:rFonts w:ascii="Times New Roman" w:eastAsia="Calibri" w:hAnsi="Times New Roman" w:cs="Times New Roman"/>
          <w:sz w:val="24"/>
          <w:szCs w:val="24"/>
        </w:rPr>
        <w:t>6</w:t>
      </w:r>
      <w:r w:rsidRPr="0002236B">
        <w:rPr>
          <w:rFonts w:ascii="Times New Roman" w:eastAsia="Calibri" w:hAnsi="Times New Roman" w:cs="Times New Roman"/>
          <w:sz w:val="24"/>
          <w:szCs w:val="24"/>
        </w:rPr>
        <w:t>.</w:t>
      </w:r>
      <w:r w:rsidR="0041182B">
        <w:rPr>
          <w:rFonts w:ascii="Times New Roman" w:eastAsia="Calibri" w:hAnsi="Times New Roman" w:cs="Times New Roman"/>
          <w:sz w:val="24"/>
          <w:szCs w:val="24"/>
        </w:rPr>
        <w:t>01</w:t>
      </w:r>
      <w:r w:rsidRPr="0002236B">
        <w:rPr>
          <w:rFonts w:ascii="Times New Roman" w:eastAsia="Calibri" w:hAnsi="Times New Roman" w:cs="Times New Roman"/>
          <w:sz w:val="24"/>
          <w:szCs w:val="24"/>
        </w:rPr>
        <w:t>.202</w:t>
      </w:r>
      <w:r w:rsidR="0041182B">
        <w:rPr>
          <w:rFonts w:ascii="Times New Roman" w:eastAsia="Calibri" w:hAnsi="Times New Roman" w:cs="Times New Roman"/>
          <w:sz w:val="24"/>
          <w:szCs w:val="24"/>
        </w:rPr>
        <w:t>6</w:t>
      </w:r>
      <w:r w:rsidRPr="0002236B">
        <w:rPr>
          <w:rFonts w:ascii="Times New Roman" w:eastAsia="Calibri" w:hAnsi="Times New Roman" w:cs="Times New Roman"/>
          <w:sz w:val="24"/>
          <w:szCs w:val="24"/>
        </w:rPr>
        <w:t>. god. </w:t>
      </w:r>
    </w:p>
    <w:p w14:paraId="48AEF31F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B1CA71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14972421"/>
      <w:r w:rsidRPr="0002236B">
        <w:rPr>
          <w:rFonts w:ascii="Times New Roman" w:eastAsia="Calibri" w:hAnsi="Times New Roman" w:cs="Times New Roman"/>
          <w:sz w:val="24"/>
          <w:szCs w:val="24"/>
        </w:rPr>
        <w:t>Nazočni članovi Upravnog vijeća; </w:t>
      </w:r>
    </w:p>
    <w:p w14:paraId="11B05D9F" w14:textId="1A50A3B4" w:rsid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Bernardo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Pahor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, dipl. pol.</w:t>
      </w:r>
      <w:r w:rsidR="0004696D">
        <w:rPr>
          <w:rFonts w:ascii="Times New Roman" w:eastAsia="Calibri" w:hAnsi="Times New Roman" w:cs="Times New Roman"/>
          <w:sz w:val="24"/>
          <w:szCs w:val="24"/>
        </w:rPr>
        <w:t>, - predsjednik, predstavnik osnivača</w:t>
      </w:r>
    </w:p>
    <w:p w14:paraId="2864EEB4" w14:textId="77777777" w:rsidR="0004696D" w:rsidRDefault="0004696D" w:rsidP="0004696D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mr.sc. Marija Šćulac, predstavnik osnivača</w:t>
      </w:r>
    </w:p>
    <w:p w14:paraId="32292592" w14:textId="7A3E1CF8" w:rsidR="0004696D" w:rsidRDefault="0002236B" w:rsidP="0004696D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Ivana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Jakin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mag.iur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.</w:t>
      </w:r>
      <w:r w:rsidR="0004696D">
        <w:rPr>
          <w:rFonts w:ascii="Times New Roman" w:eastAsia="Calibri" w:hAnsi="Times New Roman" w:cs="Times New Roman"/>
          <w:sz w:val="24"/>
          <w:szCs w:val="24"/>
        </w:rPr>
        <w:t xml:space="preserve"> ,</w:t>
      </w:r>
      <w:r w:rsidR="0004696D" w:rsidRPr="00046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96D">
        <w:rPr>
          <w:rFonts w:ascii="Times New Roman" w:eastAsia="Calibri" w:hAnsi="Times New Roman" w:cs="Times New Roman"/>
          <w:sz w:val="24"/>
          <w:szCs w:val="24"/>
        </w:rPr>
        <w:t>predstavnik osnivača</w:t>
      </w:r>
    </w:p>
    <w:p w14:paraId="12DC4B54" w14:textId="29CB4EAE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Biserka Matasić,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mag.cin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.</w:t>
      </w:r>
      <w:r w:rsidR="0004696D">
        <w:rPr>
          <w:rFonts w:ascii="Times New Roman" w:eastAsia="Calibri" w:hAnsi="Times New Roman" w:cs="Times New Roman"/>
          <w:sz w:val="24"/>
          <w:szCs w:val="24"/>
        </w:rPr>
        <w:t>, predstavnik radnika ispred Stručnog vijeća Poliklinike</w:t>
      </w:r>
    </w:p>
    <w:p w14:paraId="28429BA6" w14:textId="2D50BA1D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Vedrana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Masten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, mag. logopedije</w:t>
      </w:r>
      <w:r w:rsidR="0004696D">
        <w:rPr>
          <w:rFonts w:ascii="Times New Roman" w:eastAsia="Calibri" w:hAnsi="Times New Roman" w:cs="Times New Roman"/>
          <w:sz w:val="24"/>
          <w:szCs w:val="24"/>
        </w:rPr>
        <w:t>, predstavnik radnika ispred Skupa radnika Poliklinike</w:t>
      </w:r>
      <w:r w:rsidRPr="0002236B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1E5A09BF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34A113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Ostali nazočni:</w:t>
      </w:r>
    </w:p>
    <w:p w14:paraId="21145B0D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Vesna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, mag. logopedije – ravnatelj Poliklinike</w:t>
      </w:r>
    </w:p>
    <w:p w14:paraId="24F5D306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Bojana Knežević, mag. logopedije – predsjednik  Stručnog vijeća</w:t>
      </w:r>
    </w:p>
    <w:p w14:paraId="05AD43BB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630C1966" w14:textId="20989AF2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Konstatirano da imamo kvorum za </w:t>
      </w:r>
      <w:r w:rsidR="0041182B">
        <w:rPr>
          <w:rFonts w:ascii="Times New Roman" w:eastAsia="Calibri" w:hAnsi="Times New Roman" w:cs="Times New Roman"/>
          <w:sz w:val="24"/>
          <w:szCs w:val="24"/>
        </w:rPr>
        <w:t>1</w:t>
      </w:r>
      <w:r w:rsidR="0041182B" w:rsidRPr="0002236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182B" w:rsidRPr="0041182B">
        <w:rPr>
          <w:rFonts w:ascii="Times New Roman" w:eastAsia="Calibri" w:hAnsi="Times New Roman" w:cs="Times New Roman"/>
          <w:sz w:val="24"/>
          <w:szCs w:val="24"/>
        </w:rPr>
        <w:t>konstituirajuć</w:t>
      </w:r>
      <w:r w:rsidR="0041182B">
        <w:rPr>
          <w:rFonts w:ascii="Times New Roman" w:eastAsia="Calibri" w:hAnsi="Times New Roman" w:cs="Times New Roman"/>
          <w:sz w:val="24"/>
          <w:szCs w:val="24"/>
        </w:rPr>
        <w:t>u</w:t>
      </w: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 sjednicu UV</w:t>
      </w:r>
    </w:p>
    <w:p w14:paraId="62374E4C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C39731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308C2DFC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236B">
        <w:rPr>
          <w:rFonts w:ascii="Times New Roman" w:eastAsia="Calibri" w:hAnsi="Times New Roman" w:cs="Times New Roman"/>
          <w:b/>
          <w:bCs/>
          <w:sz w:val="24"/>
          <w:szCs w:val="24"/>
        </w:rPr>
        <w:t>D N E V N I     R E D </w:t>
      </w:r>
    </w:p>
    <w:p w14:paraId="0CCCE7B4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0AD6A7" w14:textId="77777777" w:rsidR="0041182B" w:rsidRPr="0041182B" w:rsidRDefault="0041182B" w:rsidP="0041182B">
      <w:pPr>
        <w:numPr>
          <w:ilvl w:val="0"/>
          <w:numId w:val="10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Usvajanje zapisnika 54. sjednice Upravnog vijeća Poliklinike SUVAG Karlovac</w:t>
      </w:r>
    </w:p>
    <w:p w14:paraId="7ED9900B" w14:textId="77777777" w:rsidR="0041182B" w:rsidRPr="0041182B" w:rsidRDefault="0041182B" w:rsidP="0041182B">
      <w:pPr>
        <w:numPr>
          <w:ilvl w:val="0"/>
          <w:numId w:val="10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Imenovanje zamjenika predsjednika Upravnog vijeća Poliklinike SUVAG Karlovac.</w:t>
      </w:r>
    </w:p>
    <w:p w14:paraId="7B77EBDB" w14:textId="796DE664" w:rsidR="0041182B" w:rsidRPr="0041182B" w:rsidRDefault="0041182B" w:rsidP="0041182B">
      <w:pPr>
        <w:numPr>
          <w:ilvl w:val="0"/>
          <w:numId w:val="10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Donošenje Poslovnika o radu Upravnog vijeća Poliklinike SUVAG Karlovac.</w:t>
      </w:r>
    </w:p>
    <w:p w14:paraId="14E34CF4" w14:textId="77777777" w:rsidR="0041182B" w:rsidRPr="0041182B" w:rsidRDefault="0041182B" w:rsidP="0041182B">
      <w:pPr>
        <w:numPr>
          <w:ilvl w:val="0"/>
          <w:numId w:val="10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Izvješće o poslovanju Poliklinike SUVAG Karlovac za prosinac 2025.god.</w:t>
      </w:r>
    </w:p>
    <w:p w14:paraId="38117482" w14:textId="77777777" w:rsidR="0041182B" w:rsidRPr="0041182B" w:rsidRDefault="0041182B" w:rsidP="0041182B">
      <w:pPr>
        <w:pStyle w:val="Odlomakpopisa"/>
        <w:numPr>
          <w:ilvl w:val="0"/>
          <w:numId w:val="10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Donošenje Odluke o ovlaštenju ravnateljice na zaključenje Ugovora o pružanju zdravstvene  zaštite sa Hrvatskim zavodom za zdravstveno osiguranje za 2026/2027. </w:t>
      </w:r>
    </w:p>
    <w:p w14:paraId="34ECE80F" w14:textId="77777777" w:rsidR="0041182B" w:rsidRPr="0041182B" w:rsidRDefault="0041182B" w:rsidP="0041182B">
      <w:pPr>
        <w:pStyle w:val="Odlomakpopisa"/>
        <w:numPr>
          <w:ilvl w:val="0"/>
          <w:numId w:val="10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Donošenje Odluke o ovlaštenju ravnateljice na realizaciju Plana nabave Poliklinike</w:t>
      </w:r>
    </w:p>
    <w:p w14:paraId="7F8F5226" w14:textId="77777777" w:rsidR="0041182B" w:rsidRPr="0041182B" w:rsidRDefault="0041182B" w:rsidP="00C9141E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SUVAG za 2026.</w:t>
      </w:r>
    </w:p>
    <w:p w14:paraId="5CE2040F" w14:textId="77777777" w:rsidR="0041182B" w:rsidRPr="0041182B" w:rsidRDefault="0041182B" w:rsidP="0041182B">
      <w:pPr>
        <w:numPr>
          <w:ilvl w:val="0"/>
          <w:numId w:val="10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Donošenje Odluke o isplati naknade članovima Upravnog vijeća Poliklinike SUVAG</w:t>
      </w:r>
    </w:p>
    <w:p w14:paraId="77DD9192" w14:textId="5282383F" w:rsidR="0041182B" w:rsidRPr="0041182B" w:rsidRDefault="0041182B" w:rsidP="0041182B">
      <w:pPr>
        <w:pStyle w:val="Odlomakpopisa"/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Karlovac.</w:t>
      </w:r>
    </w:p>
    <w:p w14:paraId="0A26936A" w14:textId="77777777" w:rsidR="0041182B" w:rsidRDefault="0041182B" w:rsidP="0041182B">
      <w:pPr>
        <w:numPr>
          <w:ilvl w:val="0"/>
          <w:numId w:val="10"/>
        </w:num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1182B">
        <w:rPr>
          <w:rFonts w:ascii="Times New Roman" w:eastAsia="Calibri" w:hAnsi="Times New Roman" w:cs="Times New Roman"/>
          <w:sz w:val="24"/>
          <w:szCs w:val="24"/>
        </w:rPr>
        <w:t>Raznoliko</w:t>
      </w:r>
    </w:p>
    <w:p w14:paraId="7809A640" w14:textId="77777777" w:rsidR="0041182B" w:rsidRPr="0041182B" w:rsidRDefault="0041182B" w:rsidP="00A03BCD">
      <w:pPr>
        <w:spacing w:after="0" w:line="252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1D9369A4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Dnevni red jednoglasno prihvaćen.</w:t>
      </w:r>
    </w:p>
    <w:p w14:paraId="3B488B99" w14:textId="77777777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20504F" w14:textId="49CB0890" w:rsidR="0002236B" w:rsidRP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23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Ad.1)  </w:t>
      </w:r>
      <w:r w:rsidRPr="0002236B">
        <w:rPr>
          <w:rFonts w:ascii="Times New Roman" w:eastAsia="Calibri" w:hAnsi="Times New Roman" w:cs="Times New Roman"/>
          <w:b/>
          <w:sz w:val="24"/>
          <w:szCs w:val="24"/>
        </w:rPr>
        <w:t>Usvajanje zapisnika sa 5</w:t>
      </w:r>
      <w:r w:rsidR="0041182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2236B">
        <w:rPr>
          <w:rFonts w:ascii="Times New Roman" w:eastAsia="Calibri" w:hAnsi="Times New Roman" w:cs="Times New Roman"/>
          <w:b/>
          <w:sz w:val="24"/>
          <w:szCs w:val="24"/>
        </w:rPr>
        <w:t xml:space="preserve"> sjednice Upravnog vijeća Poliklinike SUVAG Karlovac</w:t>
      </w:r>
    </w:p>
    <w:p w14:paraId="17B5DDD7" w14:textId="0E5F47F4" w:rsidR="0002236B" w:rsidRDefault="0002236B" w:rsidP="0002236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Usvaja se zapisnik sa 5</w:t>
      </w:r>
      <w:r w:rsidR="0041182B">
        <w:rPr>
          <w:rFonts w:ascii="Times New Roman" w:eastAsia="Calibri" w:hAnsi="Times New Roman" w:cs="Times New Roman"/>
          <w:sz w:val="24"/>
          <w:szCs w:val="24"/>
        </w:rPr>
        <w:t>4</w:t>
      </w: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  sjednice Upravnog vijeća Poliklinike SUVAG Karlovac </w:t>
      </w:r>
    </w:p>
    <w:p w14:paraId="34ABAD2A" w14:textId="77777777" w:rsidR="0004696D" w:rsidRDefault="0004696D" w:rsidP="0004696D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bCs/>
          <w:sz w:val="24"/>
          <w:szCs w:val="24"/>
        </w:rPr>
        <w:t>AD.2) Imenovanje zamjenika predsjednika Upravnog vijeća Poliklinike SUVAG Karlovac.</w:t>
      </w:r>
    </w:p>
    <w:p w14:paraId="4DB8639C" w14:textId="1FFE424A" w:rsid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C9141E">
        <w:rPr>
          <w:rFonts w:ascii="Times New Roman" w:eastAsia="Calibri" w:hAnsi="Times New Roman" w:cs="Times New Roman"/>
          <w:sz w:val="24"/>
          <w:szCs w:val="24"/>
        </w:rPr>
        <w:lastRenderedPageBreak/>
        <w:t>Za zamjenika predsjednika Upravnog vijeća Poliklinike SUVAG Karlovac</w:t>
      </w:r>
      <w:r>
        <w:rPr>
          <w:rFonts w:ascii="Times New Roman" w:eastAsia="Calibri" w:hAnsi="Times New Roman" w:cs="Times New Roman"/>
          <w:sz w:val="24"/>
          <w:szCs w:val="24"/>
        </w:rPr>
        <w:t xml:space="preserve"> imenuje se Biserka Matasić.</w:t>
      </w:r>
    </w:p>
    <w:p w14:paraId="2FF07433" w14:textId="77777777" w:rsidR="00415C64" w:rsidRDefault="00415C64" w:rsidP="00C9141E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9ED99E" w14:textId="77777777" w:rsidR="00415C64" w:rsidRDefault="00415C64" w:rsidP="00C9141E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01BF73" w14:textId="36A69495" w:rsid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141E">
        <w:rPr>
          <w:rFonts w:ascii="Times New Roman" w:eastAsia="Calibri" w:hAnsi="Times New Roman" w:cs="Times New Roman"/>
          <w:b/>
          <w:bCs/>
          <w:sz w:val="24"/>
          <w:szCs w:val="24"/>
        </w:rPr>
        <w:t>Ad.3)  Donošenje Poslovnika o radu Upravnog vijeća Poliklinike SUVAG Karlovac.</w:t>
      </w:r>
    </w:p>
    <w:p w14:paraId="35DA951B" w14:textId="6B81CA8E" w:rsid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C9141E">
        <w:rPr>
          <w:rFonts w:ascii="Times New Roman" w:eastAsia="Calibri" w:hAnsi="Times New Roman" w:cs="Times New Roman"/>
          <w:sz w:val="24"/>
          <w:szCs w:val="24"/>
        </w:rPr>
        <w:t>Donosi se Poslovnik o radu Upravnog vijeća Poliklinike SUVAG Karlovac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koji se nalazi u privitku ove Odluke i sastavni je dio arhivskog zapisnika</w:t>
      </w:r>
      <w:r w:rsidRPr="00C914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9D19A7" w14:textId="77777777" w:rsid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141E">
        <w:rPr>
          <w:rFonts w:ascii="Times New Roman" w:eastAsia="Calibri" w:hAnsi="Times New Roman" w:cs="Times New Roman"/>
          <w:b/>
          <w:bCs/>
          <w:sz w:val="24"/>
          <w:szCs w:val="24"/>
        </w:rPr>
        <w:t>Ad.4.) Izvješće o poslovanju Poliklinike SUVAG Karlovac za prosinac 2025.god.</w:t>
      </w:r>
    </w:p>
    <w:p w14:paraId="1092B1BF" w14:textId="3541D2D8" w:rsid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C9141E">
        <w:rPr>
          <w:rFonts w:ascii="Times New Roman" w:eastAsia="Calibri" w:hAnsi="Times New Roman" w:cs="Times New Roman"/>
          <w:sz w:val="24"/>
          <w:szCs w:val="24"/>
        </w:rPr>
        <w:t>Usvaja se  Izvješće o poslovanju Poliklinike SUVAG Karlovac za prosinac 2025.god.</w:t>
      </w:r>
    </w:p>
    <w:p w14:paraId="71AD7D4D" w14:textId="77777777" w:rsidR="00C9141E" w:rsidRP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141E">
        <w:rPr>
          <w:rFonts w:ascii="Times New Roman" w:eastAsia="Calibri" w:hAnsi="Times New Roman" w:cs="Times New Roman"/>
          <w:b/>
          <w:bCs/>
          <w:sz w:val="24"/>
          <w:szCs w:val="24"/>
        </w:rPr>
        <w:t>Ad.5) Donošenje Odluke o ovlaštenju ravnateljice na zaključenje Ugovora o pružanju zdravstvene  zaštite sa Hrvatskim zavodom za zdravstveno osiguranje za 2026/2027. </w:t>
      </w:r>
    </w:p>
    <w:p w14:paraId="4845DA18" w14:textId="50D7E38B" w:rsid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Vesna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mag.logoped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ravnateljica Poliklinike</w:t>
      </w:r>
      <w:r w:rsidR="00A03BCD">
        <w:rPr>
          <w:rFonts w:ascii="Times New Roman" w:eastAsia="Calibri" w:hAnsi="Times New Roman" w:cs="Times New Roman"/>
          <w:sz w:val="24"/>
          <w:szCs w:val="24"/>
        </w:rPr>
        <w:t xml:space="preserve"> SUVAG ovlaš</w:t>
      </w:r>
      <w:r w:rsidR="00415C64">
        <w:rPr>
          <w:rFonts w:ascii="Times New Roman" w:eastAsia="Calibri" w:hAnsi="Times New Roman" w:cs="Times New Roman"/>
          <w:sz w:val="24"/>
          <w:szCs w:val="24"/>
        </w:rPr>
        <w:t>ć</w:t>
      </w:r>
      <w:r w:rsidR="00A03BCD">
        <w:rPr>
          <w:rFonts w:ascii="Times New Roman" w:eastAsia="Calibri" w:hAnsi="Times New Roman" w:cs="Times New Roman"/>
          <w:sz w:val="24"/>
          <w:szCs w:val="24"/>
        </w:rPr>
        <w:t xml:space="preserve">uje se na zaključenje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BCD" w:rsidRPr="00A03BCD">
        <w:rPr>
          <w:rFonts w:ascii="Times New Roman" w:eastAsia="Calibri" w:hAnsi="Times New Roman" w:cs="Times New Roman"/>
          <w:sz w:val="24"/>
          <w:szCs w:val="24"/>
        </w:rPr>
        <w:t>Ugovora o pružanju zdravstvene  zaštite za 2026/2027 godinu s Hrvatskim zavodom za zdravstveno osiguranje</w:t>
      </w:r>
      <w:r w:rsidR="00A03B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B26303" w14:textId="24A63CC1" w:rsidR="00A03BCD" w:rsidRPr="00A03BCD" w:rsidRDefault="00A03BCD" w:rsidP="00A03BCD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3BCD">
        <w:rPr>
          <w:rFonts w:ascii="Times New Roman" w:eastAsia="Calibri" w:hAnsi="Times New Roman" w:cs="Times New Roman"/>
          <w:b/>
          <w:bCs/>
          <w:sz w:val="24"/>
          <w:szCs w:val="24"/>
        </w:rPr>
        <w:t>Ad.6) Donošenje Odluke o ovlaštenju ravnateljice na realizaciju Plana nabave Poliklinike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03BCD">
        <w:rPr>
          <w:rFonts w:ascii="Times New Roman" w:eastAsia="Calibri" w:hAnsi="Times New Roman" w:cs="Times New Roman"/>
          <w:b/>
          <w:bCs/>
          <w:sz w:val="24"/>
          <w:szCs w:val="24"/>
        </w:rPr>
        <w:t>SUVAG za 2026.</w:t>
      </w:r>
    </w:p>
    <w:p w14:paraId="7FC18ED2" w14:textId="05413752" w:rsidR="00A03BCD" w:rsidRDefault="00A03BCD" w:rsidP="00A03BCD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Vesna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mag.logoped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ravnateljica Poliklinike SUVAG ovlaš</w:t>
      </w:r>
      <w:r w:rsidR="00A73DBE">
        <w:rPr>
          <w:rFonts w:ascii="Times New Roman" w:eastAsia="Calibri" w:hAnsi="Times New Roman" w:cs="Times New Roman"/>
          <w:sz w:val="24"/>
          <w:szCs w:val="24"/>
        </w:rPr>
        <w:t>ć</w:t>
      </w:r>
      <w:r>
        <w:rPr>
          <w:rFonts w:ascii="Times New Roman" w:eastAsia="Calibri" w:hAnsi="Times New Roman" w:cs="Times New Roman"/>
          <w:sz w:val="24"/>
          <w:szCs w:val="24"/>
        </w:rPr>
        <w:t xml:space="preserve">uje se </w:t>
      </w:r>
      <w:r w:rsidRPr="00A03BCD">
        <w:rPr>
          <w:rFonts w:ascii="Times New Roman" w:eastAsia="Calibri" w:hAnsi="Times New Roman" w:cs="Times New Roman"/>
          <w:sz w:val="24"/>
          <w:szCs w:val="24"/>
        </w:rPr>
        <w:t>na realizaciju Plana nabave Poliklinike SUVAG za 2026.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godinu sukladno općem aktu poliklinike SUVAG o provedbi postupka jednostavne nabave i sukladno Zakonu o javnoj nabavi.</w:t>
      </w:r>
    </w:p>
    <w:p w14:paraId="53EC7EFF" w14:textId="39D45504" w:rsidR="00A03BCD" w:rsidRDefault="00A03BCD" w:rsidP="00A03BCD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3BCD">
        <w:rPr>
          <w:rFonts w:ascii="Times New Roman" w:eastAsia="Calibri" w:hAnsi="Times New Roman" w:cs="Times New Roman"/>
          <w:b/>
          <w:bCs/>
          <w:sz w:val="24"/>
          <w:szCs w:val="24"/>
        </w:rPr>
        <w:t>Ad.7) Donošenje Odluke o isplati naknade članovima Upravnog vijeća Poliklinike SUVAG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03BCD">
        <w:rPr>
          <w:rFonts w:ascii="Times New Roman" w:eastAsia="Calibri" w:hAnsi="Times New Roman" w:cs="Times New Roman"/>
          <w:b/>
          <w:bCs/>
          <w:sz w:val="24"/>
          <w:szCs w:val="24"/>
        </w:rPr>
        <w:t>Karlovac.</w:t>
      </w:r>
    </w:p>
    <w:p w14:paraId="204AC58D" w14:textId="4E00C56D" w:rsidR="00A03BCD" w:rsidRPr="00A03BCD" w:rsidRDefault="00A03BCD" w:rsidP="00A03BCD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A03BCD">
        <w:rPr>
          <w:rFonts w:ascii="Times New Roman" w:eastAsia="Calibri" w:hAnsi="Times New Roman" w:cs="Times New Roman"/>
          <w:sz w:val="24"/>
          <w:szCs w:val="24"/>
        </w:rPr>
        <w:t>Utvrđuje se pravo na naknadu članova Upravnog vijeća Poliklinike SUVAG Karlovac u visini utvrđenoj odlukom Ministarstva zdravstva Republike Hrvatske, po održanoj sjednici, a pravo na naknadu imaju član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A03BCD">
        <w:rPr>
          <w:rFonts w:ascii="Times New Roman" w:eastAsia="Calibri" w:hAnsi="Times New Roman" w:cs="Times New Roman"/>
          <w:sz w:val="24"/>
          <w:szCs w:val="24"/>
        </w:rPr>
        <w:t>vi Upravnog vijeća koji su nazočni na sjednici.</w:t>
      </w:r>
      <w:r w:rsidR="00A73DBE">
        <w:rPr>
          <w:rFonts w:ascii="Times New Roman" w:eastAsia="Calibri" w:hAnsi="Times New Roman" w:cs="Times New Roman"/>
          <w:sz w:val="24"/>
          <w:szCs w:val="24"/>
        </w:rPr>
        <w:t xml:space="preserve"> U slučaju dvije ili više održanih sjednica u jednom mjesecu, isplaćuje se samo jedna naknada u tom mjesecu. </w:t>
      </w:r>
    </w:p>
    <w:p w14:paraId="345401E0" w14:textId="3F90FF35" w:rsidR="00A03BCD" w:rsidRPr="00A03BCD" w:rsidRDefault="00A03BCD" w:rsidP="00C9141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A883A7" w14:textId="66B99B71" w:rsidR="00C9141E" w:rsidRPr="00A03BCD" w:rsidRDefault="00C9141E" w:rsidP="00C9141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15BD6B" w14:textId="56EDF8E1" w:rsidR="00C9141E" w:rsidRP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1EC0AB" w14:textId="231A47EA" w:rsidR="00C9141E" w:rsidRPr="00C9141E" w:rsidRDefault="00C9141E" w:rsidP="00C9141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28E87B" w14:textId="35D23E66" w:rsidR="00C9141E" w:rsidRPr="0004696D" w:rsidRDefault="00C9141E" w:rsidP="0004696D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C19672" w14:textId="77777777" w:rsidR="0002236B" w:rsidRPr="0002236B" w:rsidRDefault="0002236B" w:rsidP="0002236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2236B">
        <w:rPr>
          <w:rFonts w:ascii="Times New Roman" w:eastAsia="Calibri" w:hAnsi="Times New Roman" w:cs="Times New Roman"/>
          <w:color w:val="000000"/>
          <w:sz w:val="24"/>
          <w:szCs w:val="24"/>
        </w:rPr>
        <w:t>ZAPISNIČAR:                                             PREDSJEDNIK UPRAVNOG VIJEĆA:</w:t>
      </w:r>
    </w:p>
    <w:p w14:paraId="17B55EDF" w14:textId="77777777" w:rsidR="0002236B" w:rsidRPr="0002236B" w:rsidRDefault="0002236B" w:rsidP="0002236B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2236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Biserka Matasić, mag.cin.                                         Bernardo </w:t>
      </w:r>
      <w:proofErr w:type="spellStart"/>
      <w:r w:rsidRPr="0002236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Pahor</w:t>
      </w:r>
      <w:proofErr w:type="spellEnd"/>
      <w:r w:rsidRPr="0002236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, dipl. pol.</w:t>
      </w:r>
    </w:p>
    <w:p w14:paraId="7B777D6B" w14:textId="77777777" w:rsidR="00EE30AD" w:rsidRDefault="00EE30AD"/>
    <w:sectPr w:rsidR="00EE3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3799"/>
    <w:multiLevelType w:val="multilevel"/>
    <w:tmpl w:val="3A7E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E702F"/>
    <w:multiLevelType w:val="hybridMultilevel"/>
    <w:tmpl w:val="B42A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6F28"/>
    <w:multiLevelType w:val="multilevel"/>
    <w:tmpl w:val="3DFA1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1EA"/>
    <w:multiLevelType w:val="hybridMultilevel"/>
    <w:tmpl w:val="B42A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C2477"/>
    <w:multiLevelType w:val="hybridMultilevel"/>
    <w:tmpl w:val="123846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62175"/>
    <w:multiLevelType w:val="hybridMultilevel"/>
    <w:tmpl w:val="B42A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6057A"/>
    <w:multiLevelType w:val="hybridMultilevel"/>
    <w:tmpl w:val="B42A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5FD6"/>
    <w:multiLevelType w:val="multilevel"/>
    <w:tmpl w:val="ABC67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40F80"/>
    <w:multiLevelType w:val="hybridMultilevel"/>
    <w:tmpl w:val="B42A2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80541"/>
    <w:multiLevelType w:val="hybridMultilevel"/>
    <w:tmpl w:val="B42A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52F28"/>
    <w:multiLevelType w:val="multilevel"/>
    <w:tmpl w:val="8236B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1431B3"/>
    <w:multiLevelType w:val="hybridMultilevel"/>
    <w:tmpl w:val="B42A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85D40"/>
    <w:multiLevelType w:val="hybridMultilevel"/>
    <w:tmpl w:val="B42A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21A90"/>
    <w:multiLevelType w:val="multilevel"/>
    <w:tmpl w:val="9AF4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A74157"/>
    <w:multiLevelType w:val="multilevel"/>
    <w:tmpl w:val="AD2AA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749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520">
    <w:abstractNumId w:val="0"/>
  </w:num>
  <w:num w:numId="3" w16cid:durableId="1544443738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182984144">
    <w:abstractNumId w:val="2"/>
    <w:lvlOverride w:ilvl="0">
      <w:lvl w:ilvl="0">
        <w:numFmt w:val="decimal"/>
        <w:lvlText w:val="%1."/>
        <w:lvlJc w:val="left"/>
      </w:lvl>
    </w:lvlOverride>
  </w:num>
  <w:num w:numId="5" w16cid:durableId="422187496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225675239">
    <w:abstractNumId w:val="13"/>
  </w:num>
  <w:num w:numId="7" w16cid:durableId="1515681509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2071925420">
    <w:abstractNumId w:val="4"/>
  </w:num>
  <w:num w:numId="9" w16cid:durableId="555506552">
    <w:abstractNumId w:val="8"/>
  </w:num>
  <w:num w:numId="10" w16cid:durableId="615789841">
    <w:abstractNumId w:val="12"/>
  </w:num>
  <w:num w:numId="11" w16cid:durableId="37511314">
    <w:abstractNumId w:val="1"/>
  </w:num>
  <w:num w:numId="12" w16cid:durableId="1073238267">
    <w:abstractNumId w:val="6"/>
  </w:num>
  <w:num w:numId="13" w16cid:durableId="909656489">
    <w:abstractNumId w:val="9"/>
  </w:num>
  <w:num w:numId="14" w16cid:durableId="1544518066">
    <w:abstractNumId w:val="11"/>
  </w:num>
  <w:num w:numId="15" w16cid:durableId="317075700">
    <w:abstractNumId w:val="3"/>
  </w:num>
  <w:num w:numId="16" w16cid:durableId="964043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2B"/>
    <w:rsid w:val="0002236B"/>
    <w:rsid w:val="0004696D"/>
    <w:rsid w:val="0013302B"/>
    <w:rsid w:val="0041182B"/>
    <w:rsid w:val="00415C64"/>
    <w:rsid w:val="00521402"/>
    <w:rsid w:val="00772599"/>
    <w:rsid w:val="008F1FC8"/>
    <w:rsid w:val="00A03BCD"/>
    <w:rsid w:val="00A73DBE"/>
    <w:rsid w:val="00C9141E"/>
    <w:rsid w:val="00EB5D21"/>
    <w:rsid w:val="00EE30AD"/>
    <w:rsid w:val="00F26177"/>
    <w:rsid w:val="00F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206D"/>
  <w15:chartTrackingRefBased/>
  <w15:docId w15:val="{BFA42654-0B31-4240-803A-4D41E820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3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3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3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3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3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302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302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30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30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30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30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30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30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302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3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302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3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433D-81BF-4C6F-B350-BA6BF198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2</cp:revision>
  <dcterms:created xsi:type="dcterms:W3CDTF">2026-01-28T08:38:00Z</dcterms:created>
  <dcterms:modified xsi:type="dcterms:W3CDTF">2026-01-28T08:38:00Z</dcterms:modified>
</cp:coreProperties>
</file>