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B85A" w14:textId="77777777" w:rsidR="00676C26" w:rsidRDefault="00676C26" w:rsidP="00830C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B5E4D" w14:textId="77777777" w:rsidR="00676C26" w:rsidRDefault="00676C26" w:rsidP="00676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1E1E52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POLIKLINIKA ZA REHABILITACIJU</w:t>
      </w:r>
    </w:p>
    <w:p w14:paraId="6D7DF46C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SLUŠANJA I GOVORA SUVAG KARLOVAC </w:t>
      </w:r>
    </w:p>
    <w:p w14:paraId="49C9360F" w14:textId="77777777" w:rsidR="0097036F" w:rsidRPr="00676C26" w:rsidRDefault="0097036F" w:rsidP="00970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POLIKLINIKA ZA REHABILITACIJU SLUŠANJA I GOVORA</w:t>
      </w:r>
    </w:p>
    <w:p w14:paraId="472BC4DA" w14:textId="77777777" w:rsidR="0097036F" w:rsidRPr="00676C26" w:rsidRDefault="0097036F" w:rsidP="00970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SUVAG KARLOVAC</w:t>
      </w:r>
    </w:p>
    <w:p w14:paraId="2DD49072" w14:textId="77777777" w:rsidR="0097036F" w:rsidRPr="00676C26" w:rsidRDefault="0097036F" w:rsidP="00970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Alfreda Krupe 2, Karlovac</w:t>
      </w:r>
    </w:p>
    <w:p w14:paraId="3E1EAF62" w14:textId="77777777" w:rsidR="0097036F" w:rsidRPr="00676C26" w:rsidRDefault="0097036F" w:rsidP="00970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UPRAVNO VIJEĆE</w:t>
      </w:r>
    </w:p>
    <w:p w14:paraId="1416BBC3" w14:textId="71E105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Karlovac 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02236B">
        <w:rPr>
          <w:rFonts w:ascii="Times New Roman" w:eastAsia="Calibri" w:hAnsi="Times New Roman" w:cs="Times New Roman"/>
          <w:sz w:val="24"/>
          <w:szCs w:val="24"/>
        </w:rPr>
        <w:t>.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2236B">
        <w:rPr>
          <w:rFonts w:ascii="Times New Roman" w:eastAsia="Calibri" w:hAnsi="Times New Roman" w:cs="Times New Roman"/>
          <w:sz w:val="24"/>
          <w:szCs w:val="24"/>
        </w:rPr>
        <w:t>. </w:t>
      </w:r>
    </w:p>
    <w:p w14:paraId="472DEA4D" w14:textId="53AB64F8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Ur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. Br: 2133-32–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37A">
        <w:rPr>
          <w:rFonts w:ascii="Times New Roman" w:eastAsia="Calibri" w:hAnsi="Times New Roman" w:cs="Times New Roman"/>
          <w:sz w:val="24"/>
          <w:szCs w:val="24"/>
        </w:rPr>
        <w:t>040 -26</w:t>
      </w:r>
    </w:p>
    <w:p w14:paraId="47826A3B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132469A" w14:textId="77777777" w:rsidR="00676C26" w:rsidRDefault="00676C26" w:rsidP="00676C26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CB74BD" w14:textId="77777777" w:rsidR="00676C26" w:rsidRPr="0002236B" w:rsidRDefault="00676C26" w:rsidP="00676C26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236B">
        <w:rPr>
          <w:rFonts w:ascii="Times New Roman" w:eastAsia="Calibri" w:hAnsi="Times New Roman" w:cs="Times New Roman"/>
          <w:b/>
          <w:bCs/>
          <w:sz w:val="24"/>
          <w:szCs w:val="24"/>
        </w:rPr>
        <w:t>SKRAĆENI  ZAPISNIK</w:t>
      </w:r>
    </w:p>
    <w:p w14:paraId="084A34A1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D1C049" w14:textId="5CECFD71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sa 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2236B">
        <w:rPr>
          <w:rFonts w:ascii="Times New Roman" w:eastAsia="Calibri" w:hAnsi="Times New Roman" w:cs="Times New Roman"/>
          <w:sz w:val="24"/>
          <w:szCs w:val="24"/>
        </w:rPr>
        <w:t>. sjednice Upravnog vijeća Poliklinike za rehabilitaciju slušanja i govora SUVAG Karlovac održane 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02236B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2236B">
        <w:rPr>
          <w:rFonts w:ascii="Times New Roman" w:eastAsia="Calibri" w:hAnsi="Times New Roman" w:cs="Times New Roman"/>
          <w:sz w:val="24"/>
          <w:szCs w:val="24"/>
        </w:rPr>
        <w:t>. god. </w:t>
      </w:r>
    </w:p>
    <w:p w14:paraId="06CA620D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2042AC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14972421"/>
      <w:r w:rsidRPr="0002236B">
        <w:rPr>
          <w:rFonts w:ascii="Times New Roman" w:eastAsia="Calibri" w:hAnsi="Times New Roman" w:cs="Times New Roman"/>
          <w:sz w:val="24"/>
          <w:szCs w:val="24"/>
        </w:rPr>
        <w:t>Nazočni članovi Upravnog vijeća; </w:t>
      </w:r>
    </w:p>
    <w:p w14:paraId="79AA91EE" w14:textId="77777777" w:rsidR="00676C26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Bernardo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Pahor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, dipl. pol.</w:t>
      </w:r>
      <w:r>
        <w:rPr>
          <w:rFonts w:ascii="Times New Roman" w:eastAsia="Calibri" w:hAnsi="Times New Roman" w:cs="Times New Roman"/>
          <w:sz w:val="24"/>
          <w:szCs w:val="24"/>
        </w:rPr>
        <w:t>, - predsjednik, predstavnik osnivača</w:t>
      </w:r>
    </w:p>
    <w:p w14:paraId="1FAD4250" w14:textId="77777777" w:rsidR="00676C26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mr.sc. Marija Šćulac, predstavnik osnivača</w:t>
      </w:r>
    </w:p>
    <w:p w14:paraId="54D5AB70" w14:textId="77777777" w:rsidR="00676C26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Ivana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Jakin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mag.iur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Pr="00046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predstavnik osnivača</w:t>
      </w:r>
    </w:p>
    <w:p w14:paraId="241EC041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Biserka Matasić,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mag.cin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predstavnik radnika ispred Stručnog vijeća Poliklinike</w:t>
      </w:r>
    </w:p>
    <w:p w14:paraId="4AC24BEA" w14:textId="242879E0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Vedrana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Masten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, mag. logopedije</w:t>
      </w:r>
      <w:r>
        <w:rPr>
          <w:rFonts w:ascii="Times New Roman" w:eastAsia="Calibri" w:hAnsi="Times New Roman" w:cs="Times New Roman"/>
          <w:sz w:val="24"/>
          <w:szCs w:val="24"/>
        </w:rPr>
        <w:t>, predstavnik radnika ispred Skupa radnika Poliklinike</w:t>
      </w:r>
      <w:r w:rsidRPr="0002236B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-  on line prisustvovala</w:t>
      </w:r>
    </w:p>
    <w:p w14:paraId="1AE722BB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2C27CB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Ostali nazočni:</w:t>
      </w:r>
    </w:p>
    <w:p w14:paraId="28FF51A4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Vesna </w:t>
      </w:r>
      <w:proofErr w:type="spellStart"/>
      <w:r w:rsidRPr="0002236B">
        <w:rPr>
          <w:rFonts w:ascii="Times New Roman" w:eastAsia="Calibri" w:hAnsi="Times New Roman" w:cs="Times New Roman"/>
          <w:sz w:val="24"/>
          <w:szCs w:val="24"/>
        </w:rPr>
        <w:t>Pavlačić</w:t>
      </w:r>
      <w:proofErr w:type="spellEnd"/>
      <w:r w:rsidRPr="0002236B">
        <w:rPr>
          <w:rFonts w:ascii="Times New Roman" w:eastAsia="Calibri" w:hAnsi="Times New Roman" w:cs="Times New Roman"/>
          <w:sz w:val="24"/>
          <w:szCs w:val="24"/>
        </w:rPr>
        <w:t>, mag. logopedije – ravnatelj Poliklinike</w:t>
      </w:r>
    </w:p>
    <w:p w14:paraId="65EBD193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Bojana Knežević, mag. logopedije – predsjednik  Stručnog vijeća</w:t>
      </w:r>
    </w:p>
    <w:p w14:paraId="22D3DBCE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34A43ACA" w14:textId="31EB8B94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 xml:space="preserve">Konstatirano da imamo kvorum za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2236B">
        <w:rPr>
          <w:rFonts w:ascii="Times New Roman" w:eastAsia="Calibri" w:hAnsi="Times New Roman" w:cs="Times New Roman"/>
          <w:sz w:val="24"/>
          <w:szCs w:val="24"/>
        </w:rPr>
        <w:t>. sjednicu UV</w:t>
      </w:r>
    </w:p>
    <w:p w14:paraId="1B701FC4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B2E71B" w14:textId="5B29F70A" w:rsidR="00676C26" w:rsidRPr="003E5260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 </w:t>
      </w:r>
      <w:r w:rsidRPr="0002236B">
        <w:rPr>
          <w:rFonts w:ascii="Times New Roman" w:eastAsia="Calibri" w:hAnsi="Times New Roman" w:cs="Times New Roman"/>
          <w:b/>
          <w:bCs/>
          <w:sz w:val="24"/>
          <w:szCs w:val="24"/>
        </w:rPr>
        <w:t>D N E V N I     R E D </w:t>
      </w:r>
    </w:p>
    <w:p w14:paraId="0F165FC8" w14:textId="77777777" w:rsidR="00676C26" w:rsidRDefault="00676C26" w:rsidP="00676C26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096268" w14:textId="6435AAF7" w:rsidR="00676C26" w:rsidRPr="00676C26" w:rsidRDefault="00676C26" w:rsidP="00676C2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Usvajanje zapisnika 1. konstituirajuće sjednice Upravnog vijeća Poliklinike SUVAG  Karlovac</w:t>
      </w:r>
    </w:p>
    <w:p w14:paraId="7610DC83" w14:textId="7985A423" w:rsidR="00676C26" w:rsidRPr="00676C26" w:rsidRDefault="00676C26" w:rsidP="00676C2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razdoblje siječanj – prosinac 2025.god.</w:t>
      </w:r>
    </w:p>
    <w:p w14:paraId="145B7B8A" w14:textId="5D581D0D" w:rsidR="00676C26" w:rsidRPr="00676C26" w:rsidRDefault="00676C26" w:rsidP="00676C2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siječanj 2026.god.</w:t>
      </w:r>
    </w:p>
    <w:p w14:paraId="4511B56B" w14:textId="2EB06E4C" w:rsidR="00676C26" w:rsidRPr="00676C26" w:rsidRDefault="00676C26" w:rsidP="00676C2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Donošenje Odluke o imenovanju Etičkog povjerenstva Poliklinike SUVAG</w:t>
      </w:r>
    </w:p>
    <w:p w14:paraId="53699BFE" w14:textId="77777777" w:rsidR="00676C26" w:rsidRPr="00676C26" w:rsidRDefault="00676C26" w:rsidP="00676C26">
      <w:pPr>
        <w:pStyle w:val="Odlomakpopis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Karlovac.</w:t>
      </w:r>
    </w:p>
    <w:p w14:paraId="22715946" w14:textId="7D7328BE" w:rsidR="00676C26" w:rsidRPr="00676C26" w:rsidRDefault="00676C26" w:rsidP="00676C2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Donošenje Odluke o imenovanju Povjerenstva za kvalitetu Poliklinike SUVAG</w:t>
      </w:r>
    </w:p>
    <w:p w14:paraId="717A8946" w14:textId="77777777" w:rsidR="00676C26" w:rsidRPr="00676C26" w:rsidRDefault="00676C26" w:rsidP="00676C26">
      <w:pPr>
        <w:pStyle w:val="Odlomakpopis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Karlovac.</w:t>
      </w:r>
    </w:p>
    <w:p w14:paraId="365C9530" w14:textId="4DE6520F" w:rsidR="00676C26" w:rsidRPr="00676C26" w:rsidRDefault="00676C26" w:rsidP="00676C2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b/>
          <w:bCs/>
          <w:sz w:val="24"/>
          <w:szCs w:val="24"/>
        </w:rPr>
        <w:t>Raznoliko</w:t>
      </w:r>
    </w:p>
    <w:p w14:paraId="18D41221" w14:textId="77777777" w:rsidR="00676C26" w:rsidRPr="00676C26" w:rsidRDefault="00676C26" w:rsidP="00676C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0FECF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2236B">
        <w:rPr>
          <w:rFonts w:ascii="Times New Roman" w:eastAsia="Calibri" w:hAnsi="Times New Roman" w:cs="Times New Roman"/>
          <w:sz w:val="24"/>
          <w:szCs w:val="24"/>
        </w:rPr>
        <w:t>Dnevni red jednoglasno prihvaćen.</w:t>
      </w:r>
    </w:p>
    <w:p w14:paraId="380C1275" w14:textId="77777777" w:rsidR="00676C26" w:rsidRPr="0002236B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63C9B6" w14:textId="449D4077" w:rsidR="00676C26" w:rsidRDefault="00676C26" w:rsidP="0067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Ad.1)  </w:t>
      </w:r>
      <w:r w:rsidRPr="00676C26">
        <w:rPr>
          <w:rFonts w:ascii="Times New Roman" w:hAnsi="Times New Roman" w:cs="Times New Roman"/>
          <w:b/>
          <w:bCs/>
          <w:sz w:val="24"/>
          <w:szCs w:val="24"/>
        </w:rPr>
        <w:t xml:space="preserve">Usvajanje zapisnika 1. konstituirajuće sjednice Upravnog vijeća Poliklinike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76C26">
        <w:rPr>
          <w:rFonts w:ascii="Times New Roman" w:hAnsi="Times New Roman" w:cs="Times New Roman"/>
          <w:b/>
          <w:bCs/>
          <w:sz w:val="24"/>
          <w:szCs w:val="24"/>
        </w:rPr>
        <w:t>SUVAG  Karlovac</w:t>
      </w:r>
    </w:p>
    <w:p w14:paraId="3CE8E010" w14:textId="6CAF1FEA" w:rsidR="00676C26" w:rsidRPr="00676C26" w:rsidRDefault="00676C26" w:rsidP="00676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Usvaja se zapisnik s 1.  konstituirajuće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6C26">
        <w:rPr>
          <w:rFonts w:ascii="Times New Roman" w:hAnsi="Times New Roman" w:cs="Times New Roman"/>
          <w:sz w:val="24"/>
          <w:szCs w:val="24"/>
        </w:rPr>
        <w:t>jednice Upravnog vijeća Poliklinike SUVAG Karlovac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F2D50E" w14:textId="77777777" w:rsidR="00676C26" w:rsidRDefault="00676C26" w:rsidP="0067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Ad.2 ) </w:t>
      </w:r>
      <w:r w:rsidRPr="00676C26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razdoblje siječanj – prosinac 2025.god.</w:t>
      </w:r>
    </w:p>
    <w:p w14:paraId="1BF6DEA0" w14:textId="77777777" w:rsidR="00676C26" w:rsidRPr="00676C26" w:rsidRDefault="00676C26" w:rsidP="00676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Usvaja se Izvješće o poslovanju Poliklinike SUVAG Karlovac za razdoblje siječanj - prosinac</w:t>
      </w:r>
    </w:p>
    <w:p w14:paraId="1496AE9F" w14:textId="68C76C66" w:rsidR="00676C26" w:rsidRPr="00676C26" w:rsidRDefault="00676C26" w:rsidP="00676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2025. godine.</w:t>
      </w:r>
    </w:p>
    <w:p w14:paraId="50388B73" w14:textId="73F73151" w:rsidR="00676C26" w:rsidRDefault="00676C26" w:rsidP="0067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Ad.3 ) </w:t>
      </w:r>
      <w:r w:rsidRPr="00676C26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siječanj 2026.god.</w:t>
      </w:r>
    </w:p>
    <w:p w14:paraId="77E5B39D" w14:textId="3E390994" w:rsidR="00676C26" w:rsidRPr="00676C26" w:rsidRDefault="00676C26" w:rsidP="00676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Usvaja se Izvješće o poslovanju Poliklinike SUVAG Karlovac za mjesec siječanj 2026. godine</w:t>
      </w:r>
    </w:p>
    <w:p w14:paraId="1AE1F184" w14:textId="77777777" w:rsidR="00676C26" w:rsidRPr="00676C26" w:rsidRDefault="00676C26" w:rsidP="0067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Ad.4.) </w:t>
      </w:r>
      <w:r w:rsidRPr="00676C26">
        <w:rPr>
          <w:rFonts w:ascii="Times New Roman" w:hAnsi="Times New Roman" w:cs="Times New Roman"/>
          <w:b/>
          <w:bCs/>
          <w:sz w:val="24"/>
          <w:szCs w:val="24"/>
        </w:rPr>
        <w:t>Donošenje Odluke o imenovanju Etičkog povjerenstva Poliklinike SUVAG</w:t>
      </w:r>
    </w:p>
    <w:p w14:paraId="208216D5" w14:textId="77777777" w:rsidR="00676C26" w:rsidRPr="003E5260" w:rsidRDefault="00676C26" w:rsidP="003E52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E5260">
        <w:rPr>
          <w:rFonts w:ascii="Times New Roman" w:hAnsi="Times New Roman" w:cs="Times New Roman"/>
          <w:b/>
          <w:bCs/>
          <w:sz w:val="24"/>
          <w:szCs w:val="24"/>
        </w:rPr>
        <w:t>Karlovac.</w:t>
      </w:r>
    </w:p>
    <w:p w14:paraId="7BFCEC1B" w14:textId="39B2A6BF" w:rsidR="00676C26" w:rsidRPr="00676C26" w:rsidRDefault="00676C26" w:rsidP="0067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Imenuje se Etičko povjerenstvo Poliklinike SUVAG Karlovac, kako slijedi:</w:t>
      </w:r>
    </w:p>
    <w:p w14:paraId="30FAD4FA" w14:textId="00B03818" w:rsidR="00676C26" w:rsidRPr="003E5260" w:rsidRDefault="00676C26" w:rsidP="003E526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Vedrana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Masten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mag.logopedije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 xml:space="preserve"> predsjednica</w:t>
      </w:r>
    </w:p>
    <w:p w14:paraId="21C93664" w14:textId="29F3FB1D" w:rsidR="00676C26" w:rsidRPr="003E5260" w:rsidRDefault="00676C26" w:rsidP="003E526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Polović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mag.logopedije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 xml:space="preserve"> članica</w:t>
      </w:r>
    </w:p>
    <w:p w14:paraId="3F385D50" w14:textId="0FF541FC" w:rsidR="00676C26" w:rsidRPr="003E5260" w:rsidRDefault="00676C26" w:rsidP="003E526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Bojana Knežević,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mag.logopedije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 xml:space="preserve"> članica</w:t>
      </w:r>
    </w:p>
    <w:p w14:paraId="7060AEBC" w14:textId="4EF107BC" w:rsidR="00676C26" w:rsidRPr="003E5260" w:rsidRDefault="00676C26" w:rsidP="003E526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Prim. Vladimir Bauer,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 xml:space="preserve"> otorinolaringologije –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fonijatar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>, član</w:t>
      </w:r>
    </w:p>
    <w:p w14:paraId="34AE8338" w14:textId="0FC29110" w:rsidR="00676C26" w:rsidRPr="003E5260" w:rsidRDefault="00676C26" w:rsidP="003E5260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Tomislav Maras,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dip.jur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>.-sudac, član</w:t>
      </w:r>
    </w:p>
    <w:p w14:paraId="559F8966" w14:textId="66E460EB" w:rsidR="00676C26" w:rsidRDefault="00676C26" w:rsidP="0067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Ad.5) </w:t>
      </w:r>
      <w:r w:rsidRPr="00676C26">
        <w:rPr>
          <w:rFonts w:ascii="Times New Roman" w:hAnsi="Times New Roman" w:cs="Times New Roman"/>
          <w:b/>
          <w:bCs/>
          <w:sz w:val="24"/>
          <w:szCs w:val="24"/>
        </w:rPr>
        <w:t>Donošenje Odluke o imenovanju Povjerenstva za kvalitetu Poliklinike SUVAG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6C26">
        <w:rPr>
          <w:rFonts w:ascii="Times New Roman" w:hAnsi="Times New Roman" w:cs="Times New Roman"/>
          <w:b/>
          <w:bCs/>
          <w:sz w:val="24"/>
          <w:szCs w:val="24"/>
        </w:rPr>
        <w:t>Karlovac.</w:t>
      </w:r>
    </w:p>
    <w:p w14:paraId="55CD80A3" w14:textId="77777777" w:rsidR="003E5260" w:rsidRPr="003E5260" w:rsidRDefault="003E5260" w:rsidP="003E52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>Imenuje se Povjerenstvo za kvalitetu Poliklinike SUVAG Karlovac, kako slijedi:</w:t>
      </w:r>
    </w:p>
    <w:p w14:paraId="16A6CE21" w14:textId="212338AA" w:rsidR="003E5260" w:rsidRPr="003E5260" w:rsidRDefault="003E5260" w:rsidP="003E5260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>Ivana Petrić Štajduhar, mag. logopedije, predsjednica</w:t>
      </w:r>
    </w:p>
    <w:p w14:paraId="183E946B" w14:textId="212385AC" w:rsidR="003E5260" w:rsidRPr="003E5260" w:rsidRDefault="003E5260" w:rsidP="003E5260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Mateja Mačak,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>. sestrinstva, članica</w:t>
      </w:r>
    </w:p>
    <w:p w14:paraId="33D08AD6" w14:textId="781DE1EC" w:rsidR="003E5260" w:rsidRPr="003E5260" w:rsidRDefault="003E5260" w:rsidP="003E5260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Doroteja Klarić Baždar,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mag.edukacijske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 xml:space="preserve"> rehabilitacije</w:t>
      </w:r>
    </w:p>
    <w:p w14:paraId="626B15E5" w14:textId="5462B3CB" w:rsidR="003E5260" w:rsidRPr="003E5260" w:rsidRDefault="003E5260" w:rsidP="003E5260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>Bojana Knežević, mag. logopedije, članica</w:t>
      </w:r>
    </w:p>
    <w:p w14:paraId="5141A8A8" w14:textId="31BB31A0" w:rsidR="003E5260" w:rsidRPr="003E5260" w:rsidRDefault="003E5260" w:rsidP="003E5260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5260">
        <w:rPr>
          <w:rFonts w:ascii="Times New Roman" w:hAnsi="Times New Roman" w:cs="Times New Roman"/>
          <w:sz w:val="24"/>
          <w:szCs w:val="24"/>
        </w:rPr>
        <w:t xml:space="preserve">Biserka </w:t>
      </w:r>
      <w:proofErr w:type="spellStart"/>
      <w:r w:rsidRPr="003E5260">
        <w:rPr>
          <w:rFonts w:ascii="Times New Roman" w:hAnsi="Times New Roman" w:cs="Times New Roman"/>
          <w:sz w:val="24"/>
          <w:szCs w:val="24"/>
        </w:rPr>
        <w:t>matasić</w:t>
      </w:r>
      <w:proofErr w:type="spellEnd"/>
      <w:r w:rsidRPr="003E5260">
        <w:rPr>
          <w:rFonts w:ascii="Times New Roman" w:hAnsi="Times New Roman" w:cs="Times New Roman"/>
          <w:sz w:val="24"/>
          <w:szCs w:val="24"/>
        </w:rPr>
        <w:t>, mag. cin., članica</w:t>
      </w:r>
    </w:p>
    <w:p w14:paraId="403CB3EC" w14:textId="6466F920" w:rsidR="00676C26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D5DC46" w14:textId="77777777" w:rsidR="00676C26" w:rsidRPr="00C9141E" w:rsidRDefault="00676C26" w:rsidP="00676C26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0272D" w14:textId="77777777" w:rsidR="00676C26" w:rsidRPr="0004696D" w:rsidRDefault="00676C26" w:rsidP="00676C26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9B903C" w14:textId="77777777" w:rsidR="00676C26" w:rsidRPr="0002236B" w:rsidRDefault="00676C26" w:rsidP="00676C26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2236B">
        <w:rPr>
          <w:rFonts w:ascii="Times New Roman" w:eastAsia="Calibri" w:hAnsi="Times New Roman" w:cs="Times New Roman"/>
          <w:color w:val="000000"/>
          <w:sz w:val="24"/>
          <w:szCs w:val="24"/>
        </w:rPr>
        <w:t>ZAPISNIČAR:                                             PREDSJEDNIK UPRAVNOG VIJEĆA:</w:t>
      </w:r>
    </w:p>
    <w:p w14:paraId="56F9320D" w14:textId="77777777" w:rsidR="00676C26" w:rsidRPr="0002236B" w:rsidRDefault="00676C26" w:rsidP="00676C26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Biserka Matasić, </w:t>
      </w:r>
      <w:proofErr w:type="spellStart"/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mag.cin</w:t>
      </w:r>
      <w:proofErr w:type="spellEnd"/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.                                         Bernardo </w:t>
      </w:r>
      <w:proofErr w:type="spellStart"/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Pahor</w:t>
      </w:r>
      <w:proofErr w:type="spellEnd"/>
      <w:r w:rsidRPr="0002236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, dipl. pol.</w:t>
      </w:r>
    </w:p>
    <w:p w14:paraId="3101F7E9" w14:textId="77777777" w:rsidR="00676C26" w:rsidRDefault="00676C26" w:rsidP="00676C26"/>
    <w:p w14:paraId="17D43954" w14:textId="77777777" w:rsidR="00676C26" w:rsidRDefault="00676C26" w:rsidP="00676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DF649" w14:textId="77777777" w:rsidR="00676C26" w:rsidRPr="00676C26" w:rsidRDefault="00676C26" w:rsidP="00676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76C26" w:rsidRPr="0067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634"/>
    <w:multiLevelType w:val="hybridMultilevel"/>
    <w:tmpl w:val="73EC9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A60"/>
    <w:multiLevelType w:val="hybridMultilevel"/>
    <w:tmpl w:val="8F78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075"/>
    <w:multiLevelType w:val="hybridMultilevel"/>
    <w:tmpl w:val="8F78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66B8"/>
    <w:multiLevelType w:val="hybridMultilevel"/>
    <w:tmpl w:val="A1781B4C"/>
    <w:lvl w:ilvl="0" w:tplc="937EAC18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3F2CCC"/>
    <w:multiLevelType w:val="hybridMultilevel"/>
    <w:tmpl w:val="66064D50"/>
    <w:lvl w:ilvl="0" w:tplc="3DC8A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15DE9"/>
    <w:multiLevelType w:val="hybridMultilevel"/>
    <w:tmpl w:val="87AC4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6595F"/>
    <w:multiLevelType w:val="hybridMultilevel"/>
    <w:tmpl w:val="8F78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A6537"/>
    <w:multiLevelType w:val="hybridMultilevel"/>
    <w:tmpl w:val="2146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7DA7"/>
    <w:multiLevelType w:val="hybridMultilevel"/>
    <w:tmpl w:val="A5C05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04B61"/>
    <w:multiLevelType w:val="hybridMultilevel"/>
    <w:tmpl w:val="3ACE7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35A8A"/>
    <w:multiLevelType w:val="hybridMultilevel"/>
    <w:tmpl w:val="87AC4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80BD8"/>
    <w:multiLevelType w:val="hybridMultilevel"/>
    <w:tmpl w:val="17F0D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B665C"/>
    <w:multiLevelType w:val="hybridMultilevel"/>
    <w:tmpl w:val="37842ED8"/>
    <w:lvl w:ilvl="0" w:tplc="3DC8A6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85D40"/>
    <w:multiLevelType w:val="hybridMultilevel"/>
    <w:tmpl w:val="B42A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89841">
    <w:abstractNumId w:val="13"/>
  </w:num>
  <w:num w:numId="2" w16cid:durableId="186800095">
    <w:abstractNumId w:val="11"/>
  </w:num>
  <w:num w:numId="3" w16cid:durableId="150295378">
    <w:abstractNumId w:val="0"/>
  </w:num>
  <w:num w:numId="4" w16cid:durableId="1236360484">
    <w:abstractNumId w:val="6"/>
  </w:num>
  <w:num w:numId="5" w16cid:durableId="1044019960">
    <w:abstractNumId w:val="2"/>
  </w:num>
  <w:num w:numId="6" w16cid:durableId="738096243">
    <w:abstractNumId w:val="8"/>
  </w:num>
  <w:num w:numId="7" w16cid:durableId="311905973">
    <w:abstractNumId w:val="5"/>
  </w:num>
  <w:num w:numId="8" w16cid:durableId="551041733">
    <w:abstractNumId w:val="10"/>
  </w:num>
  <w:num w:numId="9" w16cid:durableId="1968048498">
    <w:abstractNumId w:val="1"/>
  </w:num>
  <w:num w:numId="10" w16cid:durableId="2106725331">
    <w:abstractNumId w:val="9"/>
  </w:num>
  <w:num w:numId="11" w16cid:durableId="273679550">
    <w:abstractNumId w:val="7"/>
  </w:num>
  <w:num w:numId="12" w16cid:durableId="1942949482">
    <w:abstractNumId w:val="4"/>
  </w:num>
  <w:num w:numId="13" w16cid:durableId="1629316925">
    <w:abstractNumId w:val="12"/>
  </w:num>
  <w:num w:numId="14" w16cid:durableId="1138912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30"/>
    <w:rsid w:val="00031765"/>
    <w:rsid w:val="001F0D48"/>
    <w:rsid w:val="003566E3"/>
    <w:rsid w:val="003B037A"/>
    <w:rsid w:val="003E5260"/>
    <w:rsid w:val="00521402"/>
    <w:rsid w:val="006664B3"/>
    <w:rsid w:val="00676C26"/>
    <w:rsid w:val="00830C1D"/>
    <w:rsid w:val="00864330"/>
    <w:rsid w:val="0097036F"/>
    <w:rsid w:val="00CD4665"/>
    <w:rsid w:val="00E276A1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8A43"/>
  <w15:chartTrackingRefBased/>
  <w15:docId w15:val="{C1826584-83C8-470B-85EE-741FF14F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4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4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4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4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4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43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43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43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43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43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43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43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43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43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4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43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4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2</cp:revision>
  <dcterms:created xsi:type="dcterms:W3CDTF">2026-02-24T10:53:00Z</dcterms:created>
  <dcterms:modified xsi:type="dcterms:W3CDTF">2026-02-24T10:53:00Z</dcterms:modified>
</cp:coreProperties>
</file>